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94" w:rsidRPr="00AF1394" w:rsidRDefault="00AF1394" w:rsidP="00AF1394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AF139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Установлен запрет на пребывания граждан в лесах!</w:t>
      </w:r>
    </w:p>
    <w:p w:rsidR="00AF1394" w:rsidRDefault="00AF1394" w:rsidP="00AF13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связи с повышением пожарной безопасности приказом министерства лесного хозяйства, охраны окружающей среды и природопользования Самарской области </w:t>
      </w:r>
      <w:r>
        <w:rPr>
          <w:rStyle w:val="a4"/>
          <w:rFonts w:ascii="Arial" w:hAnsi="Arial" w:cs="Arial"/>
          <w:color w:val="3B4256"/>
          <w:bdr w:val="none" w:sz="0" w:space="0" w:color="auto" w:frame="1"/>
        </w:rPr>
        <w:t>установлен запрет на пребывания граждан в лесах и въезда в них транспортных средств с 29.05.2020 по 31.05.2020 включительно</w:t>
      </w:r>
      <w:r>
        <w:rPr>
          <w:rFonts w:ascii="Arial" w:hAnsi="Arial" w:cs="Arial"/>
          <w:color w:val="3B4256"/>
        </w:rPr>
        <w:t>.</w:t>
      </w:r>
    </w:p>
    <w:p w:rsidR="00AF1394" w:rsidRDefault="00AF1394" w:rsidP="00AF13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Нарушителям будет выписан не только штраф за нарушение запрета на посещение лесов, но и за несоблюдение режима самоизоляции, который действует в регионе до 31 мая.</w:t>
      </w:r>
    </w:p>
    <w:p w:rsidR="00AF1394" w:rsidRDefault="00AF1394" w:rsidP="00AF13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Согласно части 3</w:t>
      </w:r>
      <w:bookmarkStart w:id="0" w:name="_GoBack"/>
      <w:bookmarkEnd w:id="0"/>
      <w:r>
        <w:rPr>
          <w:rFonts w:ascii="Arial" w:hAnsi="Arial" w:cs="Arial"/>
          <w:color w:val="3B4256"/>
        </w:rPr>
        <w:t xml:space="preserve"> статьи 8.32 Кодекса Российской Федерации об административных правонарушениях нарушение правил пожарной безопасности в лесах </w:t>
      </w:r>
      <w:r>
        <w:rPr>
          <w:rFonts w:ascii="Arial" w:hAnsi="Arial" w:cs="Arial"/>
          <w:color w:val="3B4256"/>
          <w:u w:val="single"/>
          <w:bdr w:val="none" w:sz="0" w:space="0" w:color="auto" w:frame="1"/>
        </w:rPr>
        <w:t>в условиях особого противопожарного режима</w:t>
      </w:r>
      <w:r>
        <w:rPr>
          <w:rFonts w:ascii="Arial" w:hAnsi="Arial" w:cs="Arial"/>
          <w:color w:val="3B4256"/>
        </w:rPr>
        <w:t>, влечет наложение административного штрафа:</w:t>
      </w:r>
    </w:p>
    <w:p w:rsidR="00AF1394" w:rsidRDefault="00AF1394" w:rsidP="00AF13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граждан в размере от четырех тысяч до пяти тысяч рублей;</w:t>
      </w:r>
    </w:p>
    <w:p w:rsidR="00AF1394" w:rsidRDefault="00AF1394" w:rsidP="00AF13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должностных лиц — от двадцати тысяч до сорока тысяч рублей;</w:t>
      </w:r>
    </w:p>
    <w:p w:rsidR="00AF1394" w:rsidRDefault="00AF1394" w:rsidP="00AF13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юридических лиц — от трехсот тысяч до пятисот тысяч рублей.</w:t>
      </w:r>
    </w:p>
    <w:p w:rsidR="00AF1394" w:rsidRDefault="00AF1394" w:rsidP="00AF13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Администрация муниципального района </w:t>
      </w:r>
      <w:proofErr w:type="gramStart"/>
      <w:r>
        <w:rPr>
          <w:rFonts w:ascii="Arial" w:hAnsi="Arial" w:cs="Arial"/>
          <w:color w:val="3B4256"/>
        </w:rPr>
        <w:t>Алексеевский</w:t>
      </w:r>
      <w:proofErr w:type="gramEnd"/>
      <w:r>
        <w:rPr>
          <w:rFonts w:ascii="Arial" w:hAnsi="Arial" w:cs="Arial"/>
          <w:color w:val="3B4256"/>
        </w:rPr>
        <w:t xml:space="preserve"> напоминает жителям </w:t>
      </w:r>
      <w:r>
        <w:rPr>
          <w:rFonts w:ascii="Arial" w:hAnsi="Arial" w:cs="Arial"/>
          <w:color w:val="3B4256"/>
        </w:rPr>
        <w:t>района</w:t>
      </w:r>
      <w:r>
        <w:rPr>
          <w:rFonts w:ascii="Arial" w:hAnsi="Arial" w:cs="Arial"/>
          <w:color w:val="3B4256"/>
        </w:rPr>
        <w:t xml:space="preserve"> о необходимости быть предельно осторожными с огнем.</w:t>
      </w:r>
    </w:p>
    <w:p w:rsidR="00AF1394" w:rsidRDefault="00AF1394" w:rsidP="00AF13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 заметили в лесу</w:t>
      </w:r>
      <w:r>
        <w:rPr>
          <w:rFonts w:ascii="Arial" w:hAnsi="Arial" w:cs="Arial"/>
          <w:color w:val="3B4256"/>
        </w:rPr>
        <w:t xml:space="preserve"> или степи</w:t>
      </w:r>
      <w:r>
        <w:rPr>
          <w:rFonts w:ascii="Arial" w:hAnsi="Arial" w:cs="Arial"/>
          <w:color w:val="3B4256"/>
        </w:rPr>
        <w:t xml:space="preserve"> небольшой пожар, нужно принять немедленные меры, чтобы остановить его, и одновременно, по возможности, отправить кого-нибудь в ближайший населенный пункт за помощью, сообщить по телефону </w:t>
      </w:r>
      <w:r>
        <w:rPr>
          <w:rFonts w:ascii="Arial" w:hAnsi="Arial" w:cs="Arial"/>
          <w:color w:val="3B4256"/>
        </w:rPr>
        <w:t>8-84671-2-18-23 ЕДДС муниципального района Алексеевский (круглосуточно).</w:t>
      </w:r>
    </w:p>
    <w:p w:rsidR="00AF1394" w:rsidRDefault="00AF1394" w:rsidP="00AF13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возникновении чрезвычайных ситуаций необходимо звонить по единому телефону пожарных и спасателей «101», «01».</w:t>
      </w:r>
    </w:p>
    <w:p w:rsidR="00AF1394" w:rsidRDefault="00AF1394"/>
    <w:sectPr w:rsidR="00A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94"/>
    <w:rsid w:val="00292D5A"/>
    <w:rsid w:val="00A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394"/>
    <w:rPr>
      <w:b/>
      <w:bCs/>
    </w:rPr>
  </w:style>
  <w:style w:type="character" w:styleId="a5">
    <w:name w:val="Hyperlink"/>
    <w:basedOn w:val="a0"/>
    <w:uiPriority w:val="99"/>
    <w:semiHidden/>
    <w:unhideWhenUsed/>
    <w:rsid w:val="00AF1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394"/>
    <w:rPr>
      <w:b/>
      <w:bCs/>
    </w:rPr>
  </w:style>
  <w:style w:type="character" w:styleId="a5">
    <w:name w:val="Hyperlink"/>
    <w:basedOn w:val="a0"/>
    <w:uiPriority w:val="99"/>
    <w:semiHidden/>
    <w:unhideWhenUsed/>
    <w:rsid w:val="00AF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А.</dc:creator>
  <cp:lastModifiedBy>Рогачев А.</cp:lastModifiedBy>
  <cp:revision>1</cp:revision>
  <cp:lastPrinted>2020-05-29T07:10:00Z</cp:lastPrinted>
  <dcterms:created xsi:type="dcterms:W3CDTF">2020-05-29T07:04:00Z</dcterms:created>
  <dcterms:modified xsi:type="dcterms:W3CDTF">2020-05-29T07:11:00Z</dcterms:modified>
</cp:coreProperties>
</file>