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B7" w:rsidRPr="002B39B7" w:rsidRDefault="002B39B7" w:rsidP="002B39B7">
      <w:pPr>
        <w:shd w:val="clear" w:color="auto" w:fill="FFFFFF"/>
        <w:spacing w:before="240" w:after="150" w:line="240" w:lineRule="auto"/>
        <w:jc w:val="center"/>
        <w:outlineLvl w:val="1"/>
        <w:rPr>
          <w:rFonts w:ascii="Times New Roman" w:eastAsia="Times New Roman" w:hAnsi="Times New Roman" w:cs="Times New Roman"/>
          <w:b/>
          <w:sz w:val="28"/>
          <w:szCs w:val="28"/>
          <w:lang w:eastAsia="ru-RU"/>
        </w:rPr>
      </w:pPr>
      <w:bookmarkStart w:id="0" w:name="_GoBack"/>
      <w:r w:rsidRPr="002B39B7">
        <w:rPr>
          <w:rFonts w:ascii="Times New Roman" w:eastAsia="Times New Roman" w:hAnsi="Times New Roman" w:cs="Times New Roman"/>
          <w:b/>
          <w:sz w:val="28"/>
          <w:szCs w:val="28"/>
          <w:lang w:eastAsia="ru-RU"/>
        </w:rPr>
        <w:t>Правила пожарной безопасности в жилье. Правила поведения при пожаре. Меры пожарн</w:t>
      </w:r>
      <w:r w:rsidRPr="002B39B7">
        <w:rPr>
          <w:rFonts w:ascii="Times New Roman" w:eastAsia="Times New Roman" w:hAnsi="Times New Roman" w:cs="Times New Roman"/>
          <w:b/>
          <w:sz w:val="28"/>
          <w:szCs w:val="28"/>
          <w:lang w:eastAsia="ru-RU"/>
        </w:rPr>
        <w:t>ой безопасности в жилых помещениях.</w:t>
      </w:r>
    </w:p>
    <w:bookmarkEnd w:id="0"/>
    <w:p w:rsidR="002B39B7" w:rsidRPr="002B39B7" w:rsidRDefault="002B39B7" w:rsidP="002B39B7">
      <w:pPr>
        <w:shd w:val="clear" w:color="auto" w:fill="FFFFFF"/>
        <w:spacing w:after="150" w:line="360" w:lineRule="atLeast"/>
        <w:jc w:val="center"/>
        <w:rPr>
          <w:rFonts w:ascii="Times New Roman" w:eastAsia="Times New Roman" w:hAnsi="Times New Roman" w:cs="Times New Roman"/>
          <w:sz w:val="28"/>
          <w:szCs w:val="28"/>
          <w:u w:val="single"/>
          <w:lang w:eastAsia="ru-RU"/>
        </w:rPr>
      </w:pPr>
      <w:r w:rsidRPr="002B39B7">
        <w:rPr>
          <w:rFonts w:ascii="Times New Roman" w:eastAsia="Times New Roman" w:hAnsi="Times New Roman" w:cs="Times New Roman"/>
          <w:sz w:val="28"/>
          <w:szCs w:val="28"/>
          <w:u w:val="single"/>
          <w:lang w:eastAsia="ru-RU"/>
        </w:rPr>
        <w:t>Основные требования Правил пожарной безопасности:</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не оставляйте без присмотра включенные в электросеть бытовые электроприборы;</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эксплуатируйте электроприборы в соответствии с требованиями инструкций по эксплуатации заводов-изготовителей;</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 xml:space="preserve">следите за неисправностью электропроводки, не пользуйтесь поврежденными электроприборами, </w:t>
      </w:r>
      <w:proofErr w:type="spellStart"/>
      <w:r w:rsidRPr="002B39B7">
        <w:rPr>
          <w:rFonts w:ascii="Times New Roman" w:eastAsia="Times New Roman" w:hAnsi="Times New Roman" w:cs="Times New Roman"/>
          <w:sz w:val="28"/>
          <w:szCs w:val="28"/>
          <w:lang w:eastAsia="ru-RU"/>
        </w:rPr>
        <w:t>электророзетками</w:t>
      </w:r>
      <w:proofErr w:type="spellEnd"/>
      <w:r w:rsidRPr="002B39B7">
        <w:rPr>
          <w:rFonts w:ascii="Times New Roman" w:eastAsia="Times New Roman" w:hAnsi="Times New Roman" w:cs="Times New Roman"/>
          <w:sz w:val="28"/>
          <w:szCs w:val="28"/>
          <w:lang w:eastAsia="ru-RU"/>
        </w:rPr>
        <w:t>;</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 xml:space="preserve">не включайте в одну </w:t>
      </w:r>
      <w:proofErr w:type="spellStart"/>
      <w:r w:rsidRPr="002B39B7">
        <w:rPr>
          <w:rFonts w:ascii="Times New Roman" w:eastAsia="Times New Roman" w:hAnsi="Times New Roman" w:cs="Times New Roman"/>
          <w:sz w:val="28"/>
          <w:szCs w:val="28"/>
          <w:lang w:eastAsia="ru-RU"/>
        </w:rPr>
        <w:t>электророзетку</w:t>
      </w:r>
      <w:proofErr w:type="spellEnd"/>
      <w:r w:rsidRPr="002B39B7">
        <w:rPr>
          <w:rFonts w:ascii="Times New Roman" w:eastAsia="Times New Roman" w:hAnsi="Times New Roman" w:cs="Times New Roman"/>
          <w:sz w:val="28"/>
          <w:szCs w:val="28"/>
          <w:lang w:eastAsia="ru-RU"/>
        </w:rPr>
        <w:t xml:space="preserve"> одновременно несколько мощных потребителей электроэнергии, перегружая электросеть;</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не эксплуатируйте электросветильники со снятыми защитными плафонами;</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не пользуйтесь в помещении источниками открытого огня (свечи, спички, факела и т.д.);</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2B39B7" w:rsidRPr="002B39B7" w:rsidRDefault="002B39B7" w:rsidP="002B39B7">
      <w:pPr>
        <w:shd w:val="clear" w:color="auto" w:fill="FFFFFF"/>
        <w:spacing w:after="150" w:line="360" w:lineRule="atLeast"/>
        <w:jc w:val="center"/>
        <w:rPr>
          <w:rFonts w:ascii="Times New Roman" w:eastAsia="Times New Roman" w:hAnsi="Times New Roman" w:cs="Times New Roman"/>
          <w:b/>
          <w:sz w:val="28"/>
          <w:szCs w:val="28"/>
          <w:lang w:eastAsia="ru-RU"/>
        </w:rPr>
      </w:pPr>
      <w:r w:rsidRPr="002B39B7">
        <w:rPr>
          <w:rFonts w:ascii="Times New Roman" w:eastAsia="Times New Roman" w:hAnsi="Times New Roman" w:cs="Times New Roman"/>
          <w:b/>
          <w:sz w:val="28"/>
          <w:szCs w:val="28"/>
          <w:lang w:eastAsia="ru-RU"/>
        </w:rPr>
        <w:t>Пожар в квартире</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НЕЛЬЗЯ делать при пожаре в доме (квартире):</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пытаться выйти через задымленный коридор или лестницу (дым очень токсичен, горячий воздух может также обжечь легкие);</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lastRenderedPageBreak/>
        <w:t>·      прыгать из окна (начиная с 4-го этажа, каждый второй прыжок смертелен)</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НЕОБХОДИМО:</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Сообщить в пожарную охрану по телефону 101 или 112 (с мобильного телефона).</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Вывести на улицу детей и престарелых.</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Попробовать самостоятельно потушить пожар, используя подручные средства (воду, плотную ткань, землю из-под цветов и т.п.).</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При опасности поражения электрическим током отключить электроэнергию (автоматы в щитке на лестничной площадке),</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Во время пожара необходимо воздержаться от открытия окон и дверей для уменьшения притока воздуха.</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proofErr w:type="gramStart"/>
      <w:r w:rsidRPr="002B39B7">
        <w:rPr>
          <w:rFonts w:ascii="Times New Roman" w:eastAsia="Times New Roman" w:hAnsi="Times New Roman" w:cs="Times New Roman"/>
          <w:sz w:val="28"/>
          <w:szCs w:val="28"/>
          <w:lang w:eastAsia="ru-RU"/>
        </w:rPr>
        <w:t>·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По возможности организуйте встречу пожарных подразделений, укажите на очаг пожара.</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w:t>
      </w:r>
      <w:r w:rsidRPr="002B39B7">
        <w:rPr>
          <w:rFonts w:ascii="Times New Roman" w:eastAsia="Times New Roman" w:hAnsi="Times New Roman" w:cs="Times New Roman"/>
          <w:sz w:val="28"/>
          <w:szCs w:val="28"/>
          <w:lang w:eastAsia="ru-RU"/>
        </w:rPr>
        <w:t> </w:t>
      </w:r>
      <w:r w:rsidRPr="002B39B7">
        <w:rPr>
          <w:rFonts w:ascii="Times New Roman" w:eastAsia="Times New Roman" w:hAnsi="Times New Roman" w:cs="Times New Roman"/>
          <w:sz w:val="28"/>
          <w:szCs w:val="28"/>
          <w:lang w:eastAsia="ru-RU"/>
        </w:rPr>
        <w:t>   Дым в подъезде</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Позвоните в пожарную охрану.</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Если дым не </w:t>
      </w:r>
      <w:proofErr w:type="gramStart"/>
      <w:r w:rsidRPr="002B39B7">
        <w:rPr>
          <w:rFonts w:ascii="Times New Roman" w:eastAsia="Times New Roman" w:hAnsi="Times New Roman" w:cs="Times New Roman"/>
          <w:sz w:val="28"/>
          <w:szCs w:val="28"/>
          <w:lang w:eastAsia="ru-RU"/>
        </w:rPr>
        <w:t>густой</w:t>
      </w:r>
      <w:proofErr w:type="gramEnd"/>
      <w:r w:rsidRPr="002B39B7">
        <w:rPr>
          <w:rFonts w:ascii="Times New Roman" w:eastAsia="Times New Roman" w:hAnsi="Times New Roman" w:cs="Times New Roman"/>
          <w:sz w:val="28"/>
          <w:szCs w:val="28"/>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lastRenderedPageBreak/>
        <w:t>·      Помните, что огонь и дым на лестничной клетке распространяются только в одном направлении - снизу вверх.</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Если Вам удалось обнаружить очаг, то попробуйте его потушить самостоятельно или при помощи соседей подручными средствами.</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При наличии пострадавших вызовите скорую помощь.</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2B39B7">
        <w:rPr>
          <w:rFonts w:ascii="Times New Roman" w:eastAsia="Times New Roman" w:hAnsi="Times New Roman" w:cs="Times New Roman"/>
          <w:sz w:val="28"/>
          <w:szCs w:val="28"/>
          <w:lang w:eastAsia="ru-RU"/>
        </w:rPr>
        <w:t>дымоудаления</w:t>
      </w:r>
      <w:proofErr w:type="spellEnd"/>
      <w:r w:rsidRPr="002B39B7">
        <w:rPr>
          <w:rFonts w:ascii="Times New Roman" w:eastAsia="Times New Roman" w:hAnsi="Times New Roman" w:cs="Times New Roman"/>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w:t>
      </w:r>
      <w:r w:rsidRPr="002B39B7">
        <w:rPr>
          <w:rFonts w:ascii="Times New Roman" w:eastAsia="Times New Roman" w:hAnsi="Times New Roman" w:cs="Times New Roman"/>
          <w:sz w:val="28"/>
          <w:szCs w:val="28"/>
          <w:lang w:eastAsia="ru-RU"/>
        </w:rPr>
        <w:t>            </w:t>
      </w:r>
      <w:r w:rsidRPr="002B39B7">
        <w:rPr>
          <w:rFonts w:ascii="Times New Roman" w:eastAsia="Times New Roman" w:hAnsi="Times New Roman" w:cs="Times New Roman"/>
          <w:sz w:val="28"/>
          <w:szCs w:val="28"/>
          <w:lang w:eastAsia="ru-RU"/>
        </w:rPr>
        <w:t>   Пожар, дым в подвале</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w:t>
      </w:r>
      <w:r w:rsidRPr="002B39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 xml:space="preserve">    </w:t>
      </w:r>
      <w:r w:rsidRPr="002B39B7">
        <w:rPr>
          <w:rFonts w:ascii="Times New Roman" w:eastAsia="Times New Roman" w:hAnsi="Times New Roman" w:cs="Times New Roman"/>
          <w:sz w:val="28"/>
          <w:szCs w:val="28"/>
          <w:lang w:eastAsia="ru-RU"/>
        </w:rPr>
        <w:t xml:space="preserve">   Необходимо:</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Позвонить в пожарную охрану.</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Ни в коем случае не пытайтесь сами проникнуть в подвал, это может закончиться для Вас трагично.</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lastRenderedPageBreak/>
        <w:t>·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2B39B7" w:rsidRPr="002B39B7" w:rsidRDefault="002B39B7" w:rsidP="002B39B7">
      <w:pPr>
        <w:shd w:val="clear" w:color="auto" w:fill="FFFFFF"/>
        <w:spacing w:after="150" w:line="360" w:lineRule="atLeast"/>
        <w:rPr>
          <w:rFonts w:ascii="Times New Roman" w:eastAsia="Times New Roman" w:hAnsi="Times New Roman" w:cs="Times New Roman"/>
          <w:sz w:val="28"/>
          <w:szCs w:val="28"/>
          <w:lang w:eastAsia="ru-RU"/>
        </w:rPr>
      </w:pPr>
      <w:r w:rsidRPr="002B39B7">
        <w:rPr>
          <w:rFonts w:ascii="Times New Roman" w:eastAsia="Times New Roman" w:hAnsi="Times New Roman" w:cs="Times New Roman"/>
          <w:sz w:val="28"/>
          <w:szCs w:val="28"/>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2B39B7">
        <w:rPr>
          <w:rFonts w:ascii="Times New Roman" w:eastAsia="Times New Roman" w:hAnsi="Times New Roman" w:cs="Times New Roman"/>
          <w:sz w:val="28"/>
          <w:szCs w:val="28"/>
          <w:lang w:eastAsia="ru-RU"/>
        </w:rPr>
        <w:t>двигаться</w:t>
      </w:r>
      <w:proofErr w:type="gramEnd"/>
      <w:r w:rsidRPr="002B39B7">
        <w:rPr>
          <w:rFonts w:ascii="Times New Roman" w:eastAsia="Times New Roman" w:hAnsi="Times New Roman" w:cs="Times New Roman"/>
          <w:sz w:val="28"/>
          <w:szCs w:val="28"/>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1D405C" w:rsidRDefault="001D405C"/>
    <w:sectPr w:rsidR="001D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B7"/>
    <w:rsid w:val="001D405C"/>
    <w:rsid w:val="002B3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Л.В.</dc:creator>
  <cp:lastModifiedBy>Трофимова Л.В.</cp:lastModifiedBy>
  <cp:revision>1</cp:revision>
  <dcterms:created xsi:type="dcterms:W3CDTF">2022-08-04T07:35:00Z</dcterms:created>
  <dcterms:modified xsi:type="dcterms:W3CDTF">2022-08-04T07:39:00Z</dcterms:modified>
</cp:coreProperties>
</file>