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r w:rsidRPr="009346C8">
        <w:rPr>
          <w:b/>
          <w:sz w:val="40"/>
          <w:szCs w:val="40"/>
          <w:highlight w:val="lightGray"/>
        </w:rPr>
        <w:t>Администрация</w:t>
      </w:r>
      <w:r w:rsidR="006E70EE">
        <w:rPr>
          <w:b/>
          <w:sz w:val="40"/>
          <w:szCs w:val="40"/>
          <w:highlight w:val="lightGray"/>
        </w:rPr>
        <w:t xml:space="preserve"> муниципального района </w:t>
      </w:r>
      <w:proofErr w:type="gramStart"/>
      <w:r w:rsidR="006E70EE">
        <w:rPr>
          <w:b/>
          <w:sz w:val="40"/>
          <w:szCs w:val="40"/>
          <w:highlight w:val="lightGray"/>
        </w:rPr>
        <w:t>Алексеевский</w:t>
      </w:r>
      <w:proofErr w:type="gramEnd"/>
      <w:r w:rsidR="006E70EE">
        <w:rPr>
          <w:b/>
          <w:sz w:val="40"/>
          <w:szCs w:val="40"/>
          <w:highlight w:val="lightGray"/>
        </w:rPr>
        <w:t xml:space="preserve"> Самарской области</w:t>
      </w:r>
      <w:r w:rsidRPr="009346C8">
        <w:rPr>
          <w:b/>
          <w:sz w:val="40"/>
          <w:szCs w:val="40"/>
          <w:highlight w:val="lightGray"/>
        </w:rPr>
        <w:t xml:space="preserve"> 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7A1D4B" w:rsidP="007A1D4B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14EAAFB4" wp14:editId="0A6340C5">
                <wp:extent cx="6645910" cy="1328057"/>
                <wp:effectExtent l="0" t="0" r="21590" b="2476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2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390"/>
                            </w:tblGrid>
                            <w:tr w:rsidR="00FA5D61" w:rsidRPr="00FB73C9" w:rsidTr="00082B4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  <w:vAlign w:val="center"/>
                                </w:tcPr>
                                <w:p w:rsidR="00FA5D61" w:rsidRPr="00EC112D" w:rsidRDefault="00FA5D61" w:rsidP="00440DDA">
                                  <w:pPr>
                                    <w:tabs>
                                      <w:tab w:val="left" w:pos="1080"/>
                                    </w:tabs>
                                    <w:spacing w:before="120" w:after="12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 w:rsidRPr="00EC112D">
                                    <w:rPr>
                                      <w:color w:val="FFFFFF" w:themeColor="background1"/>
                                      <w:sz w:val="170"/>
                                      <w:szCs w:val="17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:rsidR="00FA5D61" w:rsidRPr="007A1D4B" w:rsidRDefault="00FA5D61" w:rsidP="007546F0">
                                  <w:pPr>
                                    <w:tabs>
                                      <w:tab w:val="left" w:pos="1080"/>
                                    </w:tabs>
                                    <w:spacing w:before="120"/>
                                    <w:jc w:val="both"/>
                                  </w:pP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продолжительная работа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принудительной вытяжки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над плитой и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вытяжного вентилятора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>(закрытые пластиковые окна)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прив</w:t>
                                  </w:r>
                                  <w:r w:rsidR="007546F0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одит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      </w:r>
                                </w:p>
                              </w:tc>
                            </w:tr>
                          </w:tbl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</w:pPr>
                          </w:p>
                          <w:p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 w:rsidRPr="00FB73C9">
                              <w:t>.</w:t>
                            </w:r>
                            <w:r w:rsidRPr="00FB73C9"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 w:rsidR="00FA5D61" w:rsidRPr="00FB73C9" w:rsidRDefault="00FA5D61" w:rsidP="007A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6" style="width:523.3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390"/>
                      </w:tblGrid>
                      <w:tr w:rsidR="00FA5D61" w:rsidRPr="00FB73C9" w:rsidTr="00082B4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000000" w:themeFill="text1"/>
                            <w:vAlign w:val="center"/>
                          </w:tcPr>
                          <w:p w:rsidR="00FA5D61" w:rsidRPr="00EC112D" w:rsidRDefault="00FA5D61" w:rsidP="00440DDA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EC112D">
                              <w:rPr>
                                <w:color w:val="FFFFFF" w:themeColor="background1"/>
                                <w:sz w:val="170"/>
                                <w:szCs w:val="17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:rsidR="00FA5D61" w:rsidRPr="007A1D4B" w:rsidRDefault="00FA5D61" w:rsidP="007546F0">
                            <w:pPr>
                              <w:tabs>
                                <w:tab w:val="left" w:pos="1080"/>
                              </w:tabs>
                              <w:spacing w:before="120"/>
                              <w:jc w:val="both"/>
                            </w:pP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продолжительная работа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принудительной вытяжки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над плитой и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вытяжного вентилятора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(закрытые пластиковые окна)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прив</w:t>
                            </w:r>
                            <w:r w:rsidR="007546F0">
                              <w:rPr>
                                <w:rFonts w:cs="Aharoni"/>
                                <w:color w:val="FFFFFF" w:themeColor="background1"/>
                              </w:rPr>
                              <w:t>одит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</w:r>
                          </w:p>
                        </w:tc>
                      </w:tr>
                    </w:tbl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</w:pPr>
                    </w:p>
                    <w:p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  <w:rPr>
                          <w:color w:val="C0C0C0"/>
                        </w:rPr>
                      </w:pPr>
                      <w:r w:rsidRPr="00FB73C9">
                        <w:t>.</w:t>
                      </w:r>
                      <w:r w:rsidRPr="00FB73C9">
                        <w:rPr>
                          <w:color w:val="C0C0C0"/>
                        </w:rPr>
                        <w:t xml:space="preserve"> </w:t>
                      </w:r>
                    </w:p>
                    <w:p w:rsidR="00FA5D61" w:rsidRPr="00FB73C9" w:rsidRDefault="00FA5D61" w:rsidP="007A1D4B"/>
                  </w:txbxContent>
                </v:textbox>
                <w10:anchorlock/>
              </v:roundrect>
            </w:pict>
          </mc:Fallback>
        </mc:AlternateConten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E2D725E" wp14:editId="30898F1D">
            <wp:extent cx="6781800" cy="881743"/>
            <wp:effectExtent l="0" t="1905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8.8pt;height:296.85pt" o:ole="">
                        <v:imagedata r:id="rId14" o:title=""/>
                      </v:shape>
                      <o:OLEObject Type="Embed" ProgID="PBrush" ShapeID="_x0000_i1025" DrawAspect="Content" ObjectID="_1651320870" r:id="rId15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6E70EE">
      <w:pPr>
        <w:rPr>
          <w:i/>
        </w:rPr>
      </w:pPr>
      <w:bookmarkStart w:id="0" w:name="_GoBack"/>
      <w:bookmarkEnd w:id="0"/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62" w:rsidRDefault="009A7E62" w:rsidP="005C057E">
      <w:r>
        <w:separator/>
      </w:r>
    </w:p>
  </w:endnote>
  <w:endnote w:type="continuationSeparator" w:id="0">
    <w:p w:rsidR="009A7E62" w:rsidRDefault="009A7E62" w:rsidP="005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62" w:rsidRDefault="009A7E62" w:rsidP="005C057E">
      <w:r>
        <w:separator/>
      </w:r>
    </w:p>
  </w:footnote>
  <w:footnote w:type="continuationSeparator" w:id="0">
    <w:p w:rsidR="009A7E62" w:rsidRDefault="009A7E62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E"/>
    <w:rsid w:val="00023C79"/>
    <w:rsid w:val="00082B4D"/>
    <w:rsid w:val="000C7076"/>
    <w:rsid w:val="000F400B"/>
    <w:rsid w:val="001B5364"/>
    <w:rsid w:val="001C713F"/>
    <w:rsid w:val="0035174E"/>
    <w:rsid w:val="003C5ED5"/>
    <w:rsid w:val="0044006C"/>
    <w:rsid w:val="00440DDA"/>
    <w:rsid w:val="0045026D"/>
    <w:rsid w:val="00542FB3"/>
    <w:rsid w:val="005C057E"/>
    <w:rsid w:val="005C64F3"/>
    <w:rsid w:val="006953C3"/>
    <w:rsid w:val="006E70EE"/>
    <w:rsid w:val="007546F0"/>
    <w:rsid w:val="00777866"/>
    <w:rsid w:val="007A1D4B"/>
    <w:rsid w:val="007D0B5C"/>
    <w:rsid w:val="00842965"/>
    <w:rsid w:val="009346C8"/>
    <w:rsid w:val="009A7E62"/>
    <w:rsid w:val="009C083A"/>
    <w:rsid w:val="00BA324A"/>
    <w:rsid w:val="00CC70D9"/>
    <w:rsid w:val="00D76532"/>
    <w:rsid w:val="00E22994"/>
    <w:rsid w:val="00E23DCD"/>
    <w:rsid w:val="00EA6D31"/>
    <w:rsid w:val="00EC112D"/>
    <w:rsid w:val="00EF483F"/>
    <w:rsid w:val="00FA5D61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3DE9731F-37E4-4C90-A17E-8433DC734F7D}" type="presOf" srcId="{4981D00D-B491-4676-A3E1-5B76B3404304}" destId="{FDCC9C4B-1EFD-4C63-A896-5143BA6AA6A1}" srcOrd="0" destOrd="0" presId="urn:microsoft.com/office/officeart/2008/layout/LinedList"/>
    <dgm:cxn modelId="{E02B43ED-D7DF-413B-9336-00E670A414CC}" type="presOf" srcId="{16EB2778-303D-40A8-A8A8-A62FA2514355}" destId="{6C99DA05-165C-4BA9-BA7F-29A03CD30E44}" srcOrd="0" destOrd="0" presId="urn:microsoft.com/office/officeart/2008/layout/LinedList"/>
    <dgm:cxn modelId="{D1D35DBC-D91C-47BE-A8D0-CFE7765AB841}" type="presOf" srcId="{A951C64D-ECFD-49E8-A545-7D934478420C}" destId="{9B533679-9274-4AF5-AF18-D253FB835631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545BB873-B89D-424E-9423-3BBFF37B942B}" type="presOf" srcId="{CB60B646-0866-423E-B491-9E75718752F0}" destId="{4DD3301B-EE7D-4E58-9B76-871714A658A4}" srcOrd="0" destOrd="0" presId="urn:microsoft.com/office/officeart/2008/layout/LinedList"/>
    <dgm:cxn modelId="{83FCFDB3-FE23-4326-B43A-032955F45A6B}" type="presParOf" srcId="{6C99DA05-165C-4BA9-BA7F-29A03CD30E44}" destId="{9A6D0D16-1225-453E-A26A-E386FA8F6CE4}" srcOrd="0" destOrd="0" presId="urn:microsoft.com/office/officeart/2008/layout/LinedList"/>
    <dgm:cxn modelId="{11D6BF90-6037-4ABB-B2E7-1E8024AEE41E}" type="presParOf" srcId="{6C99DA05-165C-4BA9-BA7F-29A03CD30E44}" destId="{7BB7E707-0DCA-40AD-946F-42E8902666EF}" srcOrd="1" destOrd="0" presId="urn:microsoft.com/office/officeart/2008/layout/LinedList"/>
    <dgm:cxn modelId="{05C463F2-F940-44C1-A4B1-BC957D30B284}" type="presParOf" srcId="{7BB7E707-0DCA-40AD-946F-42E8902666EF}" destId="{4DD3301B-EE7D-4E58-9B76-871714A658A4}" srcOrd="0" destOrd="0" presId="urn:microsoft.com/office/officeart/2008/layout/LinedList"/>
    <dgm:cxn modelId="{F11F63E7-1950-41B8-9158-418C9D713305}" type="presParOf" srcId="{7BB7E707-0DCA-40AD-946F-42E8902666EF}" destId="{4C061ABD-F6FD-4D4B-97F7-DA6DFD208F7D}" srcOrd="1" destOrd="0" presId="urn:microsoft.com/office/officeart/2008/layout/LinedList"/>
    <dgm:cxn modelId="{2F9DDC2C-0FC6-45A8-AF46-1EDCE883E0B2}" type="presParOf" srcId="{6C99DA05-165C-4BA9-BA7F-29A03CD30E44}" destId="{C200781F-D002-4C8C-A9DE-E28D3E595DBE}" srcOrd="2" destOrd="0" presId="urn:microsoft.com/office/officeart/2008/layout/LinedList"/>
    <dgm:cxn modelId="{BA6150A6-B725-4AAA-9B19-B6C8F8FF5904}" type="presParOf" srcId="{6C99DA05-165C-4BA9-BA7F-29A03CD30E44}" destId="{473A9A27-4A27-4762-B3FA-11A2488C35D3}" srcOrd="3" destOrd="0" presId="urn:microsoft.com/office/officeart/2008/layout/LinedList"/>
    <dgm:cxn modelId="{0CB4CEB0-186E-4A91-A8C6-871667E26A39}" type="presParOf" srcId="{473A9A27-4A27-4762-B3FA-11A2488C35D3}" destId="{9B533679-9274-4AF5-AF18-D253FB835631}" srcOrd="0" destOrd="0" presId="urn:microsoft.com/office/officeart/2008/layout/LinedList"/>
    <dgm:cxn modelId="{6A8B82A8-F7BF-4F6B-B455-13BE86F89394}" type="presParOf" srcId="{473A9A27-4A27-4762-B3FA-11A2488C35D3}" destId="{CDF6C9A2-C163-4036-B04F-DD3F4736F464}" srcOrd="1" destOrd="0" presId="urn:microsoft.com/office/officeart/2008/layout/LinedList"/>
    <dgm:cxn modelId="{CBB04F4F-5C3D-435D-BF86-C9638D8C2898}" type="presParOf" srcId="{6C99DA05-165C-4BA9-BA7F-29A03CD30E44}" destId="{1C400B9F-99C4-4699-9F98-C4930DF01A28}" srcOrd="4" destOrd="0" presId="urn:microsoft.com/office/officeart/2008/layout/LinedList"/>
    <dgm:cxn modelId="{970EB050-6CBF-439C-911E-52CCFBFAADA7}" type="presParOf" srcId="{6C99DA05-165C-4BA9-BA7F-29A03CD30E44}" destId="{09F3E6E0-A914-4AE5-8DC9-7FE0333F8F68}" srcOrd="5" destOrd="0" presId="urn:microsoft.com/office/officeart/2008/layout/LinedList"/>
    <dgm:cxn modelId="{4BA7A6FD-549E-48F3-AB95-0407230407CD}" type="presParOf" srcId="{09F3E6E0-A914-4AE5-8DC9-7FE0333F8F68}" destId="{FDCC9C4B-1EFD-4C63-A896-5143BA6AA6A1}" srcOrd="0" destOrd="0" presId="urn:microsoft.com/office/officeart/2008/layout/LinedList"/>
    <dgm:cxn modelId="{A984E06D-1A60-46BB-8FB3-F802055F1BB7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87EB-B363-478D-9D97-92116258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Трофимова Л.В.</cp:lastModifiedBy>
  <cp:revision>4</cp:revision>
  <cp:lastPrinted>2015-06-29T05:14:00Z</cp:lastPrinted>
  <dcterms:created xsi:type="dcterms:W3CDTF">2020-01-24T12:13:00Z</dcterms:created>
  <dcterms:modified xsi:type="dcterms:W3CDTF">2020-05-18T11:28:00Z</dcterms:modified>
</cp:coreProperties>
</file>