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47C" w:rsidRPr="0094447C" w:rsidRDefault="0094447C" w:rsidP="0094447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Контактные данные инвестиционного </w:t>
      </w:r>
      <w:r w:rsidRPr="0094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уполномоченного лица по развитию инвестиционной деятельности </w:t>
      </w:r>
      <w:r w:rsidRPr="0094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территории муниципального района </w:t>
      </w:r>
      <w:proofErr w:type="gramStart"/>
      <w:r w:rsidRPr="0094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Алексеевский</w:t>
      </w:r>
      <w:proofErr w:type="gramEnd"/>
      <w:r w:rsidRPr="0094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Самарской области </w:t>
      </w:r>
    </w:p>
    <w:p w:rsidR="00441EE7" w:rsidRPr="00441EE7" w:rsidRDefault="00441EE7">
      <w:pPr>
        <w:rPr>
          <w:rFonts w:ascii="Times New Roman" w:hAnsi="Times New Roman" w:cs="Times New Roman"/>
          <w:b/>
          <w:sz w:val="28"/>
          <w:szCs w:val="28"/>
        </w:rPr>
      </w:pPr>
    </w:p>
    <w:p w:rsidR="004B273D" w:rsidRPr="003C7438" w:rsidRDefault="00D2789C">
      <w:pPr>
        <w:rPr>
          <w:rFonts w:ascii="Times New Roman" w:hAnsi="Times New Roman" w:cs="Times New Roman"/>
          <w:sz w:val="28"/>
          <w:szCs w:val="28"/>
        </w:rPr>
      </w:pPr>
      <w:r w:rsidRPr="00D2789C">
        <w:rPr>
          <w:rFonts w:ascii="Times New Roman" w:hAnsi="Times New Roman" w:cs="Times New Roman"/>
          <w:sz w:val="28"/>
          <w:szCs w:val="28"/>
        </w:rPr>
        <w:t>Администрация муниципального района Алексеевский Самарской области в лице первого заместителя Главы муниципального райо</w:t>
      </w:r>
      <w:bookmarkStart w:id="0" w:name="_GoBack"/>
      <w:bookmarkEnd w:id="0"/>
      <w:r w:rsidRPr="00D2789C">
        <w:rPr>
          <w:rFonts w:ascii="Times New Roman" w:hAnsi="Times New Roman" w:cs="Times New Roman"/>
          <w:sz w:val="28"/>
          <w:szCs w:val="28"/>
        </w:rPr>
        <w:t xml:space="preserve">на Алексеевский </w:t>
      </w:r>
      <w:proofErr w:type="gramStart"/>
      <w:r w:rsidRPr="00D2789C">
        <w:rPr>
          <w:rFonts w:ascii="Times New Roman" w:hAnsi="Times New Roman" w:cs="Times New Roman"/>
          <w:sz w:val="28"/>
          <w:szCs w:val="28"/>
        </w:rPr>
        <w:t>–</w:t>
      </w:r>
      <w:r w:rsidRPr="003C7438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3C7438">
        <w:rPr>
          <w:rFonts w:ascii="Times New Roman" w:hAnsi="Times New Roman" w:cs="Times New Roman"/>
          <w:sz w:val="28"/>
          <w:szCs w:val="28"/>
        </w:rPr>
        <w:t>стинова Василия Александровича</w:t>
      </w:r>
      <w:r w:rsidR="003C7438" w:rsidRPr="003C7438">
        <w:rPr>
          <w:rFonts w:ascii="Times New Roman" w:hAnsi="Times New Roman" w:cs="Times New Roman"/>
          <w:sz w:val="28"/>
          <w:szCs w:val="28"/>
        </w:rPr>
        <w:t xml:space="preserve"> осуществляет взаимодействие с инвесторами по принципу «одного окна».</w:t>
      </w:r>
    </w:p>
    <w:p w:rsidR="00441EE7" w:rsidRPr="003C7438" w:rsidRDefault="003C7438">
      <w:pPr>
        <w:rPr>
          <w:rFonts w:ascii="Times New Roman" w:hAnsi="Times New Roman" w:cs="Times New Roman"/>
          <w:sz w:val="28"/>
          <w:szCs w:val="28"/>
        </w:rPr>
      </w:pPr>
      <w:r w:rsidRPr="003C7438">
        <w:rPr>
          <w:rFonts w:ascii="Times New Roman" w:hAnsi="Times New Roman" w:cs="Times New Roman"/>
          <w:sz w:val="28"/>
          <w:szCs w:val="28"/>
        </w:rPr>
        <w:t>Инвестиционный уполномоченный – Устинов Василий Александрович</w:t>
      </w:r>
    </w:p>
    <w:p w:rsidR="00D2789C" w:rsidRDefault="00BE0E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Самарская область, Алексеевский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D2789C" w:rsidRPr="00D2789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D2789C" w:rsidRPr="00D2789C">
        <w:rPr>
          <w:rFonts w:ascii="Times New Roman" w:hAnsi="Times New Roman" w:cs="Times New Roman"/>
          <w:sz w:val="28"/>
          <w:szCs w:val="28"/>
        </w:rPr>
        <w:t>лексеевка</w:t>
      </w:r>
      <w:proofErr w:type="spellEnd"/>
      <w:r w:rsidR="00D2789C" w:rsidRPr="00D278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2789C" w:rsidRPr="00D2789C">
        <w:rPr>
          <w:rFonts w:ascii="Times New Roman" w:hAnsi="Times New Roman" w:cs="Times New Roman"/>
          <w:sz w:val="28"/>
          <w:szCs w:val="28"/>
        </w:rPr>
        <w:t>ул.Советская</w:t>
      </w:r>
      <w:proofErr w:type="spellEnd"/>
      <w:r w:rsidR="00D2789C" w:rsidRPr="00D2789C">
        <w:rPr>
          <w:rFonts w:ascii="Times New Roman" w:hAnsi="Times New Roman" w:cs="Times New Roman"/>
          <w:sz w:val="28"/>
          <w:szCs w:val="28"/>
        </w:rPr>
        <w:t>, д.7</w:t>
      </w:r>
      <w:r w:rsidR="00D278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2789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2789C">
        <w:rPr>
          <w:rFonts w:ascii="Times New Roman" w:hAnsi="Times New Roman" w:cs="Times New Roman"/>
          <w:sz w:val="28"/>
          <w:szCs w:val="28"/>
        </w:rPr>
        <w:t>. 19.</w:t>
      </w:r>
    </w:p>
    <w:p w:rsidR="00BE0E3F" w:rsidRDefault="00BE0E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8(84671)21131 (прямой)</w:t>
      </w:r>
    </w:p>
    <w:p w:rsidR="00D2789C" w:rsidRPr="00BE0E3F" w:rsidRDefault="00BE0E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D2789C">
        <w:rPr>
          <w:rFonts w:ascii="Times New Roman" w:hAnsi="Times New Roman" w:cs="Times New Roman"/>
          <w:sz w:val="28"/>
          <w:szCs w:val="28"/>
        </w:rPr>
        <w:t>елефон: 8</w:t>
      </w:r>
      <w:r>
        <w:rPr>
          <w:rFonts w:ascii="Times New Roman" w:hAnsi="Times New Roman" w:cs="Times New Roman"/>
          <w:sz w:val="28"/>
          <w:szCs w:val="28"/>
        </w:rPr>
        <w:t>(84671)</w:t>
      </w:r>
      <w:r w:rsidR="00D2789C">
        <w:rPr>
          <w:rFonts w:ascii="Times New Roman" w:hAnsi="Times New Roman" w:cs="Times New Roman"/>
          <w:sz w:val="28"/>
          <w:szCs w:val="28"/>
        </w:rPr>
        <w:t>22297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E0E3F">
        <w:rPr>
          <w:rFonts w:ascii="Times New Roman" w:hAnsi="Times New Roman" w:cs="Times New Roman"/>
          <w:sz w:val="28"/>
          <w:szCs w:val="28"/>
        </w:rPr>
        <w:t>приемная)</w:t>
      </w:r>
    </w:p>
    <w:p w:rsidR="00BE0E3F" w:rsidRDefault="00BE0E3F" w:rsidP="00BE0E3F">
      <w:pPr>
        <w:pStyle w:val="a3"/>
        <w:spacing w:before="0" w:beforeAutospacing="0" w:after="0" w:afterAutospacing="0"/>
        <w:rPr>
          <w:rFonts w:eastAsiaTheme="minorEastAsia"/>
          <w:color w:val="000000" w:themeColor="text1"/>
          <w:kern w:val="24"/>
          <w:sz w:val="28"/>
          <w:szCs w:val="28"/>
        </w:rPr>
      </w:pPr>
      <w:r w:rsidRPr="00BE0E3F">
        <w:rPr>
          <w:sz w:val="28"/>
          <w:szCs w:val="28"/>
        </w:rPr>
        <w:t>Адрес электронной почты:</w:t>
      </w:r>
      <w:r w:rsidRPr="00BE0E3F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hyperlink r:id="rId5" w:history="1">
        <w:r w:rsidRPr="0029620E">
          <w:rPr>
            <w:rStyle w:val="a4"/>
            <w:rFonts w:eastAsiaTheme="minorEastAsia"/>
            <w:kern w:val="24"/>
            <w:sz w:val="28"/>
            <w:szCs w:val="28"/>
            <w:lang w:val="en-US"/>
          </w:rPr>
          <w:t>u</w:t>
        </w:r>
        <w:r w:rsidRPr="0029620E">
          <w:rPr>
            <w:rStyle w:val="a4"/>
            <w:rFonts w:eastAsiaTheme="minorEastAsia"/>
            <w:kern w:val="24"/>
            <w:sz w:val="28"/>
            <w:szCs w:val="28"/>
          </w:rPr>
          <w:t>.</w:t>
        </w:r>
        <w:r w:rsidRPr="0029620E">
          <w:rPr>
            <w:rStyle w:val="a4"/>
            <w:rFonts w:eastAsiaTheme="minorEastAsia"/>
            <w:kern w:val="24"/>
            <w:sz w:val="28"/>
            <w:szCs w:val="28"/>
            <w:lang w:val="en-US"/>
          </w:rPr>
          <w:t>v</w:t>
        </w:r>
        <w:r w:rsidRPr="0029620E">
          <w:rPr>
            <w:rStyle w:val="a4"/>
            <w:rFonts w:eastAsiaTheme="minorEastAsia"/>
            <w:kern w:val="24"/>
            <w:sz w:val="28"/>
            <w:szCs w:val="28"/>
          </w:rPr>
          <w:t>.</w:t>
        </w:r>
        <w:r w:rsidRPr="0029620E">
          <w:rPr>
            <w:rStyle w:val="a4"/>
            <w:rFonts w:eastAsiaTheme="minorEastAsia"/>
            <w:kern w:val="24"/>
            <w:sz w:val="28"/>
            <w:szCs w:val="28"/>
            <w:lang w:val="en-US"/>
          </w:rPr>
          <w:t>a</w:t>
        </w:r>
        <w:r w:rsidRPr="0029620E">
          <w:rPr>
            <w:rStyle w:val="a4"/>
            <w:rFonts w:eastAsiaTheme="minorEastAsia"/>
            <w:kern w:val="24"/>
            <w:sz w:val="28"/>
            <w:szCs w:val="28"/>
          </w:rPr>
          <w:t>63@</w:t>
        </w:r>
        <w:proofErr w:type="spellStart"/>
        <w:r w:rsidRPr="0029620E">
          <w:rPr>
            <w:rStyle w:val="a4"/>
            <w:rFonts w:eastAsiaTheme="minorEastAsia"/>
            <w:kern w:val="24"/>
            <w:sz w:val="28"/>
            <w:szCs w:val="28"/>
            <w:lang w:val="en-US"/>
          </w:rPr>
          <w:t>yandex</w:t>
        </w:r>
        <w:proofErr w:type="spellEnd"/>
        <w:r w:rsidRPr="0029620E">
          <w:rPr>
            <w:rStyle w:val="a4"/>
            <w:rFonts w:eastAsiaTheme="minorEastAsia"/>
            <w:kern w:val="24"/>
            <w:sz w:val="28"/>
            <w:szCs w:val="28"/>
          </w:rPr>
          <w:t>.</w:t>
        </w:r>
        <w:proofErr w:type="spellStart"/>
        <w:r w:rsidRPr="0029620E">
          <w:rPr>
            <w:rStyle w:val="a4"/>
            <w:rFonts w:eastAsiaTheme="minorEastAsia"/>
            <w:kern w:val="24"/>
            <w:sz w:val="28"/>
            <w:szCs w:val="28"/>
            <w:lang w:val="en-US"/>
          </w:rPr>
          <w:t>ru</w:t>
        </w:r>
        <w:proofErr w:type="spellEnd"/>
      </w:hyperlink>
    </w:p>
    <w:p w:rsidR="00BE0E3F" w:rsidRDefault="00BE0E3F" w:rsidP="00BE0E3F">
      <w:pPr>
        <w:pStyle w:val="a3"/>
        <w:spacing w:before="0" w:beforeAutospacing="0" w:after="0" w:afterAutospacing="0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E12E91" w:rsidRPr="00E12E91" w:rsidRDefault="00E12E91">
      <w:pPr>
        <w:rPr>
          <w:rFonts w:ascii="Times New Roman" w:hAnsi="Times New Roman" w:cs="Times New Roman"/>
          <w:sz w:val="28"/>
          <w:szCs w:val="28"/>
        </w:rPr>
      </w:pPr>
    </w:p>
    <w:p w:rsidR="00D2789C" w:rsidRPr="00BE0E3F" w:rsidRDefault="00D2789C">
      <w:pPr>
        <w:rPr>
          <w:rFonts w:ascii="Times New Roman" w:hAnsi="Times New Roman" w:cs="Times New Roman"/>
          <w:sz w:val="28"/>
          <w:szCs w:val="28"/>
        </w:rPr>
      </w:pPr>
    </w:p>
    <w:sectPr w:rsidR="00D2789C" w:rsidRPr="00BE0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E8D"/>
    <w:rsid w:val="000C3E8D"/>
    <w:rsid w:val="003C7438"/>
    <w:rsid w:val="00441EE7"/>
    <w:rsid w:val="004B273D"/>
    <w:rsid w:val="0094447C"/>
    <w:rsid w:val="00BE0E3F"/>
    <w:rsid w:val="00C575AD"/>
    <w:rsid w:val="00D2789C"/>
    <w:rsid w:val="00E1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E0E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E0E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2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.v.a63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npbuzikina</dc:creator>
  <cp:lastModifiedBy>npbuzikina</cp:lastModifiedBy>
  <cp:revision>3</cp:revision>
  <dcterms:created xsi:type="dcterms:W3CDTF">2025-05-22T12:06:00Z</dcterms:created>
  <dcterms:modified xsi:type="dcterms:W3CDTF">2025-05-22T12:14:00Z</dcterms:modified>
</cp:coreProperties>
</file>