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4"/>
      </w:tblGrid>
      <w:tr w:rsidR="004D44CE" w:rsidRPr="00FC5783" w:rsidTr="00A821B4">
        <w:tc>
          <w:tcPr>
            <w:tcW w:w="4606" w:type="dxa"/>
          </w:tcPr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571500" cy="7239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24000" contrast="3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 xml:space="preserve">Администрация муниципального района </w:t>
            </w:r>
            <w:proofErr w:type="gramStart"/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>Алексеевский</w:t>
            </w:r>
            <w:proofErr w:type="gramEnd"/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 w:rsidRPr="00FC5783">
              <w:rPr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4D44CE" w:rsidRPr="00FC5783" w:rsidRDefault="004D44CE" w:rsidP="00A821B4">
            <w:pPr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 w:rsidRPr="00FC5783">
              <w:rPr>
                <w:b/>
                <w:sz w:val="28"/>
                <w:szCs w:val="28"/>
              </w:rPr>
              <w:t>ПОСТАНОВЛЕНИЕ</w:t>
            </w: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_______________</w:t>
            </w:r>
            <w:r w:rsidRPr="00FC5783">
              <w:rPr>
                <w:b/>
                <w:sz w:val="28"/>
                <w:szCs w:val="28"/>
              </w:rPr>
              <w:t xml:space="preserve">  № </w:t>
            </w:r>
            <w:r>
              <w:rPr>
                <w:b/>
                <w:sz w:val="28"/>
                <w:szCs w:val="28"/>
              </w:rPr>
              <w:t>_______</w:t>
            </w: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  <w:r w:rsidRPr="00FC5783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04" w:type="dxa"/>
          </w:tcPr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sz w:val="28"/>
                <w:szCs w:val="28"/>
              </w:rPr>
            </w:pPr>
          </w:p>
          <w:p w:rsidR="004D44CE" w:rsidRPr="00FC5783" w:rsidRDefault="004D44CE" w:rsidP="00A821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D44CE" w:rsidRPr="00FC5783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  <w:r w:rsidRPr="00FC5783">
        <w:rPr>
          <w:sz w:val="28"/>
          <w:szCs w:val="28"/>
        </w:rPr>
        <w:t xml:space="preserve">                </w:t>
      </w:r>
      <w:proofErr w:type="gramStart"/>
      <w:r w:rsidRPr="00FC5783">
        <w:rPr>
          <w:sz w:val="28"/>
          <w:szCs w:val="28"/>
        </w:rPr>
        <w:t>с</w:t>
      </w:r>
      <w:proofErr w:type="gramEnd"/>
      <w:r w:rsidRPr="00FC578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C5783">
        <w:rPr>
          <w:sz w:val="28"/>
          <w:szCs w:val="28"/>
        </w:rPr>
        <w:t>Алексеевка</w:t>
      </w:r>
    </w:p>
    <w:p w:rsidR="004D44CE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</w:p>
    <w:tbl>
      <w:tblPr>
        <w:tblW w:w="10880" w:type="dxa"/>
        <w:tblInd w:w="-34" w:type="dxa"/>
        <w:tblLook w:val="04A0"/>
      </w:tblPr>
      <w:tblGrid>
        <w:gridCol w:w="7513"/>
        <w:gridCol w:w="3367"/>
      </w:tblGrid>
      <w:tr w:rsidR="004D44CE" w:rsidRPr="00FC5783" w:rsidTr="00A821B4">
        <w:trPr>
          <w:trHeight w:val="2412"/>
        </w:trPr>
        <w:tc>
          <w:tcPr>
            <w:tcW w:w="7513" w:type="dxa"/>
          </w:tcPr>
          <w:p w:rsidR="004D44CE" w:rsidRPr="00E64B8C" w:rsidRDefault="004D44CE" w:rsidP="00A821B4">
            <w:pPr>
              <w:pStyle w:val="ConsPlusTitle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64B8C">
              <w:rPr>
                <w:sz w:val="28"/>
                <w:szCs w:val="28"/>
              </w:rPr>
              <w:t xml:space="preserve">     </w:t>
            </w:r>
            <w:r w:rsidRPr="00E64B8C">
              <w:rPr>
                <w:rFonts w:ascii="Times New Roman" w:hAnsi="Times New Roman" w:cs="Times New Roman"/>
                <w:sz w:val="28"/>
                <w:szCs w:val="28"/>
              </w:rPr>
              <w:t>Об утверждении Порядка проверки правильности составления документов, представляемых сельскохозяйственными товаропроизводителями,</w:t>
            </w:r>
          </w:p>
          <w:p w:rsidR="004D44CE" w:rsidRPr="00E64B8C" w:rsidRDefault="004D44CE" w:rsidP="00A821B4">
            <w:pPr>
              <w:pStyle w:val="ConsPlusTitle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64B8C">
              <w:rPr>
                <w:rFonts w:ascii="Times New Roman" w:hAnsi="Times New Roman" w:cs="Times New Roman"/>
                <w:sz w:val="28"/>
                <w:szCs w:val="28"/>
              </w:rPr>
              <w:t>осуществляющими</w:t>
            </w:r>
            <w:proofErr w:type="gramEnd"/>
            <w:r w:rsidRPr="00E64B8C">
              <w:rPr>
                <w:rFonts w:ascii="Times New Roman" w:hAnsi="Times New Roman" w:cs="Times New Roman"/>
                <w:sz w:val="28"/>
                <w:szCs w:val="28"/>
              </w:rPr>
              <w:t xml:space="preserve"> свою деятельность на территории Самарской области</w:t>
            </w:r>
            <w:r w:rsidR="0028515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64B8C">
              <w:rPr>
                <w:rFonts w:ascii="Times New Roman" w:hAnsi="Times New Roman" w:cs="Times New Roman"/>
                <w:sz w:val="28"/>
                <w:szCs w:val="28"/>
              </w:rPr>
              <w:t xml:space="preserve"> на предоставление субсидий на оказание несвязанной поддержки сельскохозяйственным товаропроизводителям в области растениеводства,</w:t>
            </w:r>
          </w:p>
          <w:p w:rsidR="004D44CE" w:rsidRPr="00E64B8C" w:rsidRDefault="004D44CE" w:rsidP="00A821B4">
            <w:pPr>
              <w:pStyle w:val="ConsPlusNormal"/>
              <w:widowControl/>
              <w:ind w:firstLine="0"/>
              <w:outlineLvl w:val="0"/>
              <w:rPr>
                <w:b/>
                <w:sz w:val="28"/>
                <w:szCs w:val="28"/>
              </w:rPr>
            </w:pPr>
            <w:r w:rsidRPr="00E64B8C">
              <w:rPr>
                <w:rFonts w:ascii="Times New Roman" w:hAnsi="Times New Roman" w:cs="Times New Roman"/>
                <w:b/>
                <w:sz w:val="28"/>
                <w:szCs w:val="28"/>
              </w:rPr>
              <w:t>подтверждения достоверности содержащихся в них сведений</w:t>
            </w:r>
          </w:p>
          <w:p w:rsidR="004D44CE" w:rsidRPr="00FC5783" w:rsidRDefault="004D44CE" w:rsidP="00A821B4">
            <w:pPr>
              <w:pStyle w:val="ConsPlusNormal"/>
              <w:widowControl/>
              <w:ind w:firstLine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3367" w:type="dxa"/>
          </w:tcPr>
          <w:p w:rsidR="004D44CE" w:rsidRPr="00FC5783" w:rsidRDefault="004D44CE" w:rsidP="00A821B4">
            <w:pPr>
              <w:pStyle w:val="a3"/>
              <w:tabs>
                <w:tab w:val="left" w:pos="700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4D44CE" w:rsidRDefault="004D44CE" w:rsidP="004D44CE">
      <w:pPr>
        <w:pStyle w:val="a3"/>
        <w:tabs>
          <w:tab w:val="left" w:pos="700"/>
        </w:tabs>
        <w:ind w:left="284"/>
        <w:jc w:val="both"/>
        <w:rPr>
          <w:sz w:val="28"/>
          <w:szCs w:val="28"/>
        </w:rPr>
      </w:pPr>
    </w:p>
    <w:p w:rsidR="004D44CE" w:rsidRPr="00E64B8C" w:rsidRDefault="004D44CE" w:rsidP="004D44CE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64B8C">
        <w:rPr>
          <w:sz w:val="28"/>
          <w:szCs w:val="28"/>
        </w:rPr>
        <w:t>В соответствии с Законом Самарской области 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постановлением Правительства Самарской области от 12.02.2013 № 30 «О мерах, направленных на поддержку сельскохозяйственного производства за счет средств областного бюджета, в том числе формируемых за счет поступающих в областной бюджет средств федерального бюджета»</w:t>
      </w:r>
      <w:r>
        <w:rPr>
          <w:sz w:val="28"/>
          <w:szCs w:val="28"/>
        </w:rPr>
        <w:t xml:space="preserve"> (в редакции постановления </w:t>
      </w:r>
      <w:r w:rsidRPr="00E64B8C">
        <w:rPr>
          <w:sz w:val="28"/>
          <w:szCs w:val="28"/>
        </w:rPr>
        <w:t xml:space="preserve">Правительства Самарской области </w:t>
      </w:r>
      <w:r>
        <w:rPr>
          <w:sz w:val="28"/>
          <w:szCs w:val="28"/>
        </w:rPr>
        <w:t xml:space="preserve">от 13.03.2017 № 148) </w:t>
      </w:r>
      <w:r w:rsidRPr="00E64B8C">
        <w:rPr>
          <w:b/>
          <w:sz w:val="28"/>
          <w:szCs w:val="28"/>
        </w:rPr>
        <w:t xml:space="preserve">Администрация муниципального  района Алексеевский  </w:t>
      </w:r>
      <w:r>
        <w:rPr>
          <w:b/>
          <w:sz w:val="28"/>
          <w:szCs w:val="28"/>
        </w:rPr>
        <w:t>ПОСТАНОВЛЯЕТ</w:t>
      </w:r>
      <w:r w:rsidRPr="00E64B8C">
        <w:rPr>
          <w:b/>
          <w:sz w:val="28"/>
          <w:szCs w:val="28"/>
        </w:rPr>
        <w:t>:</w:t>
      </w:r>
      <w:bookmarkStart w:id="0" w:name="_GoBack"/>
      <w:bookmarkEnd w:id="0"/>
    </w:p>
    <w:p w:rsidR="004D44CE" w:rsidRPr="007F117C" w:rsidRDefault="004D44CE" w:rsidP="004D44CE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Pr="007F117C">
        <w:rPr>
          <w:rFonts w:ascii="Times New Roman" w:hAnsi="Times New Roman" w:cs="Times New Roman"/>
          <w:b w:val="0"/>
          <w:sz w:val="28"/>
          <w:szCs w:val="28"/>
        </w:rPr>
        <w:t>1.Утвердить прилагаемый Порядок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F117C">
        <w:rPr>
          <w:rFonts w:ascii="Times New Roman" w:hAnsi="Times New Roman" w:cs="Times New Roman"/>
          <w:b w:val="0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Самарской области, на предоставление субсидий на оказание несвязанной поддержки сельскохозяйственным товаропроизводителям в </w:t>
      </w:r>
      <w:r w:rsidRPr="007F117C">
        <w:rPr>
          <w:rFonts w:ascii="Times New Roman" w:hAnsi="Times New Roman" w:cs="Times New Roman"/>
          <w:b w:val="0"/>
          <w:sz w:val="28"/>
          <w:szCs w:val="28"/>
        </w:rPr>
        <w:lastRenderedPageBreak/>
        <w:t>области растениеводства, подтверждения достоверности содержащихся в них сведений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D44CE" w:rsidRDefault="004D44CE" w:rsidP="004D44CE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B9D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средствах массовой информации 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района Алексеевский Самарской области в  информационно – телекоммуникационной сети «Интернет».</w:t>
      </w: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  <w:r>
        <w:rPr>
          <w:b/>
        </w:rPr>
        <w:t xml:space="preserve">          </w:t>
      </w:r>
      <w:r w:rsidRPr="00E64B8C">
        <w:rPr>
          <w:sz w:val="28"/>
          <w:szCs w:val="28"/>
        </w:rPr>
        <w:t>3. Настоящее постановление вступает в силу со дня его официального опубликования и распространяет свои действия на правоотношения</w:t>
      </w:r>
      <w:r>
        <w:rPr>
          <w:sz w:val="28"/>
          <w:szCs w:val="28"/>
        </w:rPr>
        <w:t>,</w:t>
      </w:r>
      <w:r w:rsidRPr="00E64B8C">
        <w:rPr>
          <w:sz w:val="28"/>
          <w:szCs w:val="28"/>
        </w:rPr>
        <w:t xml:space="preserve"> возникшие с</w:t>
      </w:r>
      <w:r>
        <w:rPr>
          <w:sz w:val="28"/>
          <w:szCs w:val="28"/>
        </w:rPr>
        <w:t xml:space="preserve"> 13 марта 2017 года</w:t>
      </w:r>
      <w:r w:rsidRPr="00E64B8C">
        <w:rPr>
          <w:sz w:val="28"/>
          <w:szCs w:val="28"/>
        </w:rPr>
        <w:t>.</w:t>
      </w: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</w:p>
    <w:p w:rsidR="004D44CE" w:rsidRDefault="004D44CE" w:rsidP="004D44CE">
      <w:pPr>
        <w:spacing w:line="276" w:lineRule="auto"/>
        <w:jc w:val="both"/>
        <w:rPr>
          <w:sz w:val="28"/>
          <w:szCs w:val="28"/>
        </w:rPr>
      </w:pPr>
    </w:p>
    <w:p w:rsidR="004D44CE" w:rsidRPr="002C1D90" w:rsidRDefault="004D44CE" w:rsidP="004D44CE">
      <w:pPr>
        <w:rPr>
          <w:b/>
          <w:sz w:val="28"/>
          <w:szCs w:val="28"/>
        </w:rPr>
      </w:pPr>
      <w:r w:rsidRPr="002C1D90">
        <w:rPr>
          <w:b/>
          <w:sz w:val="28"/>
          <w:szCs w:val="28"/>
        </w:rPr>
        <w:t>И.о</w:t>
      </w:r>
      <w:proofErr w:type="gramStart"/>
      <w:r w:rsidRPr="002C1D90">
        <w:rPr>
          <w:b/>
          <w:sz w:val="28"/>
          <w:szCs w:val="28"/>
        </w:rPr>
        <w:t>.Г</w:t>
      </w:r>
      <w:proofErr w:type="gramEnd"/>
      <w:r w:rsidRPr="002C1D90">
        <w:rPr>
          <w:b/>
          <w:sz w:val="28"/>
          <w:szCs w:val="28"/>
        </w:rPr>
        <w:t>лавы муниципального</w:t>
      </w:r>
    </w:p>
    <w:p w:rsidR="004D44CE" w:rsidRDefault="004D44CE" w:rsidP="004D44CE">
      <w:pPr>
        <w:rPr>
          <w:b/>
          <w:sz w:val="28"/>
          <w:szCs w:val="28"/>
        </w:rPr>
      </w:pPr>
      <w:r w:rsidRPr="002C1D90">
        <w:rPr>
          <w:b/>
          <w:sz w:val="28"/>
          <w:szCs w:val="28"/>
        </w:rPr>
        <w:t xml:space="preserve">района </w:t>
      </w:r>
      <w:proofErr w:type="gramStart"/>
      <w:r w:rsidRPr="002C1D90">
        <w:rPr>
          <w:b/>
          <w:sz w:val="28"/>
          <w:szCs w:val="28"/>
        </w:rPr>
        <w:t>Алексеевский</w:t>
      </w:r>
      <w:proofErr w:type="gramEnd"/>
      <w:r w:rsidRPr="002C1D90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                                     С.А.Меньших</w:t>
      </w:r>
      <w:r w:rsidRPr="002C1D90">
        <w:rPr>
          <w:b/>
          <w:sz w:val="28"/>
          <w:szCs w:val="28"/>
        </w:rPr>
        <w:t xml:space="preserve">  </w:t>
      </w: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b/>
          <w:sz w:val="28"/>
          <w:szCs w:val="28"/>
        </w:rPr>
      </w:pPr>
    </w:p>
    <w:p w:rsidR="004D44CE" w:rsidRDefault="004D44CE" w:rsidP="004D44CE">
      <w:pPr>
        <w:rPr>
          <w:sz w:val="28"/>
          <w:szCs w:val="28"/>
        </w:rPr>
      </w:pPr>
    </w:p>
    <w:p w:rsidR="004D44CE" w:rsidRDefault="004D44CE" w:rsidP="004D44CE">
      <w:pPr>
        <w:rPr>
          <w:sz w:val="28"/>
          <w:szCs w:val="28"/>
        </w:rPr>
      </w:pPr>
    </w:p>
    <w:p w:rsidR="004D44CE" w:rsidRDefault="004D44CE" w:rsidP="004D44CE">
      <w:pPr>
        <w:rPr>
          <w:sz w:val="28"/>
          <w:szCs w:val="28"/>
        </w:rPr>
      </w:pPr>
    </w:p>
    <w:p w:rsidR="004D44CE" w:rsidRPr="002C1D90" w:rsidRDefault="004D44CE" w:rsidP="004D44CE">
      <w:r w:rsidRPr="002C1D90">
        <w:t>Никонов</w:t>
      </w:r>
    </w:p>
    <w:p w:rsidR="004D44CE" w:rsidRDefault="004D44CE" w:rsidP="004D44CE">
      <w:r w:rsidRPr="002C1D90">
        <w:t xml:space="preserve">(84671) 2-14-54     </w:t>
      </w:r>
    </w:p>
    <w:p w:rsidR="004D44CE" w:rsidRDefault="004D44CE" w:rsidP="004D44CE"/>
    <w:p w:rsidR="00AA47E3" w:rsidRPr="004D44CE" w:rsidRDefault="00AA47E3">
      <w:pPr>
        <w:rPr>
          <w:sz w:val="28"/>
          <w:szCs w:val="28"/>
        </w:rPr>
      </w:pPr>
    </w:p>
    <w:sectPr w:rsidR="00AA47E3" w:rsidRPr="004D44CE" w:rsidSect="00AA4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4CE"/>
    <w:rsid w:val="000A1FF1"/>
    <w:rsid w:val="0028515D"/>
    <w:rsid w:val="004D44CE"/>
    <w:rsid w:val="00AA4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D44C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D44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D44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D44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44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4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1864</Characters>
  <Application>Microsoft Office Word</Application>
  <DocSecurity>0</DocSecurity>
  <Lines>15</Lines>
  <Paragraphs>4</Paragraphs>
  <ScaleCrop>false</ScaleCrop>
  <Company>МУ "Алексеевское УСХ"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ovchinnikova</dc:creator>
  <cp:keywords/>
  <dc:description/>
  <cp:lastModifiedBy>ovchinnikova</cp:lastModifiedBy>
  <cp:revision>3</cp:revision>
  <dcterms:created xsi:type="dcterms:W3CDTF">2017-03-23T10:30:00Z</dcterms:created>
  <dcterms:modified xsi:type="dcterms:W3CDTF">2017-03-24T04:22:00Z</dcterms:modified>
</cp:coreProperties>
</file>