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3369"/>
        <w:gridCol w:w="6378"/>
      </w:tblGrid>
      <w:tr w:rsidR="00856897" w:rsidRPr="00856897" w:rsidTr="005E13A2">
        <w:trPr>
          <w:trHeight w:val="425"/>
        </w:trPr>
        <w:tc>
          <w:tcPr>
            <w:tcW w:w="3369" w:type="dxa"/>
          </w:tcPr>
          <w:p w:rsidR="00856897" w:rsidRPr="00856897" w:rsidRDefault="00856897" w:rsidP="00B407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856897" w:rsidRPr="00856897" w:rsidRDefault="00B40737" w:rsidP="0056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567978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</w:tr>
      <w:tr w:rsidR="00856897" w:rsidRPr="00856897" w:rsidTr="005E13A2">
        <w:trPr>
          <w:trHeight w:val="1128"/>
        </w:trPr>
        <w:tc>
          <w:tcPr>
            <w:tcW w:w="3369" w:type="dxa"/>
          </w:tcPr>
          <w:p w:rsidR="00856897" w:rsidRPr="00856897" w:rsidRDefault="00856897" w:rsidP="00236F3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567978" w:rsidRDefault="00340686" w:rsidP="0034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6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Порядку предоставлени</w:t>
            </w:r>
            <w:r w:rsidR="00567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3406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F6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BF6A98" w:rsidRPr="009A0229">
              <w:rPr>
                <w:rFonts w:ascii="Times New Roman" w:hAnsi="Times New Roman"/>
                <w:sz w:val="28"/>
                <w:szCs w:val="28"/>
              </w:rPr>
              <w:t>2017</w:t>
            </w:r>
            <w:r w:rsidR="00BF6A98">
              <w:rPr>
                <w:rFonts w:ascii="Times New Roman" w:hAnsi="Times New Roman"/>
                <w:sz w:val="28"/>
                <w:szCs w:val="28"/>
              </w:rPr>
              <w:t xml:space="preserve"> –2019 </w:t>
            </w:r>
            <w:r w:rsidR="00BF6A98" w:rsidRPr="009A0229">
              <w:rPr>
                <w:rFonts w:ascii="Times New Roman" w:hAnsi="Times New Roman"/>
                <w:sz w:val="28"/>
                <w:szCs w:val="28"/>
              </w:rPr>
              <w:t>год</w:t>
            </w:r>
            <w:r w:rsidR="00BF6A98">
              <w:rPr>
                <w:rFonts w:ascii="Times New Roman" w:hAnsi="Times New Roman"/>
                <w:sz w:val="28"/>
                <w:szCs w:val="28"/>
              </w:rPr>
              <w:t>ах</w:t>
            </w:r>
          </w:p>
          <w:p w:rsidR="00BF6A98" w:rsidRDefault="00340686" w:rsidP="0034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06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субсидий сельскохозяйственным</w:t>
            </w:r>
          </w:p>
          <w:p w:rsidR="00BF6A98" w:rsidRDefault="00340686" w:rsidP="0034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06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товаропроизводителям, организациям </w:t>
            </w:r>
          </w:p>
          <w:p w:rsidR="00340686" w:rsidRDefault="00340686" w:rsidP="0034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06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потребительской кооперации, </w:t>
            </w:r>
          </w:p>
          <w:p w:rsidR="00340686" w:rsidRDefault="00340686" w:rsidP="0034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06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организациям и индивидуальным </w:t>
            </w:r>
          </w:p>
          <w:p w:rsidR="00340686" w:rsidRDefault="00340686" w:rsidP="0034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06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предпринимателям, осуществляющим свою</w:t>
            </w:r>
          </w:p>
          <w:p w:rsidR="00340686" w:rsidRPr="00340686" w:rsidRDefault="00340686" w:rsidP="0034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06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 на территории Самарской области, в целях возмещения части процентной ставки по краткосрочным кредитам (займам)</w:t>
            </w:r>
          </w:p>
          <w:p w:rsidR="00856897" w:rsidRPr="00051EE0" w:rsidRDefault="00856897" w:rsidP="00051E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BC7044" w:rsidRDefault="00BC7044" w:rsidP="00BC70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897" w:rsidRPr="00BC7044" w:rsidRDefault="00856897" w:rsidP="00BC70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3936" w:type="dxa"/>
        <w:tblLook w:val="04A0"/>
      </w:tblPr>
      <w:tblGrid>
        <w:gridCol w:w="693"/>
        <w:gridCol w:w="5225"/>
      </w:tblGrid>
      <w:tr w:rsidR="006437DE" w:rsidRPr="00A37744" w:rsidTr="005E13A2">
        <w:tc>
          <w:tcPr>
            <w:tcW w:w="5811" w:type="dxa"/>
            <w:gridSpan w:val="2"/>
            <w:shd w:val="clear" w:color="auto" w:fill="auto"/>
          </w:tcPr>
          <w:p w:rsidR="00DD5520" w:rsidRDefault="00DD5520" w:rsidP="00DD55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D5520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В______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_________</w:t>
            </w:r>
            <w:r w:rsidR="006C36B8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___________________</w:t>
            </w:r>
          </w:p>
          <w:p w:rsidR="00DD5520" w:rsidRPr="00DD5520" w:rsidRDefault="00DD5520" w:rsidP="00DD55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D552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  <w:p w:rsidR="006437DE" w:rsidRPr="00A37744" w:rsidRDefault="00DD5520" w:rsidP="00A377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</w:t>
            </w:r>
            <w:r w:rsidR="006C36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6437DE" w:rsidRPr="00A37744" w:rsidTr="005E13A2">
        <w:tc>
          <w:tcPr>
            <w:tcW w:w="5811" w:type="dxa"/>
            <w:gridSpan w:val="2"/>
            <w:shd w:val="clear" w:color="auto" w:fill="auto"/>
          </w:tcPr>
          <w:p w:rsidR="006437DE" w:rsidRPr="00A37744" w:rsidRDefault="006437DE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37DE" w:rsidRPr="00A37744" w:rsidTr="005E13A2">
        <w:tc>
          <w:tcPr>
            <w:tcW w:w="479" w:type="dxa"/>
            <w:shd w:val="clear" w:color="auto" w:fill="auto"/>
          </w:tcPr>
          <w:p w:rsidR="006437DE" w:rsidRPr="00A37744" w:rsidRDefault="006437DE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7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5332" w:type="dxa"/>
            <w:tcBorders>
              <w:bottom w:val="single" w:sz="4" w:space="0" w:color="auto"/>
            </w:tcBorders>
            <w:shd w:val="clear" w:color="auto" w:fill="auto"/>
          </w:tcPr>
          <w:p w:rsidR="006437DE" w:rsidRPr="00A37744" w:rsidRDefault="006437DE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0927" w:rsidRPr="00A37744" w:rsidTr="005E13A2">
        <w:tc>
          <w:tcPr>
            <w:tcW w:w="479" w:type="dxa"/>
            <w:shd w:val="clear" w:color="auto" w:fill="auto"/>
          </w:tcPr>
          <w:p w:rsidR="00940927" w:rsidRPr="00A37744" w:rsidRDefault="00940927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32" w:type="dxa"/>
            <w:shd w:val="clear" w:color="auto" w:fill="auto"/>
          </w:tcPr>
          <w:p w:rsidR="00940927" w:rsidRPr="00A37744" w:rsidRDefault="00940927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заявителя)</w:t>
            </w:r>
          </w:p>
        </w:tc>
      </w:tr>
      <w:tr w:rsidR="006437DE" w:rsidRPr="00A37744" w:rsidTr="005E13A2"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37DE" w:rsidRPr="00A37744" w:rsidRDefault="006437DE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0927" w:rsidRPr="00A37744" w:rsidTr="005E13A2"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0927" w:rsidRPr="00A37744" w:rsidRDefault="00940927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37DE" w:rsidRPr="00A37744" w:rsidTr="005E13A2"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7DE" w:rsidRPr="00A37744" w:rsidRDefault="006437DE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0927" w:rsidRPr="00A37744" w:rsidTr="005E13A2">
        <w:tc>
          <w:tcPr>
            <w:tcW w:w="58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927" w:rsidRPr="00A37744" w:rsidRDefault="006C36B8" w:rsidP="009A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9A7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  <w:r w:rsidR="00940927" w:rsidRPr="00A3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заявителя)</w:t>
            </w:r>
          </w:p>
        </w:tc>
      </w:tr>
      <w:tr w:rsidR="00940927" w:rsidRPr="00A37744" w:rsidTr="005E13A2"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927" w:rsidRPr="00A37744" w:rsidRDefault="00940927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0927" w:rsidRPr="00A37744" w:rsidTr="005E13A2"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0927" w:rsidRPr="00A37744" w:rsidRDefault="00940927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0927" w:rsidRPr="00A37744" w:rsidTr="005E13A2">
        <w:tc>
          <w:tcPr>
            <w:tcW w:w="58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927" w:rsidRPr="00A37744" w:rsidRDefault="00940927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(контактные данные)</w:t>
            </w:r>
          </w:p>
        </w:tc>
      </w:tr>
      <w:tr w:rsidR="00940927" w:rsidRPr="00A37744" w:rsidTr="005E13A2"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927" w:rsidRPr="00A37744" w:rsidRDefault="00940927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0927" w:rsidRPr="00A37744" w:rsidTr="005E13A2"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0927" w:rsidRPr="00A37744" w:rsidRDefault="00940927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0927" w:rsidRPr="00A37744" w:rsidTr="005E13A2">
        <w:tc>
          <w:tcPr>
            <w:tcW w:w="58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927" w:rsidRPr="00A37744" w:rsidRDefault="00940927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(ИНН, ОКТМО)</w:t>
            </w:r>
          </w:p>
        </w:tc>
      </w:tr>
    </w:tbl>
    <w:p w:rsidR="00BC7044" w:rsidRDefault="00BC7044" w:rsidP="0094092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DD5520" w:rsidRPr="00BC7044" w:rsidRDefault="00DD5520" w:rsidP="0094092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DD5520" w:rsidRPr="00DD5520" w:rsidRDefault="00DD5520" w:rsidP="00DD552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ЗАЯВЛЕНИЕ</w:t>
      </w:r>
    </w:p>
    <w:p w:rsidR="00DD5520" w:rsidRPr="00DD5520" w:rsidRDefault="00DD5520" w:rsidP="00DD552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F52DEC" w:rsidRDefault="008C0287" w:rsidP="005679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соответствии с </w:t>
      </w:r>
      <w:r w:rsidR="002D7CD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Порядком</w:t>
      </w:r>
      <w:r w:rsidR="0056797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52DEC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="002D7CD4" w:rsidRPr="00340686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F6A98" w:rsidRPr="009A0229">
        <w:rPr>
          <w:rFonts w:ascii="Times New Roman" w:hAnsi="Times New Roman"/>
          <w:sz w:val="28"/>
          <w:szCs w:val="28"/>
        </w:rPr>
        <w:t>2017</w:t>
      </w:r>
      <w:r w:rsidR="00BF6A98">
        <w:rPr>
          <w:rFonts w:ascii="Times New Roman" w:hAnsi="Times New Roman"/>
          <w:sz w:val="28"/>
          <w:szCs w:val="28"/>
        </w:rPr>
        <w:t xml:space="preserve"> –2019 </w:t>
      </w:r>
      <w:r w:rsidR="00BF6A98" w:rsidRPr="009A0229">
        <w:rPr>
          <w:rFonts w:ascii="Times New Roman" w:hAnsi="Times New Roman"/>
          <w:sz w:val="28"/>
          <w:szCs w:val="28"/>
        </w:rPr>
        <w:t>год</w:t>
      </w:r>
      <w:r w:rsidR="00BF6A98">
        <w:rPr>
          <w:rFonts w:ascii="Times New Roman" w:hAnsi="Times New Roman"/>
          <w:sz w:val="28"/>
          <w:szCs w:val="28"/>
        </w:rPr>
        <w:t>ах</w:t>
      </w:r>
      <w:r w:rsidR="00567978">
        <w:rPr>
          <w:rFonts w:ascii="Times New Roman" w:hAnsi="Times New Roman"/>
          <w:sz w:val="28"/>
          <w:szCs w:val="28"/>
        </w:rPr>
        <w:t xml:space="preserve"> </w:t>
      </w:r>
      <w:r w:rsidR="002D7CD4" w:rsidRPr="00340686">
        <w:rPr>
          <w:rFonts w:ascii="Times New Roman" w:eastAsia="Times New Roman" w:hAnsi="Times New Roman"/>
          <w:sz w:val="28"/>
          <w:szCs w:val="28"/>
          <w:lang w:eastAsia="ru-RU"/>
        </w:rPr>
        <w:t>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</w:t>
      </w:r>
      <w:r w:rsidR="002D7CD4" w:rsidRPr="0034068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D7CD4" w:rsidRPr="00340686">
        <w:rPr>
          <w:rFonts w:ascii="Times New Roman" w:eastAsia="Times New Roman" w:hAnsi="Times New Roman"/>
          <w:sz w:val="28"/>
          <w:szCs w:val="28"/>
          <w:lang w:eastAsia="ru-RU"/>
        </w:rPr>
        <w:t>ляющим свою деятельность на территории Самарской области, в целях возм</w:t>
      </w:r>
      <w:r w:rsidR="002D7CD4" w:rsidRPr="0034068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D7CD4" w:rsidRPr="00340686">
        <w:rPr>
          <w:rFonts w:ascii="Times New Roman" w:eastAsia="Times New Roman" w:hAnsi="Times New Roman"/>
          <w:sz w:val="28"/>
          <w:szCs w:val="28"/>
          <w:lang w:eastAsia="ru-RU"/>
        </w:rPr>
        <w:t>щения части процентной ставки по краткосрочным кредитам (займам)</w:t>
      </w:r>
      <w:r w:rsidR="002D7CD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D5520"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утве</w:t>
      </w:r>
      <w:r w:rsidR="00DD5520"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</w:t>
      </w:r>
      <w:r w:rsidR="00DD5520"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ждённым</w:t>
      </w:r>
      <w:r w:rsidR="0056797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</w:t>
      </w:r>
      <w:r w:rsidR="00F52DE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__________________________</w:t>
      </w:r>
      <w:r w:rsidR="0094375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________________</w:t>
      </w:r>
      <w:r w:rsidR="0056797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</w:t>
      </w:r>
      <w:r w:rsidR="0094375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(далее – Порядок)</w:t>
      </w:r>
      <w:r w:rsidR="00DD5520"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</w:t>
      </w:r>
    </w:p>
    <w:p w:rsidR="00F52DEC" w:rsidRPr="00943758" w:rsidRDefault="00F52DEC" w:rsidP="0094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  <w:r w:rsidRPr="00943758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>(реквизиты муниципального правового акта, регламентирующего порядок предоставления субсидии)</w:t>
      </w:r>
    </w:p>
    <w:p w:rsidR="005D3D7C" w:rsidRDefault="00DD5520" w:rsidP="00F52D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про</w:t>
      </w:r>
      <w:r w:rsidR="00F52DE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шу</w:t>
      </w: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предоста</w:t>
      </w:r>
      <w:r w:rsidR="00F52DE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вить в 2017</w:t>
      </w:r>
      <w:r w:rsidR="002D7CD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году </w:t>
      </w: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субси</w:t>
      </w:r>
      <w:r w:rsidR="002D7CD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дию</w:t>
      </w:r>
      <w:r w:rsid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 целях </w:t>
      </w:r>
      <w:r w:rsidR="00EA29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возмещения части</w:t>
      </w: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процен</w:t>
      </w: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</w:t>
      </w: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ной ставки по </w:t>
      </w:r>
      <w:r w:rsidR="002D7CD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краткосрочному </w:t>
      </w: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кредиту (займу), полученному в</w:t>
      </w:r>
    </w:p>
    <w:p w:rsidR="00DD5520" w:rsidRDefault="00DD5520" w:rsidP="005D3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>______________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</w:t>
      </w: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</w:t>
      </w:r>
      <w:r w:rsidR="005C33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____________________________________</w:t>
      </w: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</w:t>
      </w:r>
    </w:p>
    <w:p w:rsidR="005C33AC" w:rsidRPr="005C33AC" w:rsidRDefault="005C33AC" w:rsidP="005D3D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C33A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(наименование российской кредитной организации (сельскохозяйственного </w:t>
      </w:r>
    </w:p>
    <w:p w:rsidR="005D3D7C" w:rsidRDefault="005D3D7C" w:rsidP="005D3D7C">
      <w:pPr>
        <w:spacing w:after="0" w:line="240" w:lineRule="auto"/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___________________________________________________________________.</w:t>
      </w:r>
    </w:p>
    <w:p w:rsidR="00DD5520" w:rsidRDefault="005D3D7C" w:rsidP="005D3D7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D3D7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кредитного потребительского кооператива)</w:t>
      </w:r>
    </w:p>
    <w:p w:rsidR="005D3D7C" w:rsidRPr="00DD5520" w:rsidRDefault="005D3D7C" w:rsidP="005D3D7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vertAlign w:val="superscript"/>
          <w:lang w:eastAsia="ru-RU"/>
        </w:rPr>
      </w:pPr>
    </w:p>
    <w:p w:rsidR="00DD5520" w:rsidRDefault="00DD5520" w:rsidP="003F6CB0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3207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Дата заключения и номер кредитного договора (договора займа)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_____________</w:t>
      </w:r>
    </w:p>
    <w:p w:rsidR="00DD5520" w:rsidRPr="003F6CB0" w:rsidRDefault="00DD5520" w:rsidP="003F6CB0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______________________________________________________________________________.</w:t>
      </w:r>
    </w:p>
    <w:p w:rsidR="00DD5520" w:rsidRPr="00FD07AF" w:rsidRDefault="00DD5520" w:rsidP="00DD5520">
      <w:pPr>
        <w:tabs>
          <w:tab w:val="right" w:pos="990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Ц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ель кредитного договора(займа) ____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__________________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_ </w:t>
      </w:r>
    </w:p>
    <w:p w:rsidR="00DD5520" w:rsidRPr="00FD07AF" w:rsidRDefault="00DD5520" w:rsidP="00DD5520">
      <w:pPr>
        <w:tabs>
          <w:tab w:val="right" w:pos="990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7A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_.</w:t>
      </w:r>
    </w:p>
    <w:p w:rsidR="00DD5520" w:rsidRPr="00FD07AF" w:rsidRDefault="00DD5520" w:rsidP="00DD5520">
      <w:pPr>
        <w:tabs>
          <w:tab w:val="right" w:pos="9900"/>
        </w:tabs>
        <w:spacing w:after="0" w:line="36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</w:t>
      </w:r>
      <w:r w:rsidR="00EA29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умма кредита (займа)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_________</w:t>
      </w:r>
      <w:r w:rsidR="00EA29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_______________________________ 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DD5520" w:rsidRPr="00FD07AF" w:rsidRDefault="00DD5520" w:rsidP="00DD5520">
      <w:pPr>
        <w:tabs>
          <w:tab w:val="right" w:pos="9900"/>
        </w:tabs>
        <w:spacing w:after="0" w:line="360" w:lineRule="auto"/>
        <w:rPr>
          <w:rFonts w:ascii="Times New Roman" w:eastAsia="Times New Roman" w:hAnsi="Times New Roman"/>
          <w:sz w:val="2"/>
          <w:szCs w:val="2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</w:t>
      </w:r>
      <w:r w:rsidR="00EA29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ата погашения кредита (займа)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_____________________________</w:t>
      </w:r>
      <w:r w:rsidR="00EA29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DD5520" w:rsidRPr="00FD07AF" w:rsidRDefault="00DD5520" w:rsidP="00DD5520">
      <w:pPr>
        <w:tabs>
          <w:tab w:val="right" w:pos="9900"/>
        </w:tabs>
        <w:spacing w:after="0" w:line="36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ата заключения и н</w:t>
      </w:r>
      <w:r w:rsidR="00EA29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омер дополнительного соглашения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___________</w:t>
      </w:r>
      <w:r w:rsidR="00EA29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DD5520" w:rsidRPr="00DD5520" w:rsidRDefault="00DD5520" w:rsidP="00DD5520">
      <w:pPr>
        <w:tabs>
          <w:tab w:val="right" w:pos="9900"/>
        </w:tabs>
        <w:spacing w:after="0" w:line="36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500483" w:rsidRPr="00500483" w:rsidRDefault="00500483" w:rsidP="0050048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Pr="00500483">
        <w:rPr>
          <w:rFonts w:ascii="Times New Roman" w:eastAsiaTheme="minorHAnsi" w:hAnsi="Times New Roman"/>
          <w:sz w:val="28"/>
          <w:szCs w:val="28"/>
        </w:rPr>
        <w:t>. Настоящим заявлением подтверждаю:</w:t>
      </w:r>
    </w:p>
    <w:p w:rsidR="00500483" w:rsidRPr="00500483" w:rsidRDefault="00500483" w:rsidP="0050048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00483">
        <w:rPr>
          <w:rFonts w:ascii="Times New Roman" w:eastAsiaTheme="minorHAnsi" w:hAnsi="Times New Roman"/>
          <w:sz w:val="28"/>
          <w:szCs w:val="28"/>
        </w:rPr>
        <w:t>1.</w:t>
      </w:r>
      <w:r>
        <w:rPr>
          <w:rFonts w:ascii="Times New Roman" w:eastAsiaTheme="minorHAnsi" w:hAnsi="Times New Roman"/>
          <w:sz w:val="28"/>
          <w:szCs w:val="28"/>
        </w:rPr>
        <w:t>1.</w:t>
      </w:r>
      <w:r w:rsidRPr="00500483">
        <w:rPr>
          <w:rFonts w:ascii="Times New Roman" w:eastAsiaTheme="minorHAnsi" w:hAnsi="Times New Roman"/>
          <w:sz w:val="28"/>
          <w:szCs w:val="28"/>
        </w:rPr>
        <w:t xml:space="preserve"> Достоверность сведений, содержащихся в настоящем заявлении и прилагаемых к нему документах.</w:t>
      </w:r>
    </w:p>
    <w:p w:rsidR="00500483" w:rsidRPr="00500483" w:rsidRDefault="00500483" w:rsidP="00500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Pr="00500483">
        <w:rPr>
          <w:rFonts w:ascii="Times New Roman" w:eastAsiaTheme="minorHAnsi" w:hAnsi="Times New Roman"/>
          <w:sz w:val="28"/>
          <w:szCs w:val="28"/>
        </w:rPr>
        <w:t>2. В доходе ______________________________</w:t>
      </w:r>
      <w:r>
        <w:rPr>
          <w:rFonts w:ascii="Times New Roman" w:eastAsiaTheme="minorHAnsi" w:hAnsi="Times New Roman"/>
          <w:sz w:val="28"/>
          <w:szCs w:val="28"/>
        </w:rPr>
        <w:t>__</w:t>
      </w:r>
      <w:r w:rsidR="00A6727C">
        <w:rPr>
          <w:rFonts w:ascii="Times New Roman" w:eastAsiaTheme="minorHAnsi" w:hAnsi="Times New Roman"/>
          <w:sz w:val="28"/>
          <w:szCs w:val="28"/>
        </w:rPr>
        <w:t xml:space="preserve"> </w:t>
      </w:r>
      <w:r w:rsidRPr="00500483">
        <w:rPr>
          <w:rFonts w:ascii="Times New Roman" w:eastAsiaTheme="minorHAnsi" w:hAnsi="Times New Roman"/>
          <w:sz w:val="28"/>
          <w:szCs w:val="28"/>
        </w:rPr>
        <w:t xml:space="preserve">от реализации товаров </w:t>
      </w:r>
    </w:p>
    <w:p w:rsidR="00500483" w:rsidRPr="00500483" w:rsidRDefault="00500483" w:rsidP="00500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8"/>
          <w:szCs w:val="8"/>
        </w:rPr>
      </w:pPr>
      <w:r w:rsidRPr="00500483">
        <w:rPr>
          <w:rFonts w:ascii="Times New Roman" w:eastAsiaTheme="minorHAnsi" w:hAnsi="Times New Roman"/>
          <w:sz w:val="36"/>
          <w:szCs w:val="36"/>
          <w:vertAlign w:val="superscript"/>
        </w:rPr>
        <w:t>(наименование заявителя)</w:t>
      </w:r>
    </w:p>
    <w:p w:rsidR="00500483" w:rsidRPr="00500483" w:rsidRDefault="00500483" w:rsidP="00AA5D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8"/>
          <w:szCs w:val="8"/>
        </w:rPr>
      </w:pPr>
      <w:r w:rsidRPr="00500483">
        <w:rPr>
          <w:rFonts w:ascii="Times New Roman" w:eastAsiaTheme="minorHAnsi" w:hAnsi="Times New Roman"/>
          <w:sz w:val="28"/>
          <w:szCs w:val="28"/>
        </w:rPr>
        <w:t xml:space="preserve">(работ, услуг) доля дохода от реализации продукции, включённой в </w:t>
      </w:r>
      <w:hyperlink r:id="rId8" w:history="1">
        <w:r w:rsidRPr="00500483">
          <w:rPr>
            <w:rFonts w:ascii="Times New Roman" w:eastAsiaTheme="minorHAnsi" w:hAnsi="Times New Roman"/>
            <w:sz w:val="28"/>
            <w:szCs w:val="28"/>
          </w:rPr>
          <w:t>перечень</w:t>
        </w:r>
      </w:hyperlink>
      <w:r w:rsidRPr="00500483">
        <w:rPr>
          <w:rFonts w:ascii="Times New Roman" w:eastAsiaTheme="minorHAnsi" w:hAnsi="Times New Roman"/>
          <w:sz w:val="28"/>
          <w:szCs w:val="28"/>
        </w:rPr>
        <w:t xml:space="preserve">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утверждённый распоряжением Правительства Росси</w:t>
      </w:r>
      <w:r w:rsidRPr="00500483">
        <w:rPr>
          <w:rFonts w:ascii="Times New Roman" w:eastAsiaTheme="minorHAnsi" w:hAnsi="Times New Roman"/>
          <w:sz w:val="28"/>
          <w:szCs w:val="28"/>
        </w:rPr>
        <w:t>й</w:t>
      </w:r>
      <w:r w:rsidRPr="00500483">
        <w:rPr>
          <w:rFonts w:ascii="Times New Roman" w:eastAsiaTheme="minorHAnsi" w:hAnsi="Times New Roman"/>
          <w:sz w:val="28"/>
          <w:szCs w:val="28"/>
        </w:rPr>
        <w:t>ской Федерации от 25.01.2017 № 79-р (далее – сельскохозяйственная проду</w:t>
      </w:r>
      <w:r w:rsidRPr="00500483">
        <w:rPr>
          <w:rFonts w:ascii="Times New Roman" w:eastAsiaTheme="minorHAnsi" w:hAnsi="Times New Roman"/>
          <w:sz w:val="28"/>
          <w:szCs w:val="28"/>
        </w:rPr>
        <w:t>к</w:t>
      </w:r>
      <w:r w:rsidRPr="00500483">
        <w:rPr>
          <w:rFonts w:ascii="Times New Roman" w:eastAsiaTheme="minorHAnsi" w:hAnsi="Times New Roman"/>
          <w:sz w:val="28"/>
          <w:szCs w:val="28"/>
        </w:rPr>
        <w:t>ция), составляет не менее чем семьдесят процентов за календарный __</w:t>
      </w:r>
      <w:r w:rsidR="004B0871">
        <w:rPr>
          <w:rFonts w:ascii="Times New Roman" w:eastAsiaTheme="minorHAnsi" w:hAnsi="Times New Roman"/>
          <w:sz w:val="28"/>
          <w:szCs w:val="28"/>
        </w:rPr>
        <w:t>_</w:t>
      </w:r>
      <w:r w:rsidRPr="00500483">
        <w:rPr>
          <w:rFonts w:ascii="Times New Roman" w:eastAsiaTheme="minorHAnsi" w:hAnsi="Times New Roman"/>
          <w:sz w:val="28"/>
          <w:szCs w:val="28"/>
        </w:rPr>
        <w:t xml:space="preserve">___  </w:t>
      </w:r>
      <w:r w:rsidR="004B0871">
        <w:rPr>
          <w:rFonts w:ascii="Times New Roman" w:eastAsiaTheme="minorHAnsi" w:hAnsi="Times New Roman"/>
          <w:sz w:val="28"/>
          <w:szCs w:val="28"/>
        </w:rPr>
        <w:t xml:space="preserve">год </w:t>
      </w:r>
      <w:r w:rsidR="004B0871" w:rsidRPr="0033164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(предоставляется сельскохозяйственными товаропроизводителями, за исключ</w:t>
      </w:r>
      <w:r w:rsidR="004B0871" w:rsidRPr="0033164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е</w:t>
      </w:r>
      <w:r w:rsidR="004B0871" w:rsidRPr="0033164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нием крестьянских (фермерских) хозяйств и сельскохозяйственных по</w:t>
      </w:r>
      <w:r w:rsidR="004B087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треб</w:t>
      </w:r>
      <w:r w:rsidR="004B087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</w:t>
      </w:r>
      <w:r w:rsidR="004B087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тельских кооперативов).</w:t>
      </w:r>
    </w:p>
    <w:tbl>
      <w:tblPr>
        <w:tblStyle w:val="1"/>
        <w:tblW w:w="9889" w:type="dxa"/>
        <w:tblLook w:val="04A0"/>
      </w:tblPr>
      <w:tblGrid>
        <w:gridCol w:w="1101"/>
        <w:gridCol w:w="3118"/>
        <w:gridCol w:w="2410"/>
        <w:gridCol w:w="3260"/>
      </w:tblGrid>
      <w:tr w:rsidR="00500483" w:rsidRPr="00500483" w:rsidTr="004B0871">
        <w:trPr>
          <w:trHeight w:val="1302"/>
        </w:trPr>
        <w:tc>
          <w:tcPr>
            <w:tcW w:w="1101" w:type="dxa"/>
          </w:tcPr>
          <w:p w:rsidR="00500483" w:rsidRPr="00500483" w:rsidRDefault="00500483" w:rsidP="00500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48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00483" w:rsidRPr="00500483" w:rsidRDefault="00500483" w:rsidP="00500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48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18" w:type="dxa"/>
          </w:tcPr>
          <w:p w:rsidR="00500483" w:rsidRPr="00500483" w:rsidRDefault="00500483" w:rsidP="00500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483">
              <w:rPr>
                <w:rFonts w:ascii="Times New Roman" w:hAnsi="Times New Roman"/>
                <w:sz w:val="28"/>
                <w:szCs w:val="28"/>
              </w:rPr>
              <w:t>Доход, полученный от реализации сельско-хозяйственной проду</w:t>
            </w:r>
            <w:r w:rsidRPr="00500483">
              <w:rPr>
                <w:rFonts w:ascii="Times New Roman" w:hAnsi="Times New Roman"/>
                <w:sz w:val="28"/>
                <w:szCs w:val="28"/>
              </w:rPr>
              <w:t>к</w:t>
            </w:r>
            <w:r w:rsidRPr="00500483">
              <w:rPr>
                <w:rFonts w:ascii="Times New Roman" w:hAnsi="Times New Roman"/>
                <w:sz w:val="28"/>
                <w:szCs w:val="28"/>
              </w:rPr>
              <w:t>ции, тыс. рублей</w:t>
            </w:r>
          </w:p>
        </w:tc>
        <w:tc>
          <w:tcPr>
            <w:tcW w:w="2410" w:type="dxa"/>
          </w:tcPr>
          <w:p w:rsidR="00500483" w:rsidRPr="00500483" w:rsidRDefault="00500483" w:rsidP="00500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483">
              <w:rPr>
                <w:rFonts w:ascii="Times New Roman" w:hAnsi="Times New Roman"/>
                <w:sz w:val="28"/>
                <w:szCs w:val="28"/>
              </w:rPr>
              <w:t>Общий доход от</w:t>
            </w:r>
          </w:p>
          <w:p w:rsidR="00500483" w:rsidRPr="00500483" w:rsidRDefault="00500483" w:rsidP="00500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483">
              <w:rPr>
                <w:rFonts w:ascii="Times New Roman" w:hAnsi="Times New Roman"/>
                <w:sz w:val="28"/>
                <w:szCs w:val="28"/>
              </w:rPr>
              <w:t xml:space="preserve">реализации всей продукции, </w:t>
            </w:r>
          </w:p>
          <w:p w:rsidR="00500483" w:rsidRPr="00500483" w:rsidRDefault="00500483" w:rsidP="00500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483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3260" w:type="dxa"/>
          </w:tcPr>
          <w:p w:rsidR="00500483" w:rsidRPr="00500483" w:rsidRDefault="00500483" w:rsidP="0050048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00483">
              <w:rPr>
                <w:rFonts w:ascii="Times New Roman" w:hAnsi="Times New Roman"/>
                <w:spacing w:val="-4"/>
                <w:sz w:val="28"/>
                <w:szCs w:val="28"/>
              </w:rPr>
              <w:t>Удельный вес, %</w:t>
            </w:r>
          </w:p>
          <w:p w:rsidR="00500483" w:rsidRPr="00500483" w:rsidRDefault="00500483" w:rsidP="004B087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00483">
              <w:rPr>
                <w:rFonts w:ascii="Times New Roman" w:hAnsi="Times New Roman"/>
                <w:spacing w:val="-4"/>
                <w:sz w:val="28"/>
                <w:szCs w:val="28"/>
              </w:rPr>
              <w:t>(графа 2</w:t>
            </w:r>
            <w:r w:rsidR="004B0871" w:rsidRPr="004B087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/</w:t>
            </w:r>
            <w:r w:rsidRPr="0050048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графа 3 х100%)</w:t>
            </w:r>
          </w:p>
        </w:tc>
      </w:tr>
      <w:tr w:rsidR="00500483" w:rsidRPr="00500483" w:rsidTr="004B0871">
        <w:tc>
          <w:tcPr>
            <w:tcW w:w="1101" w:type="dxa"/>
          </w:tcPr>
          <w:p w:rsidR="00500483" w:rsidRPr="00500483" w:rsidRDefault="00500483" w:rsidP="00500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4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500483" w:rsidRPr="00500483" w:rsidRDefault="00500483" w:rsidP="00500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00483" w:rsidRPr="00500483" w:rsidRDefault="00500483" w:rsidP="00500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4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500483" w:rsidRPr="00500483" w:rsidRDefault="00500483" w:rsidP="00500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4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00483" w:rsidRPr="00500483" w:rsidTr="004B0871">
        <w:tc>
          <w:tcPr>
            <w:tcW w:w="1101" w:type="dxa"/>
          </w:tcPr>
          <w:p w:rsidR="00500483" w:rsidRPr="00500483" w:rsidRDefault="00500483" w:rsidP="00500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00483" w:rsidRPr="00500483" w:rsidRDefault="00500483" w:rsidP="00500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0483" w:rsidRPr="00500483" w:rsidRDefault="00500483" w:rsidP="00500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00483" w:rsidRPr="00500483" w:rsidRDefault="00500483" w:rsidP="00500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0483" w:rsidRPr="00500483" w:rsidRDefault="00500483" w:rsidP="00500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A5D7D" w:rsidRDefault="00AA5D7D" w:rsidP="00AA5D7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1.3.  </w:t>
      </w:r>
      <w:r w:rsidR="007C6F9D"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___________________</w:t>
      </w:r>
      <w:r w:rsidR="00807492"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</w:t>
      </w:r>
      <w:r w:rsidR="007C6F9D"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__ </w:t>
      </w:r>
      <w:r w:rsidR="008050D3"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осуществляет</w:t>
      </w:r>
      <w:r w:rsidR="00C30D0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7C6F9D"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 территории</w:t>
      </w:r>
    </w:p>
    <w:p w:rsidR="00FE304B" w:rsidRDefault="00AA5D7D" w:rsidP="00AA5D7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lastRenderedPageBreak/>
        <w:t xml:space="preserve"> (</w:t>
      </w:r>
      <w:r w:rsidR="00807492" w:rsidRPr="005E13A2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>наименование заявителя)</w:t>
      </w:r>
    </w:p>
    <w:p w:rsidR="00892D1B" w:rsidRPr="001707F4" w:rsidRDefault="007C6F9D" w:rsidP="00892D1B">
      <w:pPr>
        <w:widowControl w:val="0"/>
        <w:spacing w:after="0" w:line="36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Самарской области производств</w:t>
      </w:r>
      <w:r w:rsidR="00DC2397"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</w:t>
      </w:r>
      <w:r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сельскохозяйственной продукции, ее перви</w:t>
      </w:r>
      <w:r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ч</w:t>
      </w:r>
      <w:r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ную и последующую (промышленную) переработку (в том числе на арендова</w:t>
      </w:r>
      <w:r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</w:t>
      </w:r>
      <w:r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ных основных средствах), включенной в </w:t>
      </w:r>
      <w:hyperlink r:id="rId9" w:history="1">
        <w:r w:rsidRPr="00FE304B">
          <w:rPr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перечень</w:t>
        </w:r>
      </w:hyperlink>
      <w:r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сельскохозяйственной пр</w:t>
      </w:r>
      <w:r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</w:t>
      </w:r>
      <w:r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дукции, производство, первичную и последующую (промышленную) перер</w:t>
      </w:r>
      <w:r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</w:t>
      </w:r>
      <w:r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ботку которой осуществляют сельскохозяйственные товаропроизводители, у</w:t>
      </w:r>
      <w:r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</w:t>
      </w:r>
      <w:r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вержденный </w:t>
      </w:r>
      <w:r w:rsidR="008B287D"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распоряжением Правительства Российской Федерации от 25.01.2017 № 79-р</w:t>
      </w:r>
      <w:r w:rsidR="00FE304B"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(</w:t>
      </w:r>
      <w:r w:rsidR="003831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предоставляется </w:t>
      </w:r>
      <w:r w:rsidR="00FE304B"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организаци</w:t>
      </w:r>
      <w:r w:rsidR="00892D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ями</w:t>
      </w:r>
      <w:r w:rsidR="00FE304B"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агропромышленного ко</w:t>
      </w:r>
      <w:r w:rsidR="00FE304B"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</w:t>
      </w:r>
      <w:r w:rsidR="00FE304B"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плекса</w:t>
      </w:r>
      <w:r w:rsidR="00892D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</w:t>
      </w:r>
      <w:r w:rsidR="00FE304B"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за исключением </w:t>
      </w:r>
      <w:r w:rsidR="00892D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организаций,</w:t>
      </w:r>
      <w:r w:rsidR="00892D1B" w:rsidRPr="003831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осуществляющи</w:t>
      </w:r>
      <w:r w:rsidR="00892D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х</w:t>
      </w:r>
      <w:r w:rsidR="00892D1B" w:rsidRPr="003831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первичную и (или) п</w:t>
      </w:r>
      <w:r w:rsidR="00892D1B" w:rsidRPr="003831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</w:t>
      </w:r>
      <w:r w:rsidR="00892D1B" w:rsidRPr="003831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следующую (промышленную) переработку сельскохозяй</w:t>
      </w:r>
      <w:r w:rsidR="00AA5D7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ственной продукции).</w:t>
      </w:r>
    </w:p>
    <w:p w:rsidR="00FE304B" w:rsidRPr="005E13A2" w:rsidRDefault="00AA5D7D" w:rsidP="00FE30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1.4.</w:t>
      </w:r>
      <w:r w:rsidR="00FE304B"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______________________________ осуществляет</w:t>
      </w:r>
      <w:r w:rsidR="0056797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E304B"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 территории </w:t>
      </w:r>
    </w:p>
    <w:p w:rsidR="003831F3" w:rsidRDefault="00FE304B" w:rsidP="003831F3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</w:pPr>
      <w:r w:rsidRPr="005E13A2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                  (наименование заявителя)</w:t>
      </w:r>
    </w:p>
    <w:p w:rsidR="00FE304B" w:rsidRDefault="00FE304B" w:rsidP="001707F4">
      <w:pPr>
        <w:widowControl w:val="0"/>
        <w:spacing w:after="0" w:line="36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Самарской области первичную и последующую (промышленную) переработку </w:t>
      </w:r>
      <w:r w:rsidR="003831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сельскохозяйственной продукции </w:t>
      </w:r>
      <w:r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(в том числе на арендованных основных средствах), включенной в </w:t>
      </w:r>
      <w:hyperlink r:id="rId10" w:history="1">
        <w:r w:rsidRPr="005E13A2">
          <w:rPr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перечень</w:t>
        </w:r>
      </w:hyperlink>
      <w:r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сельскохозяйственной продукции, прои</w:t>
      </w:r>
      <w:r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</w:t>
      </w:r>
      <w:r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водство, первичную и последующую (промышленную) переработку которой осуществляют сельскохозяйственные товаропроизводители, утвержденный </w:t>
      </w:r>
      <w:r w:rsidRPr="003831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распоряжением Правительства Российской Федерации от 25.01.2017 № 79-р</w:t>
      </w:r>
      <w:r w:rsidR="003831F3" w:rsidRPr="003831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(представляется организациями и индивидуальными предпринимателями, ос</w:t>
      </w:r>
      <w:r w:rsidR="003831F3" w:rsidRPr="003831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</w:t>
      </w:r>
      <w:r w:rsidR="003831F3" w:rsidRPr="003831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ществляющими первичную и (или) последующую (промышленную) перерабо</w:t>
      </w:r>
      <w:r w:rsidR="003831F3" w:rsidRPr="003831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</w:t>
      </w:r>
      <w:r w:rsidR="003831F3" w:rsidRPr="003831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ку сельскохозяй</w:t>
      </w:r>
      <w:r w:rsidR="00AA5D7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ственной продукции).</w:t>
      </w:r>
    </w:p>
    <w:p w:rsidR="00AA5D7D" w:rsidRPr="001707F4" w:rsidRDefault="00AA5D7D" w:rsidP="001707F4">
      <w:pPr>
        <w:widowControl w:val="0"/>
        <w:spacing w:after="0" w:line="36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B44A71" w:rsidRDefault="00AA5D7D" w:rsidP="003F6C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B44A71">
        <w:rPr>
          <w:rFonts w:ascii="Times New Roman" w:hAnsi="Times New Roman"/>
          <w:sz w:val="28"/>
          <w:szCs w:val="28"/>
        </w:rPr>
        <w:t xml:space="preserve"> _______________________</w:t>
      </w:r>
      <w:r w:rsidR="003831F3">
        <w:rPr>
          <w:rFonts w:ascii="Times New Roman" w:hAnsi="Times New Roman"/>
          <w:sz w:val="28"/>
          <w:szCs w:val="28"/>
        </w:rPr>
        <w:t>___</w:t>
      </w:r>
      <w:r w:rsidR="00B44A71">
        <w:rPr>
          <w:rFonts w:ascii="Times New Roman" w:hAnsi="Times New Roman"/>
          <w:sz w:val="28"/>
          <w:szCs w:val="28"/>
        </w:rPr>
        <w:t xml:space="preserve">___ предупрежден(о) о возможности </w:t>
      </w:r>
    </w:p>
    <w:p w:rsidR="00630288" w:rsidRPr="00EA29CA" w:rsidRDefault="00567978" w:rsidP="006A665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</w:t>
      </w:r>
      <w:r w:rsidR="00B44A71" w:rsidRPr="00EA29CA">
        <w:rPr>
          <w:rFonts w:ascii="Times New Roman" w:hAnsi="Times New Roman"/>
          <w:sz w:val="28"/>
          <w:szCs w:val="28"/>
          <w:vertAlign w:val="superscript"/>
        </w:rPr>
        <w:t>(наименование заявителя)</w:t>
      </w:r>
    </w:p>
    <w:p w:rsidR="00B44A71" w:rsidRDefault="00B44A71" w:rsidP="00B44A7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уголовной ответственности за предос</w:t>
      </w:r>
      <w:r w:rsidR="00EA29CA">
        <w:rPr>
          <w:rFonts w:ascii="Times New Roman" w:hAnsi="Times New Roman"/>
          <w:sz w:val="28"/>
          <w:szCs w:val="28"/>
        </w:rPr>
        <w:t>тавление недостоверных сведений.</w:t>
      </w:r>
    </w:p>
    <w:p w:rsidR="00892D1B" w:rsidRDefault="00AA5D7D" w:rsidP="006A665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1.6.</w:t>
      </w:r>
      <w:r w:rsidR="00FC6E4F" w:rsidRPr="00E62E6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__________________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</w:t>
      </w:r>
      <w:r w:rsidR="00FC6E4F" w:rsidRPr="00E62E6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________ на </w:t>
      </w:r>
      <w:r w:rsidR="00FC6E4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1-е</w:t>
      </w:r>
      <w:r w:rsidR="00FC6E4F" w:rsidRPr="00E62E6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число </w:t>
      </w:r>
      <w:r w:rsidR="003F6CB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месяца*:</w:t>
      </w:r>
    </w:p>
    <w:p w:rsidR="00FC6E4F" w:rsidRPr="00E62E60" w:rsidRDefault="00567978" w:rsidP="006A665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                </w:t>
      </w:r>
      <w:r w:rsidR="008C0287" w:rsidRPr="00EA29CA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>(</w:t>
      </w:r>
      <w:r w:rsidR="008C0287" w:rsidRPr="00EA29CA">
        <w:rPr>
          <w:rFonts w:ascii="Times New Roman" w:hAnsi="Times New Roman"/>
          <w:sz w:val="28"/>
          <w:szCs w:val="28"/>
          <w:vertAlign w:val="superscript"/>
        </w:rPr>
        <w:t>наименование заявителя)</w:t>
      </w:r>
    </w:p>
    <w:p w:rsidR="00EA29CA" w:rsidRDefault="00EA29CA" w:rsidP="00EA29CA">
      <w:pPr>
        <w:widowControl w:val="0"/>
        <w:spacing w:after="0" w:line="440" w:lineRule="exact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не имеет просроченную задолженность по возврату бюджетного кредита (основного долга), предоставленного за счет средств областного бюджета;</w:t>
      </w:r>
    </w:p>
    <w:p w:rsidR="00EA29CA" w:rsidRPr="003F6CB0" w:rsidRDefault="00EA29CA" w:rsidP="003F6CB0">
      <w:pPr>
        <w:widowControl w:val="0"/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не имеет просроченную задолженность по возврату в</w:t>
      </w:r>
      <w:r w:rsidR="008E2D5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местный бюджет и (или)в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бюджет Самарской области субсидий</w:t>
      </w:r>
      <w:r w:rsidR="008E2D5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</w:t>
      </w:r>
      <w:r w:rsidR="0056797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предоставленных</w:t>
      </w:r>
      <w:r w:rsidR="008E2D50">
        <w:rPr>
          <w:rFonts w:ascii="Times New Roman" w:hAnsi="Times New Roman"/>
          <w:sz w:val="28"/>
          <w:szCs w:val="28"/>
        </w:rPr>
        <w:t xml:space="preserve"> органом мес</w:t>
      </w:r>
      <w:r w:rsidR="008E2D50">
        <w:rPr>
          <w:rFonts w:ascii="Times New Roman" w:hAnsi="Times New Roman"/>
          <w:sz w:val="28"/>
          <w:szCs w:val="28"/>
        </w:rPr>
        <w:t>т</w:t>
      </w:r>
      <w:r w:rsidR="008E2D50">
        <w:rPr>
          <w:rFonts w:ascii="Times New Roman" w:hAnsi="Times New Roman"/>
          <w:sz w:val="28"/>
          <w:szCs w:val="28"/>
        </w:rPr>
        <w:t xml:space="preserve">ного самоуправления и (или) </w:t>
      </w:r>
      <w:r>
        <w:rPr>
          <w:rFonts w:ascii="Times New Roman" w:hAnsi="Times New Roman"/>
          <w:sz w:val="28"/>
          <w:szCs w:val="28"/>
        </w:rPr>
        <w:t>министер</w:t>
      </w:r>
      <w:r w:rsidR="008E2D50">
        <w:rPr>
          <w:rFonts w:ascii="Times New Roman" w:hAnsi="Times New Roman"/>
          <w:sz w:val="28"/>
          <w:szCs w:val="28"/>
        </w:rPr>
        <w:t>ством</w:t>
      </w:r>
      <w:r>
        <w:rPr>
          <w:rFonts w:ascii="Times New Roman" w:hAnsi="Times New Roman"/>
          <w:sz w:val="28"/>
          <w:szCs w:val="28"/>
        </w:rPr>
        <w:t>;</w:t>
      </w:r>
    </w:p>
    <w:p w:rsidR="00FC6E4F" w:rsidRPr="00E62E60" w:rsidRDefault="00FC6E4F" w:rsidP="003F6CB0">
      <w:pPr>
        <w:widowControl w:val="0"/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62E60">
        <w:rPr>
          <w:rFonts w:ascii="Times New Roman" w:hAnsi="Times New Roman"/>
          <w:sz w:val="28"/>
          <w:szCs w:val="28"/>
        </w:rPr>
        <w:lastRenderedPageBreak/>
        <w:t>не находится в процессе реорганизации, ликвидации, банкротства и не имеет ограничения на осуществление хозяйственной деятельности;</w:t>
      </w:r>
    </w:p>
    <w:p w:rsidR="00436261" w:rsidRDefault="00FC6E4F" w:rsidP="003F6CB0">
      <w:pPr>
        <w:widowControl w:val="0"/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является иностранным юридическим</w:t>
      </w:r>
      <w:r w:rsidRPr="00E62E60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ом, а также российским юр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дическим лицом</w:t>
      </w:r>
      <w:r w:rsidRPr="00E62E60">
        <w:rPr>
          <w:rFonts w:ascii="Times New Roman" w:hAnsi="Times New Roman"/>
          <w:sz w:val="28"/>
          <w:szCs w:val="28"/>
        </w:rPr>
        <w:t>, в уставн</w:t>
      </w:r>
      <w:r>
        <w:rPr>
          <w:rFonts w:ascii="Times New Roman" w:hAnsi="Times New Roman"/>
          <w:sz w:val="28"/>
          <w:szCs w:val="28"/>
        </w:rPr>
        <w:t>ом (складочном) капитале которого</w:t>
      </w:r>
      <w:r w:rsidRPr="00E62E60">
        <w:rPr>
          <w:rFonts w:ascii="Times New Roman" w:hAnsi="Times New Roman"/>
          <w:sz w:val="28"/>
          <w:szCs w:val="28"/>
        </w:rPr>
        <w:t xml:space="preserve"> доля участия ин</w:t>
      </w:r>
      <w:r w:rsidRPr="00E62E60">
        <w:rPr>
          <w:rFonts w:ascii="Times New Roman" w:hAnsi="Times New Roman"/>
          <w:sz w:val="28"/>
          <w:szCs w:val="28"/>
        </w:rPr>
        <w:t>о</w:t>
      </w:r>
      <w:r w:rsidRPr="00E62E60">
        <w:rPr>
          <w:rFonts w:ascii="Times New Roman" w:hAnsi="Times New Roman"/>
          <w:sz w:val="28"/>
          <w:szCs w:val="28"/>
        </w:rPr>
        <w:t>странных юридических лиц, местом регистрации которых является государство или территория, включенные в утвержденный Министерством финансов Ро</w:t>
      </w:r>
      <w:r w:rsidRPr="00E62E60">
        <w:rPr>
          <w:rFonts w:ascii="Times New Roman" w:hAnsi="Times New Roman"/>
          <w:sz w:val="28"/>
          <w:szCs w:val="28"/>
        </w:rPr>
        <w:t>с</w:t>
      </w:r>
      <w:r w:rsidRPr="00E62E60">
        <w:rPr>
          <w:rFonts w:ascii="Times New Roman" w:hAnsi="Times New Roman"/>
          <w:sz w:val="28"/>
          <w:szCs w:val="28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</w:t>
      </w:r>
      <w:r w:rsidRPr="00E62E60">
        <w:rPr>
          <w:rFonts w:ascii="Times New Roman" w:hAnsi="Times New Roman"/>
          <w:sz w:val="28"/>
          <w:szCs w:val="28"/>
        </w:rPr>
        <w:t>а</w:t>
      </w:r>
      <w:r w:rsidRPr="00E62E60">
        <w:rPr>
          <w:rFonts w:ascii="Times New Roman" w:hAnsi="Times New Roman"/>
          <w:sz w:val="28"/>
          <w:szCs w:val="28"/>
        </w:rPr>
        <w:t>ций (офшорные зоны) в отношении таких юридических лиц, в сово</w:t>
      </w:r>
      <w:r w:rsidR="006A665D">
        <w:rPr>
          <w:rFonts w:ascii="Times New Roman" w:hAnsi="Times New Roman"/>
          <w:sz w:val="28"/>
          <w:szCs w:val="28"/>
        </w:rPr>
        <w:t>купности превышает 50 процентов;</w:t>
      </w:r>
    </w:p>
    <w:p w:rsidR="006A665D" w:rsidRDefault="006A665D" w:rsidP="003F6CB0">
      <w:pPr>
        <w:widowControl w:val="0"/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является получат</w:t>
      </w:r>
      <w:r w:rsidR="00747D76">
        <w:rPr>
          <w:rFonts w:ascii="Times New Roman" w:hAnsi="Times New Roman"/>
          <w:sz w:val="28"/>
          <w:szCs w:val="28"/>
        </w:rPr>
        <w:t>елем средств из местного</w:t>
      </w:r>
      <w:r>
        <w:rPr>
          <w:rFonts w:ascii="Times New Roman" w:hAnsi="Times New Roman"/>
          <w:sz w:val="28"/>
          <w:szCs w:val="28"/>
        </w:rPr>
        <w:t xml:space="preserve"> бюджета</w:t>
      </w:r>
      <w:r w:rsidR="00747D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бюджет</w:t>
      </w:r>
      <w:r w:rsidR="00747D76">
        <w:rPr>
          <w:rFonts w:ascii="Times New Roman" w:hAnsi="Times New Roman"/>
          <w:sz w:val="28"/>
          <w:szCs w:val="28"/>
        </w:rPr>
        <w:t>а Сама</w:t>
      </w:r>
      <w:r w:rsidR="00747D76">
        <w:rPr>
          <w:rFonts w:ascii="Times New Roman" w:hAnsi="Times New Roman"/>
          <w:sz w:val="28"/>
          <w:szCs w:val="28"/>
        </w:rPr>
        <w:t>р</w:t>
      </w:r>
      <w:r w:rsidR="00747D76">
        <w:rPr>
          <w:rFonts w:ascii="Times New Roman" w:hAnsi="Times New Roman"/>
          <w:sz w:val="28"/>
          <w:szCs w:val="28"/>
        </w:rPr>
        <w:t>ской области</w:t>
      </w:r>
      <w:r>
        <w:rPr>
          <w:rFonts w:ascii="Times New Roman" w:hAnsi="Times New Roman"/>
          <w:sz w:val="28"/>
          <w:szCs w:val="28"/>
        </w:rPr>
        <w:t xml:space="preserve"> в соответствии с иными </w:t>
      </w:r>
      <w:r w:rsidR="00747D76">
        <w:rPr>
          <w:rFonts w:ascii="Times New Roman" w:hAnsi="Times New Roman"/>
          <w:sz w:val="28"/>
          <w:szCs w:val="28"/>
        </w:rPr>
        <w:t xml:space="preserve">муниципальными правовыми актами, </w:t>
      </w:r>
      <w:r>
        <w:rPr>
          <w:rFonts w:ascii="Times New Roman" w:hAnsi="Times New Roman"/>
          <w:sz w:val="28"/>
          <w:szCs w:val="28"/>
        </w:rPr>
        <w:t>нормативн</w:t>
      </w:r>
      <w:r w:rsidR="003E47C2">
        <w:rPr>
          <w:rFonts w:ascii="Times New Roman" w:hAnsi="Times New Roman"/>
          <w:sz w:val="28"/>
          <w:szCs w:val="28"/>
        </w:rPr>
        <w:t>ыми</w:t>
      </w:r>
      <w:r w:rsidR="00567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правовыми актами</w:t>
      </w:r>
      <w:r w:rsidR="00747D76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на цели</w:t>
      </w:r>
      <w:r w:rsidR="003E47C2">
        <w:rPr>
          <w:rFonts w:ascii="Times New Roman" w:hAnsi="Times New Roman"/>
          <w:sz w:val="28"/>
          <w:szCs w:val="28"/>
        </w:rPr>
        <w:t>,</w:t>
      </w:r>
      <w:r w:rsidR="00837B0E">
        <w:rPr>
          <w:rFonts w:ascii="Times New Roman" w:hAnsi="Times New Roman"/>
          <w:sz w:val="28"/>
          <w:szCs w:val="28"/>
        </w:rPr>
        <w:t xml:space="preserve"> указанные в </w:t>
      </w:r>
      <w:r w:rsidR="002E3B21">
        <w:rPr>
          <w:rFonts w:ascii="Times New Roman" w:hAnsi="Times New Roman"/>
          <w:sz w:val="28"/>
          <w:szCs w:val="28"/>
        </w:rPr>
        <w:t xml:space="preserve">пункте </w:t>
      </w:r>
      <w:bookmarkStart w:id="0" w:name="_GoBack"/>
      <w:bookmarkEnd w:id="0"/>
      <w:r w:rsidR="005D72C7">
        <w:rPr>
          <w:rFonts w:ascii="Times New Roman" w:hAnsi="Times New Roman"/>
          <w:sz w:val="28"/>
          <w:szCs w:val="28"/>
        </w:rPr>
        <w:t>7</w:t>
      </w:r>
      <w:r w:rsidR="003F6CB0">
        <w:rPr>
          <w:rFonts w:ascii="Times New Roman" w:hAnsi="Times New Roman"/>
          <w:sz w:val="28"/>
          <w:szCs w:val="28"/>
        </w:rPr>
        <w:t xml:space="preserve"> Порядка.</w:t>
      </w:r>
    </w:p>
    <w:p w:rsidR="00BC7044" w:rsidRPr="00BC7044" w:rsidRDefault="008050D3" w:rsidP="006A665D">
      <w:pPr>
        <w:widowControl w:val="0"/>
        <w:spacing w:after="0" w:line="440" w:lineRule="exact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AA5D7D">
        <w:rPr>
          <w:rFonts w:ascii="Times New Roman" w:hAnsi="Times New Roman"/>
          <w:sz w:val="28"/>
          <w:szCs w:val="28"/>
        </w:rPr>
        <w:t xml:space="preserve">2. </w:t>
      </w:r>
      <w:r w:rsidR="00BC7044" w:rsidRPr="00BC70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Приложение (опись прилагаемых документов):</w:t>
      </w:r>
    </w:p>
    <w:p w:rsidR="00BC7044" w:rsidRPr="00BC7044" w:rsidRDefault="007359E6" w:rsidP="006A665D">
      <w:pPr>
        <w:tabs>
          <w:tab w:val="right" w:pos="9900"/>
        </w:tabs>
        <w:spacing w:after="0" w:line="440" w:lineRule="exact"/>
        <w:ind w:firstLine="709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</w:t>
      </w:r>
      <w:r w:rsidR="00A5478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1. </w:t>
      </w:r>
      <w:r w:rsidR="00BC7044" w:rsidRPr="00BC70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___________________.</w:t>
      </w:r>
    </w:p>
    <w:p w:rsidR="00BC7044" w:rsidRPr="00BC7044" w:rsidRDefault="007359E6" w:rsidP="006A665D">
      <w:pPr>
        <w:tabs>
          <w:tab w:val="right" w:pos="9900"/>
        </w:tabs>
        <w:spacing w:after="0" w:line="440" w:lineRule="exact"/>
        <w:ind w:firstLine="709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</w:t>
      </w:r>
      <w:r w:rsidR="00A5478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2. </w:t>
      </w:r>
      <w:r w:rsidR="00BC7044" w:rsidRPr="00BC70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___________________.</w:t>
      </w:r>
    </w:p>
    <w:p w:rsidR="00BC7044" w:rsidRDefault="007359E6" w:rsidP="006A665D">
      <w:pPr>
        <w:tabs>
          <w:tab w:val="right" w:pos="9900"/>
        </w:tabs>
        <w:spacing w:after="0" w:line="440" w:lineRule="exact"/>
        <w:ind w:firstLine="709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</w:t>
      </w:r>
      <w:r w:rsidR="00FC3C1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</w:t>
      </w:r>
      <w:r w:rsidR="00A5478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  <w:r w:rsidR="00BC7044" w:rsidRPr="00BC70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___________________ </w:t>
      </w:r>
      <w:r w:rsidR="00A5478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 т.д.</w:t>
      </w:r>
    </w:p>
    <w:p w:rsidR="00FC3C1C" w:rsidRPr="00BC7044" w:rsidRDefault="00FC3C1C" w:rsidP="00A54782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BC7044" w:rsidRPr="00BC7044" w:rsidRDefault="00A54782" w:rsidP="00BC704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Руководитель заявителя</w:t>
      </w:r>
      <w:r w:rsidR="00BC7044" w:rsidRPr="00BC70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________________      ___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</w:t>
      </w:r>
      <w:r w:rsidR="00BC7044" w:rsidRPr="00BC70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</w:t>
      </w:r>
    </w:p>
    <w:p w:rsidR="00D01953" w:rsidRPr="005E13A2" w:rsidRDefault="00A54782" w:rsidP="00BC704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</w:pPr>
      <w:r w:rsidRPr="005E13A2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   (подпись)                 </w:t>
      </w:r>
      <w:r w:rsidR="00BC7044" w:rsidRPr="005E13A2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(</w:t>
      </w:r>
      <w:r w:rsidR="00BC7044" w:rsidRPr="005E13A2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 xml:space="preserve">И.О.Фамилия)        </w:t>
      </w:r>
    </w:p>
    <w:p w:rsidR="005D3D7C" w:rsidRDefault="00BC7044" w:rsidP="00BC704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BC70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Дата</w:t>
      </w:r>
    </w:p>
    <w:p w:rsidR="003F6CB0" w:rsidRPr="005E13A2" w:rsidRDefault="005E13A2" w:rsidP="007359E6">
      <w:pPr>
        <w:ind w:firstLine="708"/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</w:t>
      </w:r>
      <w:r w:rsidR="002A554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</w:t>
      </w:r>
      <w:r w:rsidR="003F6CB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</w:t>
      </w:r>
    </w:p>
    <w:p w:rsidR="003F6CB0" w:rsidRPr="00F5019D" w:rsidRDefault="001707F4" w:rsidP="007359E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19D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="007359E6" w:rsidRPr="00F5019D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заявитель обратился в </w:t>
      </w:r>
      <w:r w:rsidR="007359E6" w:rsidRPr="00AA5D7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 местного самоуправления </w:t>
      </w:r>
      <w:r w:rsidR="007359E6" w:rsidRPr="00F5019D">
        <w:rPr>
          <w:rFonts w:ascii="Times New Roman" w:eastAsia="Times New Roman" w:hAnsi="Times New Roman"/>
          <w:sz w:val="28"/>
          <w:szCs w:val="28"/>
          <w:lang w:eastAsia="ru-RU"/>
        </w:rPr>
        <w:t>для предо</w:t>
      </w:r>
      <w:r w:rsidR="007359E6" w:rsidRPr="00F5019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359E6" w:rsidRPr="00F5019D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тавления субсидии </w:t>
      </w:r>
      <w:r w:rsidR="008C0287" w:rsidRPr="00F5019D">
        <w:rPr>
          <w:rFonts w:ascii="Times New Roman" w:eastAsia="Times New Roman" w:hAnsi="Times New Roman"/>
          <w:sz w:val="28"/>
          <w:szCs w:val="28"/>
          <w:lang w:eastAsia="ru-RU"/>
        </w:rPr>
        <w:t xml:space="preserve">с 1-го по 15-е число текущего месяца, </w:t>
      </w:r>
      <w:r w:rsidR="0094374B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  <w:r w:rsidR="008C0287" w:rsidRPr="00F5019D">
        <w:rPr>
          <w:rFonts w:ascii="Times New Roman" w:eastAsia="Times New Roman" w:hAnsi="Times New Roman"/>
          <w:sz w:val="28"/>
          <w:szCs w:val="28"/>
          <w:lang w:eastAsia="ru-RU"/>
        </w:rPr>
        <w:t>, указанные</w:t>
      </w:r>
      <w:r w:rsidR="007359E6" w:rsidRPr="00F5019D">
        <w:rPr>
          <w:rFonts w:ascii="Times New Roman" w:eastAsia="Times New Roman" w:hAnsi="Times New Roman"/>
          <w:sz w:val="28"/>
          <w:szCs w:val="28"/>
          <w:lang w:eastAsia="ru-RU"/>
        </w:rPr>
        <w:t xml:space="preserve"> в пункте 1.6 </w:t>
      </w:r>
      <w:r w:rsidR="008C0287" w:rsidRPr="00F5019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F414A4" w:rsidRPr="00F5019D">
        <w:rPr>
          <w:rFonts w:ascii="Times New Roman" w:eastAsia="Times New Roman" w:hAnsi="Times New Roman"/>
          <w:sz w:val="28"/>
          <w:szCs w:val="28"/>
          <w:lang w:eastAsia="ru-RU"/>
        </w:rPr>
        <w:t>заявления, должны соответствовать требованиям к за</w:t>
      </w:r>
      <w:r w:rsidR="00F414A4" w:rsidRPr="00F5019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414A4" w:rsidRPr="00F5019D">
        <w:rPr>
          <w:rFonts w:ascii="Times New Roman" w:eastAsia="Times New Roman" w:hAnsi="Times New Roman"/>
          <w:sz w:val="28"/>
          <w:szCs w:val="28"/>
          <w:lang w:eastAsia="ru-RU"/>
        </w:rPr>
        <w:t>вителю по состоянию на 1-е число месяца, предшествующего месяцу его обр</w:t>
      </w:r>
      <w:r w:rsidR="00F414A4" w:rsidRPr="00F5019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414A4" w:rsidRPr="00F5019D">
        <w:rPr>
          <w:rFonts w:ascii="Times New Roman" w:eastAsia="Times New Roman" w:hAnsi="Times New Roman"/>
          <w:sz w:val="28"/>
          <w:szCs w:val="28"/>
          <w:lang w:eastAsia="ru-RU"/>
        </w:rPr>
        <w:t xml:space="preserve">щения в </w:t>
      </w:r>
      <w:r w:rsidR="00AA5D7D" w:rsidRPr="00F5019D">
        <w:rPr>
          <w:rFonts w:ascii="Times New Roman" w:eastAsia="Times New Roman" w:hAnsi="Times New Roman"/>
          <w:sz w:val="28"/>
          <w:szCs w:val="28"/>
          <w:lang w:eastAsia="ru-RU"/>
        </w:rPr>
        <w:t>орган местного</w:t>
      </w:r>
      <w:r w:rsidR="009635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59E6" w:rsidRPr="00F5019D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самоуправления </w:t>
      </w:r>
      <w:r w:rsidR="00F414A4" w:rsidRPr="00F5019D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субсидии.</w:t>
      </w:r>
    </w:p>
    <w:p w:rsidR="00AA5D7D" w:rsidRPr="00AA5D7D" w:rsidRDefault="00F414A4" w:rsidP="007359E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19D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заявитель обратился в </w:t>
      </w:r>
      <w:r w:rsidR="00AA5D7D" w:rsidRPr="00AA5D7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 местного самоуправления </w:t>
      </w:r>
      <w:r w:rsidRPr="00F5019D">
        <w:rPr>
          <w:rFonts w:ascii="Times New Roman" w:eastAsia="Times New Roman" w:hAnsi="Times New Roman"/>
          <w:sz w:val="28"/>
          <w:szCs w:val="28"/>
          <w:lang w:eastAsia="ru-RU"/>
        </w:rPr>
        <w:t>для предо</w:t>
      </w:r>
      <w:r w:rsidRPr="00F5019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5019D">
        <w:rPr>
          <w:rFonts w:ascii="Times New Roman" w:eastAsia="Times New Roman" w:hAnsi="Times New Roman"/>
          <w:sz w:val="28"/>
          <w:szCs w:val="28"/>
          <w:lang w:eastAsia="ru-RU"/>
        </w:rPr>
        <w:t>тавления субсидии</w:t>
      </w:r>
      <w:r w:rsidR="009635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294A">
        <w:rPr>
          <w:rFonts w:ascii="Times New Roman" w:eastAsia="Times New Roman" w:hAnsi="Times New Roman"/>
          <w:sz w:val="28"/>
          <w:szCs w:val="28"/>
          <w:lang w:eastAsia="ru-RU"/>
        </w:rPr>
        <w:t>после 15-го числа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текущего месяца, </w:t>
      </w:r>
      <w:r w:rsidR="0094374B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указанные в пункте </w:t>
      </w:r>
      <w:r w:rsidR="007359E6">
        <w:rPr>
          <w:rFonts w:ascii="Times New Roman" w:eastAsia="Times New Roman" w:hAnsi="Times New Roman"/>
          <w:sz w:val="28"/>
          <w:szCs w:val="28"/>
          <w:lang w:eastAsia="ru-RU"/>
        </w:rPr>
        <w:t>1.6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заявления, должны соответствовать требованиям к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вителю по состоянию</w:t>
      </w:r>
      <w:r w:rsidR="009635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5D7D" w:rsidRPr="00AA5D7D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1-е число месяца его обращения в орган местного самоуправления для предоставления субсидии. </w:t>
      </w:r>
    </w:p>
    <w:p w:rsidR="00F414A4" w:rsidRPr="008C0287" w:rsidRDefault="00F414A4" w:rsidP="005D3D7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sectPr w:rsidR="00F414A4" w:rsidRPr="008C0287" w:rsidSect="005E13A2">
      <w:head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5EB" w:rsidRDefault="00A515EB">
      <w:pPr>
        <w:spacing w:after="0" w:line="240" w:lineRule="auto"/>
      </w:pPr>
      <w:r>
        <w:separator/>
      </w:r>
    </w:p>
  </w:endnote>
  <w:endnote w:type="continuationSeparator" w:id="1">
    <w:p w:rsidR="00A515EB" w:rsidRDefault="00A5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5EB" w:rsidRDefault="00A515EB">
      <w:pPr>
        <w:spacing w:after="0" w:line="240" w:lineRule="auto"/>
      </w:pPr>
      <w:r>
        <w:separator/>
      </w:r>
    </w:p>
  </w:footnote>
  <w:footnote w:type="continuationSeparator" w:id="1">
    <w:p w:rsidR="00A515EB" w:rsidRDefault="00A51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A4" w:rsidRPr="00D01953" w:rsidRDefault="003A6F33">
    <w:pPr>
      <w:pStyle w:val="a3"/>
      <w:jc w:val="center"/>
      <w:rPr>
        <w:rFonts w:ascii="Times New Roman" w:hAnsi="Times New Roman"/>
        <w:sz w:val="28"/>
        <w:szCs w:val="28"/>
      </w:rPr>
    </w:pPr>
    <w:r w:rsidRPr="00D01953">
      <w:rPr>
        <w:rFonts w:ascii="Times New Roman" w:hAnsi="Times New Roman"/>
        <w:sz w:val="28"/>
        <w:szCs w:val="28"/>
      </w:rPr>
      <w:fldChar w:fldCharType="begin"/>
    </w:r>
    <w:r w:rsidR="00A577C4" w:rsidRPr="00D01953">
      <w:rPr>
        <w:rFonts w:ascii="Times New Roman" w:hAnsi="Times New Roman"/>
        <w:sz w:val="28"/>
        <w:szCs w:val="28"/>
      </w:rPr>
      <w:instrText>PAGE   \* MERGEFORMAT</w:instrText>
    </w:r>
    <w:r w:rsidRPr="00D01953">
      <w:rPr>
        <w:rFonts w:ascii="Times New Roman" w:hAnsi="Times New Roman"/>
        <w:sz w:val="28"/>
        <w:szCs w:val="28"/>
      </w:rPr>
      <w:fldChar w:fldCharType="separate"/>
    </w:r>
    <w:r w:rsidR="005D72C7">
      <w:rPr>
        <w:rFonts w:ascii="Times New Roman" w:hAnsi="Times New Roman"/>
        <w:noProof/>
        <w:sz w:val="28"/>
        <w:szCs w:val="28"/>
      </w:rPr>
      <w:t>2</w:t>
    </w:r>
    <w:r w:rsidRPr="00D01953">
      <w:rPr>
        <w:rFonts w:ascii="Times New Roman" w:hAnsi="Times New Roman"/>
        <w:sz w:val="28"/>
        <w:szCs w:val="28"/>
      </w:rPr>
      <w:fldChar w:fldCharType="end"/>
    </w:r>
  </w:p>
  <w:p w:rsidR="00CC38A4" w:rsidRDefault="00CC38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04DC"/>
    <w:multiLevelType w:val="hybridMultilevel"/>
    <w:tmpl w:val="2B62B2FA"/>
    <w:lvl w:ilvl="0" w:tplc="3B08F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24318"/>
    <w:multiLevelType w:val="hybridMultilevel"/>
    <w:tmpl w:val="7E5E813E"/>
    <w:lvl w:ilvl="0" w:tplc="C7EE909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D8088F"/>
    <w:multiLevelType w:val="hybridMultilevel"/>
    <w:tmpl w:val="D812ABF8"/>
    <w:lvl w:ilvl="0" w:tplc="31B8C30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5F59C4"/>
    <w:multiLevelType w:val="hybridMultilevel"/>
    <w:tmpl w:val="E28EE194"/>
    <w:lvl w:ilvl="0" w:tplc="A25663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498"/>
    <w:rsid w:val="00013C9B"/>
    <w:rsid w:val="00051EE0"/>
    <w:rsid w:val="00071069"/>
    <w:rsid w:val="00081864"/>
    <w:rsid w:val="00123BE3"/>
    <w:rsid w:val="0012687E"/>
    <w:rsid w:val="00132630"/>
    <w:rsid w:val="00155363"/>
    <w:rsid w:val="001707F4"/>
    <w:rsid w:val="00173774"/>
    <w:rsid w:val="001864D4"/>
    <w:rsid w:val="001B33C0"/>
    <w:rsid w:val="002301DE"/>
    <w:rsid w:val="00236F36"/>
    <w:rsid w:val="00252160"/>
    <w:rsid w:val="00267DBE"/>
    <w:rsid w:val="00281E11"/>
    <w:rsid w:val="00284D64"/>
    <w:rsid w:val="00297792"/>
    <w:rsid w:val="002A554F"/>
    <w:rsid w:val="002A7F48"/>
    <w:rsid w:val="002D7CD4"/>
    <w:rsid w:val="002E3B21"/>
    <w:rsid w:val="003029D6"/>
    <w:rsid w:val="0031620A"/>
    <w:rsid w:val="00317896"/>
    <w:rsid w:val="00331646"/>
    <w:rsid w:val="00340686"/>
    <w:rsid w:val="0035039A"/>
    <w:rsid w:val="00381F29"/>
    <w:rsid w:val="003831F3"/>
    <w:rsid w:val="00392BA0"/>
    <w:rsid w:val="003A6F33"/>
    <w:rsid w:val="003C02A3"/>
    <w:rsid w:val="003C54DF"/>
    <w:rsid w:val="003D0287"/>
    <w:rsid w:val="003E47C2"/>
    <w:rsid w:val="003F5F28"/>
    <w:rsid w:val="003F6CB0"/>
    <w:rsid w:val="00423EBF"/>
    <w:rsid w:val="004355D1"/>
    <w:rsid w:val="00436261"/>
    <w:rsid w:val="00443A8B"/>
    <w:rsid w:val="00462EA5"/>
    <w:rsid w:val="00474D6E"/>
    <w:rsid w:val="004B0871"/>
    <w:rsid w:val="004C425C"/>
    <w:rsid w:val="004D5C9C"/>
    <w:rsid w:val="00500483"/>
    <w:rsid w:val="005209C1"/>
    <w:rsid w:val="00567978"/>
    <w:rsid w:val="005842AD"/>
    <w:rsid w:val="005B1B15"/>
    <w:rsid w:val="005C33AC"/>
    <w:rsid w:val="005D3D7C"/>
    <w:rsid w:val="005D72C7"/>
    <w:rsid w:val="005E13A2"/>
    <w:rsid w:val="005E15D7"/>
    <w:rsid w:val="005F1A91"/>
    <w:rsid w:val="00613751"/>
    <w:rsid w:val="00630288"/>
    <w:rsid w:val="006437DE"/>
    <w:rsid w:val="006746F1"/>
    <w:rsid w:val="00677A86"/>
    <w:rsid w:val="006823BD"/>
    <w:rsid w:val="00687CC7"/>
    <w:rsid w:val="006A665D"/>
    <w:rsid w:val="006C1472"/>
    <w:rsid w:val="006C36B8"/>
    <w:rsid w:val="006D4336"/>
    <w:rsid w:val="006E6664"/>
    <w:rsid w:val="006F52F8"/>
    <w:rsid w:val="007359E6"/>
    <w:rsid w:val="00747D76"/>
    <w:rsid w:val="00771E5A"/>
    <w:rsid w:val="007760C0"/>
    <w:rsid w:val="007A3B48"/>
    <w:rsid w:val="007B59E1"/>
    <w:rsid w:val="007C1A6E"/>
    <w:rsid w:val="007C209C"/>
    <w:rsid w:val="007C6F9D"/>
    <w:rsid w:val="007D5B19"/>
    <w:rsid w:val="007F355E"/>
    <w:rsid w:val="008050D3"/>
    <w:rsid w:val="00807492"/>
    <w:rsid w:val="00817B8A"/>
    <w:rsid w:val="00823E6F"/>
    <w:rsid w:val="00837B0E"/>
    <w:rsid w:val="00856897"/>
    <w:rsid w:val="00892D1B"/>
    <w:rsid w:val="00897498"/>
    <w:rsid w:val="008B287D"/>
    <w:rsid w:val="008C0287"/>
    <w:rsid w:val="008E1996"/>
    <w:rsid w:val="008E2D50"/>
    <w:rsid w:val="0093207A"/>
    <w:rsid w:val="00940927"/>
    <w:rsid w:val="0094374B"/>
    <w:rsid w:val="00943758"/>
    <w:rsid w:val="009533F0"/>
    <w:rsid w:val="00960F2C"/>
    <w:rsid w:val="00963194"/>
    <w:rsid w:val="00963524"/>
    <w:rsid w:val="009A78F8"/>
    <w:rsid w:val="009B048B"/>
    <w:rsid w:val="009B5396"/>
    <w:rsid w:val="009C0228"/>
    <w:rsid w:val="009C1A52"/>
    <w:rsid w:val="009C294A"/>
    <w:rsid w:val="009F2487"/>
    <w:rsid w:val="00A1182A"/>
    <w:rsid w:val="00A37744"/>
    <w:rsid w:val="00A47170"/>
    <w:rsid w:val="00A515EB"/>
    <w:rsid w:val="00A54782"/>
    <w:rsid w:val="00A577C4"/>
    <w:rsid w:val="00A65990"/>
    <w:rsid w:val="00A6727C"/>
    <w:rsid w:val="00A87BF4"/>
    <w:rsid w:val="00AA5D7D"/>
    <w:rsid w:val="00B37FFD"/>
    <w:rsid w:val="00B40737"/>
    <w:rsid w:val="00B44A71"/>
    <w:rsid w:val="00B86D50"/>
    <w:rsid w:val="00B9351E"/>
    <w:rsid w:val="00BB6618"/>
    <w:rsid w:val="00BC7044"/>
    <w:rsid w:val="00BD3753"/>
    <w:rsid w:val="00BE22A5"/>
    <w:rsid w:val="00BF422E"/>
    <w:rsid w:val="00BF6A98"/>
    <w:rsid w:val="00BF7AEF"/>
    <w:rsid w:val="00C12744"/>
    <w:rsid w:val="00C30D06"/>
    <w:rsid w:val="00C7119B"/>
    <w:rsid w:val="00C91495"/>
    <w:rsid w:val="00CC38A4"/>
    <w:rsid w:val="00CD2B29"/>
    <w:rsid w:val="00CF4FAD"/>
    <w:rsid w:val="00D01953"/>
    <w:rsid w:val="00D05A9E"/>
    <w:rsid w:val="00D119E5"/>
    <w:rsid w:val="00D77310"/>
    <w:rsid w:val="00D8016E"/>
    <w:rsid w:val="00D97498"/>
    <w:rsid w:val="00DC2397"/>
    <w:rsid w:val="00DD5520"/>
    <w:rsid w:val="00E17185"/>
    <w:rsid w:val="00E36752"/>
    <w:rsid w:val="00E72BB5"/>
    <w:rsid w:val="00E74D1F"/>
    <w:rsid w:val="00E80E8A"/>
    <w:rsid w:val="00EA0736"/>
    <w:rsid w:val="00EA29CA"/>
    <w:rsid w:val="00F279F8"/>
    <w:rsid w:val="00F338E1"/>
    <w:rsid w:val="00F414A4"/>
    <w:rsid w:val="00F43D3C"/>
    <w:rsid w:val="00F5019D"/>
    <w:rsid w:val="00F52DEC"/>
    <w:rsid w:val="00F75249"/>
    <w:rsid w:val="00F76AE7"/>
    <w:rsid w:val="00F85E23"/>
    <w:rsid w:val="00F953EA"/>
    <w:rsid w:val="00FC3C1C"/>
    <w:rsid w:val="00FC6E4F"/>
    <w:rsid w:val="00FD07AF"/>
    <w:rsid w:val="00FE2E7D"/>
    <w:rsid w:val="00FE304B"/>
    <w:rsid w:val="00FE5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044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4">
    <w:name w:val="Верхний колонтитул Знак"/>
    <w:link w:val="a3"/>
    <w:uiPriority w:val="99"/>
    <w:rsid w:val="00BC70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C7044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Нижний колонтитул Знак"/>
    <w:link w:val="a5"/>
    <w:uiPriority w:val="99"/>
    <w:rsid w:val="00BC7044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A7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3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355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7B0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a">
    <w:name w:val="Знак Знак"/>
    <w:basedOn w:val="a"/>
    <w:rsid w:val="00DD55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b">
    <w:name w:val="List Paragraph"/>
    <w:basedOn w:val="a"/>
    <w:uiPriority w:val="34"/>
    <w:qFormat/>
    <w:rsid w:val="00960F2C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5004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044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4">
    <w:name w:val="Верхний колонтитул Знак"/>
    <w:link w:val="a3"/>
    <w:uiPriority w:val="99"/>
    <w:rsid w:val="00BC70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C7044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Нижний колонтитул Знак"/>
    <w:link w:val="a5"/>
    <w:uiPriority w:val="99"/>
    <w:rsid w:val="00BC7044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A7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3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355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7B0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a">
    <w:name w:val="Знак Знак"/>
    <w:basedOn w:val="a"/>
    <w:rsid w:val="00DD55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b">
    <w:name w:val="List Paragraph"/>
    <w:basedOn w:val="a"/>
    <w:uiPriority w:val="34"/>
    <w:qFormat/>
    <w:rsid w:val="00960F2C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5004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463F3F76D9C086550F3B954172892C53E3824498A06003AB2A61F257FACCB2ADF909FD22065B5D0PE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FBEC97F5566CFDF0CBCAE59573ACAD7CB1B7B3123DE5C0C1476FD3F660DEBEC64D6C421455307CFU3F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BEC97F5566CFDF0CBCAE59573ACAD7CB1B7B3123DE5C0C1476FD3F660DEBEC64D6C421455307CFU3F9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F7F8A-17F2-4E17-B4BD-FFC0216B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Links>
    <vt:vector size="24" baseType="variant">
      <vt:variant>
        <vt:i4>6684782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consultantplus://offline/ref=BFBEC97F5566CFDF0CBCAE59573ACAD7CB1B7B3123DE5C0C1476FD3F660DEBEC64D6C421455307CFU3F9G</vt:lpwstr>
      </vt:variant>
      <vt:variant>
        <vt:lpwstr/>
      </vt:variant>
      <vt:variant>
        <vt:i4>6684780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consultantplus://offline/ref=BFBEC97F5566CFDF0CBCAE59573ACAD7CB1B7E3320DB5C0C1476FD3F660DEBEC64D6C421455307CEU3F9G</vt:lpwstr>
      </vt:variant>
      <vt:variant>
        <vt:lpwstr/>
      </vt:variant>
      <vt:variant>
        <vt:i4>6684771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consultantplus://offline/ref=BFBEC97F5566CFDF0CBCAE59573ACAD7CB1B7E3320DB5C0C1476FD3F660DEBEC64D6C421455307CEU3F6G</vt:lpwstr>
      </vt:variant>
      <vt:variant>
        <vt:lpwstr/>
      </vt:variant>
      <vt:variant>
        <vt:i4>1245185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consultantplus://offline/ref=FA0774A8C6447024E78821D6FC1D5F148587AE2A44CE4BF665FDAAA21C04BA51452D493AF27CD559G3K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Фошин Сергей Александрович</dc:creator>
  <cp:lastModifiedBy>ovchinnikova</cp:lastModifiedBy>
  <cp:revision>17</cp:revision>
  <cp:lastPrinted>2017-04-04T04:39:00Z</cp:lastPrinted>
  <dcterms:created xsi:type="dcterms:W3CDTF">2017-03-24T08:50:00Z</dcterms:created>
  <dcterms:modified xsi:type="dcterms:W3CDTF">2017-04-04T04:41:00Z</dcterms:modified>
</cp:coreProperties>
</file>