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5B7" w:rsidRPr="00E415B7" w:rsidRDefault="00E415B7" w:rsidP="00E415B7">
      <w:pPr>
        <w:shd w:val="clear" w:color="auto" w:fill="FFFFFF"/>
        <w:spacing w:after="240" w:line="375" w:lineRule="atLeast"/>
        <w:outlineLvl w:val="1"/>
        <w:rPr>
          <w:rFonts w:ascii="Open Sans" w:eastAsia="Times New Roman" w:hAnsi="Open Sans" w:cs="Arial"/>
          <w:b/>
          <w:bCs/>
          <w:caps/>
          <w:sz w:val="24"/>
          <w:szCs w:val="24"/>
          <w:lang w:eastAsia="ru-RU"/>
        </w:rPr>
      </w:pPr>
      <w:r w:rsidRPr="00E415B7">
        <w:rPr>
          <w:rFonts w:ascii="Open Sans" w:eastAsia="Times New Roman" w:hAnsi="Open Sans" w:cs="Arial"/>
          <w:b/>
          <w:bCs/>
          <w:caps/>
          <w:sz w:val="24"/>
          <w:szCs w:val="24"/>
          <w:lang w:eastAsia="ru-RU"/>
        </w:rPr>
        <w:t>В каких случаях прокурор вправе обратиться в суд с иском в интересах гражданина?</w:t>
      </w:r>
    </w:p>
    <w:p w:rsidR="00E415B7" w:rsidRPr="00E415B7" w:rsidRDefault="00E415B7" w:rsidP="00E415B7">
      <w:pPr>
        <w:shd w:val="clear" w:color="auto" w:fill="FFFFFF"/>
        <w:spacing w:before="100" w:beforeAutospacing="1" w:after="100" w:afterAutospacing="1" w:line="375" w:lineRule="atLeast"/>
        <w:jc w:val="both"/>
        <w:rPr>
          <w:rFonts w:ascii="Open Sans" w:eastAsia="Times New Roman" w:hAnsi="Open Sans" w:cs="Arial"/>
          <w:sz w:val="24"/>
          <w:szCs w:val="24"/>
          <w:lang w:eastAsia="ru-RU"/>
        </w:rPr>
      </w:pPr>
      <w:r w:rsidRPr="00E415B7">
        <w:rPr>
          <w:rFonts w:ascii="Open Sans" w:eastAsia="Times New Roman" w:hAnsi="Open Sans" w:cs="Arial"/>
          <w:noProof/>
          <w:sz w:val="24"/>
          <w:szCs w:val="24"/>
          <w:lang w:eastAsia="ru-RU"/>
        </w:rPr>
        <w:drawing>
          <wp:inline distT="0" distB="0" distL="0" distR="0" wp14:anchorId="64AD75BD" wp14:editId="6D8AC77F">
            <wp:extent cx="1962150" cy="1962150"/>
            <wp:effectExtent l="0" t="0" r="0" b="0"/>
            <wp:docPr id="1" name="Рисунок 1" descr="Смирнов А. ПС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мирнов А. ПС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5B7" w:rsidRPr="00E415B7" w:rsidRDefault="00E415B7" w:rsidP="00E415B7">
      <w:pPr>
        <w:shd w:val="clear" w:color="auto" w:fill="FFFFFF"/>
        <w:spacing w:before="100" w:beforeAutospacing="1" w:after="100" w:afterAutospacing="1" w:line="375" w:lineRule="atLeast"/>
        <w:jc w:val="both"/>
        <w:rPr>
          <w:rFonts w:ascii="Open Sans" w:eastAsia="Times New Roman" w:hAnsi="Open Sans" w:cs="Arial"/>
          <w:sz w:val="24"/>
          <w:szCs w:val="24"/>
          <w:lang w:eastAsia="ru-RU"/>
        </w:rPr>
      </w:pPr>
      <w:r w:rsidRPr="00E415B7">
        <w:rPr>
          <w:rFonts w:ascii="Open Sans" w:eastAsia="Times New Roman" w:hAnsi="Open Sans" w:cs="Arial"/>
          <w:sz w:val="24"/>
          <w:szCs w:val="24"/>
          <w:lang w:eastAsia="ru-RU"/>
        </w:rPr>
        <w:t xml:space="preserve">Далеко не все граждане имеют возможность и достаточную юридическую «подкованность» для того, чтобы отстаивать в суде свою правоту. Кто может рассчитывать на помощь прокурора при обращении в суд? Что для этого нужно сделать? Отвечает на данный вопрос прокурор </w:t>
      </w:r>
      <w:proofErr w:type="spellStart"/>
      <w:proofErr w:type="gramStart"/>
      <w:r w:rsidRPr="00E415B7">
        <w:rPr>
          <w:rFonts w:ascii="Open Sans" w:eastAsia="Times New Roman" w:hAnsi="Open Sans" w:cs="Arial"/>
          <w:sz w:val="24"/>
          <w:szCs w:val="24"/>
          <w:lang w:eastAsia="ru-RU"/>
        </w:rPr>
        <w:t>Кинель</w:t>
      </w:r>
      <w:proofErr w:type="spellEnd"/>
      <w:r w:rsidRPr="00E415B7">
        <w:rPr>
          <w:rFonts w:ascii="Open Sans" w:eastAsia="Times New Roman" w:hAnsi="Open Sans" w:cs="Arial"/>
          <w:sz w:val="24"/>
          <w:szCs w:val="24"/>
          <w:lang w:eastAsia="ru-RU"/>
        </w:rPr>
        <w:t>-Черкасского</w:t>
      </w:r>
      <w:proofErr w:type="gramEnd"/>
      <w:r w:rsidRPr="00E415B7">
        <w:rPr>
          <w:rFonts w:ascii="Open Sans" w:eastAsia="Times New Roman" w:hAnsi="Open Sans" w:cs="Arial"/>
          <w:sz w:val="24"/>
          <w:szCs w:val="24"/>
          <w:lang w:eastAsia="ru-RU"/>
        </w:rPr>
        <w:t xml:space="preserve"> района </w:t>
      </w:r>
      <w:r w:rsidRPr="00E415B7">
        <w:rPr>
          <w:rFonts w:ascii="Open Sans" w:eastAsia="Times New Roman" w:hAnsi="Open Sans" w:cs="Arial"/>
          <w:b/>
          <w:bCs/>
          <w:sz w:val="24"/>
          <w:szCs w:val="24"/>
          <w:lang w:eastAsia="ru-RU"/>
        </w:rPr>
        <w:t xml:space="preserve">Андрей Смирнов. </w:t>
      </w:r>
    </w:p>
    <w:p w:rsidR="00E415B7" w:rsidRPr="00E415B7" w:rsidRDefault="00E415B7" w:rsidP="00E415B7">
      <w:pPr>
        <w:shd w:val="clear" w:color="auto" w:fill="FFFFFF"/>
        <w:spacing w:before="100" w:beforeAutospacing="1" w:after="100" w:afterAutospacing="1" w:line="375" w:lineRule="atLeast"/>
        <w:jc w:val="both"/>
        <w:rPr>
          <w:rFonts w:ascii="Open Sans" w:eastAsia="Times New Roman" w:hAnsi="Open Sans" w:cs="Arial"/>
          <w:sz w:val="24"/>
          <w:szCs w:val="24"/>
          <w:lang w:eastAsia="ru-RU"/>
        </w:rPr>
      </w:pPr>
      <w:r w:rsidRPr="00E415B7">
        <w:rPr>
          <w:rFonts w:ascii="Open Sans" w:eastAsia="Times New Roman" w:hAnsi="Open Sans" w:cs="Arial"/>
          <w:sz w:val="24"/>
          <w:szCs w:val="24"/>
          <w:lang w:eastAsia="ru-RU"/>
        </w:rPr>
        <w:t xml:space="preserve">Полномочия прокурора по обращению в суд в интересах граждан закреплены в статье 45 ГПК РФ. Где в частности указано, что прокуроры вправе предъявить иск в интересах гражданина, если он по состоянию здоровья, возрасту, недееспособности и другим уважительным причинам не может сам обратиться в суд. Также мы можем помочь гражданину, если он обратился к нам с заявлением по вопросам защиты социальных прав в сфере трудовых и жилищных отношений, материнства, детства, охраны здоровья, образования, обеспечения права на благоприятную окружающую среду. </w:t>
      </w:r>
    </w:p>
    <w:p w:rsidR="00E415B7" w:rsidRPr="00E415B7" w:rsidRDefault="00E415B7" w:rsidP="00E415B7">
      <w:pPr>
        <w:shd w:val="clear" w:color="auto" w:fill="FFFFFF"/>
        <w:spacing w:before="100" w:beforeAutospacing="1" w:after="100" w:afterAutospacing="1" w:line="375" w:lineRule="atLeast"/>
        <w:jc w:val="both"/>
        <w:rPr>
          <w:rFonts w:ascii="Open Sans" w:eastAsia="Times New Roman" w:hAnsi="Open Sans" w:cs="Arial"/>
          <w:sz w:val="24"/>
          <w:szCs w:val="24"/>
          <w:lang w:eastAsia="ru-RU"/>
        </w:rPr>
      </w:pPr>
      <w:r w:rsidRPr="00E415B7">
        <w:rPr>
          <w:rFonts w:ascii="Open Sans" w:eastAsia="Times New Roman" w:hAnsi="Open Sans" w:cs="Arial"/>
          <w:i/>
          <w:iCs/>
          <w:sz w:val="24"/>
          <w:szCs w:val="24"/>
          <w:lang w:eastAsia="ru-RU"/>
        </w:rPr>
        <w:t xml:space="preserve">– Что нужно предпринять, чтобы прокурор подал иск в суд? </w:t>
      </w:r>
    </w:p>
    <w:p w:rsidR="00E415B7" w:rsidRPr="00E415B7" w:rsidRDefault="00E415B7" w:rsidP="00E415B7">
      <w:pPr>
        <w:shd w:val="clear" w:color="auto" w:fill="FFFFFF"/>
        <w:spacing w:before="100" w:beforeAutospacing="1" w:after="100" w:afterAutospacing="1" w:line="375" w:lineRule="atLeast"/>
        <w:jc w:val="both"/>
        <w:rPr>
          <w:rFonts w:ascii="Open Sans" w:eastAsia="Times New Roman" w:hAnsi="Open Sans" w:cs="Arial"/>
          <w:sz w:val="24"/>
          <w:szCs w:val="24"/>
          <w:lang w:eastAsia="ru-RU"/>
        </w:rPr>
      </w:pPr>
      <w:r w:rsidRPr="00E415B7">
        <w:rPr>
          <w:rFonts w:ascii="Open Sans" w:eastAsia="Times New Roman" w:hAnsi="Open Sans" w:cs="Arial"/>
          <w:sz w:val="24"/>
          <w:szCs w:val="24"/>
          <w:lang w:eastAsia="ru-RU"/>
        </w:rPr>
        <w:t xml:space="preserve">Нужно в письменной форме обратиться с заявлением в прокуратуру. В течение 30 дней проводится проверка по данному заявлению, собираются материалы и при наличии оснований прокурор обращается в суд в интересах гражданина. </w:t>
      </w:r>
    </w:p>
    <w:p w:rsidR="00E415B7" w:rsidRPr="00E415B7" w:rsidRDefault="00E415B7" w:rsidP="00E415B7">
      <w:pPr>
        <w:shd w:val="clear" w:color="auto" w:fill="FFFFFF"/>
        <w:spacing w:before="100" w:beforeAutospacing="1" w:after="100" w:afterAutospacing="1" w:line="375" w:lineRule="atLeast"/>
        <w:jc w:val="both"/>
        <w:rPr>
          <w:rFonts w:ascii="Open Sans" w:eastAsia="Times New Roman" w:hAnsi="Open Sans" w:cs="Arial"/>
          <w:sz w:val="24"/>
          <w:szCs w:val="24"/>
          <w:lang w:eastAsia="ru-RU"/>
        </w:rPr>
      </w:pPr>
      <w:r w:rsidRPr="00E415B7">
        <w:rPr>
          <w:rFonts w:ascii="Open Sans" w:eastAsia="Times New Roman" w:hAnsi="Open Sans" w:cs="Arial"/>
          <w:i/>
          <w:iCs/>
          <w:sz w:val="24"/>
          <w:szCs w:val="24"/>
          <w:lang w:eastAsia="ru-RU"/>
        </w:rPr>
        <w:t xml:space="preserve">– Нередки случаи, когда собрать справки, необходимые для суда, большая проблема. </w:t>
      </w:r>
    </w:p>
    <w:p w:rsidR="00E415B7" w:rsidRPr="00E415B7" w:rsidRDefault="00E415B7" w:rsidP="00E415B7">
      <w:pPr>
        <w:shd w:val="clear" w:color="auto" w:fill="FFFFFF"/>
        <w:spacing w:before="100" w:beforeAutospacing="1" w:after="100" w:afterAutospacing="1" w:line="375" w:lineRule="atLeast"/>
        <w:jc w:val="both"/>
        <w:rPr>
          <w:rFonts w:ascii="Open Sans" w:eastAsia="Times New Roman" w:hAnsi="Open Sans" w:cs="Arial"/>
          <w:sz w:val="24"/>
          <w:szCs w:val="24"/>
          <w:lang w:eastAsia="ru-RU"/>
        </w:rPr>
      </w:pPr>
      <w:r w:rsidRPr="00E415B7">
        <w:rPr>
          <w:rFonts w:ascii="Open Sans" w:eastAsia="Times New Roman" w:hAnsi="Open Sans" w:cs="Arial"/>
          <w:sz w:val="24"/>
          <w:szCs w:val="24"/>
          <w:lang w:eastAsia="ru-RU"/>
        </w:rPr>
        <w:t xml:space="preserve">Документы, которые станут доказательством правоты гражданина, может собрать прокуратура. К слову, у прокурора больше возможностей, ему в отличие от рядового гражданина уж точно не откажут в нужной справке. Кроме того, прокуратура может провести проверку в любой организации, органе местного самоуправления, органе государственной власти, истребовать любые документы и материалы. </w:t>
      </w:r>
    </w:p>
    <w:p w:rsidR="00E415B7" w:rsidRPr="00E415B7" w:rsidRDefault="00E415B7" w:rsidP="00E415B7">
      <w:pPr>
        <w:shd w:val="clear" w:color="auto" w:fill="FFFFFF"/>
        <w:spacing w:before="100" w:beforeAutospacing="1" w:after="100" w:afterAutospacing="1" w:line="375" w:lineRule="atLeast"/>
        <w:jc w:val="both"/>
        <w:rPr>
          <w:rFonts w:ascii="Open Sans" w:eastAsia="Times New Roman" w:hAnsi="Open Sans" w:cs="Arial"/>
          <w:sz w:val="24"/>
          <w:szCs w:val="24"/>
          <w:lang w:eastAsia="ru-RU"/>
        </w:rPr>
      </w:pPr>
      <w:r w:rsidRPr="00E415B7">
        <w:rPr>
          <w:rFonts w:ascii="Open Sans" w:eastAsia="Times New Roman" w:hAnsi="Open Sans" w:cs="Arial"/>
          <w:i/>
          <w:iCs/>
          <w:sz w:val="24"/>
          <w:szCs w:val="24"/>
          <w:lang w:eastAsia="ru-RU"/>
        </w:rPr>
        <w:t xml:space="preserve">– Гражданин может заявить ходатайство в суде об истребовании нужных документов, и суд обязан оказать ему содействие в сборе доказательств. </w:t>
      </w:r>
    </w:p>
    <w:p w:rsidR="00E415B7" w:rsidRPr="00E415B7" w:rsidRDefault="00E415B7" w:rsidP="00E415B7">
      <w:pPr>
        <w:shd w:val="clear" w:color="auto" w:fill="FFFFFF"/>
        <w:spacing w:before="100" w:beforeAutospacing="1" w:after="100" w:afterAutospacing="1" w:line="375" w:lineRule="atLeast"/>
        <w:jc w:val="both"/>
        <w:rPr>
          <w:rFonts w:ascii="Open Sans" w:eastAsia="Times New Roman" w:hAnsi="Open Sans" w:cs="Arial"/>
          <w:sz w:val="24"/>
          <w:szCs w:val="24"/>
          <w:lang w:eastAsia="ru-RU"/>
        </w:rPr>
      </w:pPr>
      <w:r w:rsidRPr="00E415B7">
        <w:rPr>
          <w:rFonts w:ascii="Open Sans" w:eastAsia="Times New Roman" w:hAnsi="Open Sans" w:cs="Arial"/>
          <w:sz w:val="24"/>
          <w:szCs w:val="24"/>
          <w:lang w:eastAsia="ru-RU"/>
        </w:rPr>
        <w:lastRenderedPageBreak/>
        <w:t xml:space="preserve">Для того чтобы грамотно составить исковое заявление, заявить ходатайство, необходимы определенные юридические знания. Если у гражданина их нет, ему придется нанимать адвоката, а это определенные материальные затраты. Прокурор обращается в суд в интересах граждан безвозмездно. Для малоимущих граждан, граждан, оказавшихся в трудной жизненной ситуации, помощь прокуратуры в судах при отстаивании нарушенных прав очень востребована. </w:t>
      </w:r>
    </w:p>
    <w:p w:rsidR="00E415B7" w:rsidRPr="00E415B7" w:rsidRDefault="00E415B7" w:rsidP="00E415B7">
      <w:pPr>
        <w:shd w:val="clear" w:color="auto" w:fill="FFFFFF"/>
        <w:spacing w:before="100" w:beforeAutospacing="1" w:after="100" w:afterAutospacing="1" w:line="375" w:lineRule="atLeast"/>
        <w:jc w:val="both"/>
        <w:rPr>
          <w:rFonts w:ascii="Open Sans" w:eastAsia="Times New Roman" w:hAnsi="Open Sans" w:cs="Arial"/>
          <w:sz w:val="24"/>
          <w:szCs w:val="24"/>
          <w:lang w:eastAsia="ru-RU"/>
        </w:rPr>
      </w:pPr>
      <w:r w:rsidRPr="00E415B7">
        <w:rPr>
          <w:rFonts w:ascii="Open Sans" w:eastAsia="Times New Roman" w:hAnsi="Open Sans" w:cs="Arial"/>
          <w:i/>
          <w:iCs/>
          <w:sz w:val="24"/>
          <w:szCs w:val="24"/>
          <w:lang w:eastAsia="ru-RU"/>
        </w:rPr>
        <w:t xml:space="preserve">– А в статистических данных как эта «востребованность» выглядит? </w:t>
      </w:r>
    </w:p>
    <w:p w:rsidR="00E415B7" w:rsidRPr="00E415B7" w:rsidRDefault="00E415B7" w:rsidP="00E415B7">
      <w:pPr>
        <w:shd w:val="clear" w:color="auto" w:fill="FFFFFF"/>
        <w:spacing w:before="100" w:beforeAutospacing="1" w:after="100" w:afterAutospacing="1" w:line="375" w:lineRule="atLeast"/>
        <w:jc w:val="both"/>
        <w:rPr>
          <w:rFonts w:ascii="Open Sans" w:eastAsia="Times New Roman" w:hAnsi="Open Sans" w:cs="Arial"/>
          <w:sz w:val="24"/>
          <w:szCs w:val="24"/>
          <w:lang w:eastAsia="ru-RU"/>
        </w:rPr>
      </w:pPr>
      <w:r w:rsidRPr="00E415B7">
        <w:rPr>
          <w:rFonts w:ascii="Open Sans" w:eastAsia="Times New Roman" w:hAnsi="Open Sans" w:cs="Arial"/>
          <w:sz w:val="24"/>
          <w:szCs w:val="24"/>
          <w:lang w:eastAsia="ru-RU"/>
        </w:rPr>
        <w:t xml:space="preserve">В прошлом году в защиту прав граждан было предъявлено более 200-х заявлений на сумму более 2-х </w:t>
      </w:r>
      <w:proofErr w:type="gramStart"/>
      <w:r w:rsidRPr="00E415B7">
        <w:rPr>
          <w:rFonts w:ascii="Open Sans" w:eastAsia="Times New Roman" w:hAnsi="Open Sans" w:cs="Arial"/>
          <w:sz w:val="24"/>
          <w:szCs w:val="24"/>
          <w:lang w:eastAsia="ru-RU"/>
        </w:rPr>
        <w:t>млн</w:t>
      </w:r>
      <w:proofErr w:type="gramEnd"/>
      <w:r w:rsidRPr="00E415B7">
        <w:rPr>
          <w:rFonts w:ascii="Open Sans" w:eastAsia="Times New Roman" w:hAnsi="Open Sans" w:cs="Arial"/>
          <w:sz w:val="24"/>
          <w:szCs w:val="24"/>
          <w:lang w:eastAsia="ru-RU"/>
        </w:rPr>
        <w:t xml:space="preserve"> рублей. При этом порядка 98% наших исков уже удовлетворено. </w:t>
      </w:r>
    </w:p>
    <w:p w:rsidR="00E415B7" w:rsidRPr="00E415B7" w:rsidRDefault="00E415B7" w:rsidP="00E415B7">
      <w:pPr>
        <w:shd w:val="clear" w:color="auto" w:fill="FFFFFF"/>
        <w:spacing w:before="100" w:beforeAutospacing="1" w:after="100" w:afterAutospacing="1" w:line="375" w:lineRule="atLeast"/>
        <w:jc w:val="both"/>
        <w:rPr>
          <w:rFonts w:ascii="Open Sans" w:eastAsia="Times New Roman" w:hAnsi="Open Sans" w:cs="Arial"/>
          <w:sz w:val="24"/>
          <w:szCs w:val="24"/>
          <w:lang w:eastAsia="ru-RU"/>
        </w:rPr>
      </w:pPr>
      <w:r w:rsidRPr="00E415B7">
        <w:rPr>
          <w:rFonts w:ascii="Open Sans" w:eastAsia="Times New Roman" w:hAnsi="Open Sans" w:cs="Arial"/>
          <w:i/>
          <w:iCs/>
          <w:sz w:val="24"/>
          <w:szCs w:val="24"/>
          <w:lang w:eastAsia="ru-RU"/>
        </w:rPr>
        <w:t xml:space="preserve">– Когда гражданин обращается к прокурору с просьбой направить иск в его интересах, всегда ли это означает, что его просьба будет удовлетворена? </w:t>
      </w:r>
    </w:p>
    <w:p w:rsidR="00E415B7" w:rsidRPr="00E415B7" w:rsidRDefault="00E415B7" w:rsidP="00E415B7">
      <w:pPr>
        <w:shd w:val="clear" w:color="auto" w:fill="FFFFFF"/>
        <w:spacing w:before="100" w:beforeAutospacing="1" w:after="100" w:afterAutospacing="1" w:line="375" w:lineRule="atLeast"/>
        <w:jc w:val="both"/>
        <w:rPr>
          <w:rFonts w:ascii="Open Sans" w:eastAsia="Times New Roman" w:hAnsi="Open Sans" w:cs="Arial"/>
          <w:sz w:val="24"/>
          <w:szCs w:val="24"/>
          <w:lang w:eastAsia="ru-RU"/>
        </w:rPr>
      </w:pPr>
      <w:r w:rsidRPr="00E415B7">
        <w:rPr>
          <w:rFonts w:ascii="Open Sans" w:eastAsia="Times New Roman" w:hAnsi="Open Sans" w:cs="Arial"/>
          <w:sz w:val="24"/>
          <w:szCs w:val="24"/>
          <w:lang w:eastAsia="ru-RU"/>
        </w:rPr>
        <w:t xml:space="preserve">К сожалению, нет, и по разным причинам. Одна из них – гражданин не относится к той категории, в защиту прав которого может обратиться в суд прокурор. Бывает, что в ходе прокурорской проверки не подтверждается факт нарушения прав гражданина, отсутствуют какие-либо доказательства этого. Случается, что граждане слишком поздно обращаются за защитой нарушенных прав, когда срок исковой давности истек. По общему правилу такой срок составляет три года с момента, когда гражданин узнал или должен был узнать о нарушении своего права. </w:t>
      </w:r>
      <w:proofErr w:type="gramStart"/>
      <w:r w:rsidRPr="00E415B7">
        <w:rPr>
          <w:rFonts w:ascii="Open Sans" w:eastAsia="Times New Roman" w:hAnsi="Open Sans" w:cs="Arial"/>
          <w:sz w:val="24"/>
          <w:szCs w:val="24"/>
          <w:lang w:eastAsia="ru-RU"/>
        </w:rPr>
        <w:t>Однако</w:t>
      </w:r>
      <w:proofErr w:type="gramEnd"/>
      <w:r w:rsidRPr="00E415B7">
        <w:rPr>
          <w:rFonts w:ascii="Open Sans" w:eastAsia="Times New Roman" w:hAnsi="Open Sans" w:cs="Arial"/>
          <w:sz w:val="24"/>
          <w:szCs w:val="24"/>
          <w:lang w:eastAsia="ru-RU"/>
        </w:rPr>
        <w:t xml:space="preserve"> несмотря на препятствия и трудности прокуратурой используются все возможности для защиты прав граждан. </w:t>
      </w:r>
    </w:p>
    <w:p w:rsidR="00E415B7" w:rsidRPr="00E415B7" w:rsidRDefault="00E415B7" w:rsidP="00E415B7">
      <w:pPr>
        <w:shd w:val="clear" w:color="auto" w:fill="FFFFFF"/>
        <w:spacing w:before="100" w:beforeAutospacing="1" w:after="100" w:afterAutospacing="1" w:line="375" w:lineRule="atLeast"/>
        <w:jc w:val="both"/>
        <w:rPr>
          <w:rFonts w:ascii="Open Sans" w:eastAsia="Times New Roman" w:hAnsi="Open Sans" w:cs="Arial"/>
          <w:sz w:val="24"/>
          <w:szCs w:val="24"/>
          <w:lang w:eastAsia="ru-RU"/>
        </w:rPr>
      </w:pPr>
      <w:r w:rsidRPr="00E415B7">
        <w:rPr>
          <w:rFonts w:ascii="Open Sans" w:eastAsia="Times New Roman" w:hAnsi="Open Sans" w:cs="Arial"/>
          <w:sz w:val="24"/>
          <w:szCs w:val="24"/>
          <w:lang w:eastAsia="ru-RU"/>
        </w:rPr>
        <w:t xml:space="preserve">К примеру, в прошлом году нам удалось защитить жилищные права гражданина, включенного в список детей-сирот. Иск был предъявлен о предоставлении жилого помещения. </w:t>
      </w:r>
      <w:proofErr w:type="gramStart"/>
      <w:r w:rsidRPr="00E415B7">
        <w:rPr>
          <w:rFonts w:ascii="Open Sans" w:eastAsia="Times New Roman" w:hAnsi="Open Sans" w:cs="Arial"/>
          <w:sz w:val="24"/>
          <w:szCs w:val="24"/>
          <w:lang w:eastAsia="ru-RU"/>
        </w:rPr>
        <w:t>Пришедший</w:t>
      </w:r>
      <w:proofErr w:type="gramEnd"/>
      <w:r w:rsidRPr="00E415B7">
        <w:rPr>
          <w:rFonts w:ascii="Open Sans" w:eastAsia="Times New Roman" w:hAnsi="Open Sans" w:cs="Arial"/>
          <w:sz w:val="24"/>
          <w:szCs w:val="24"/>
          <w:lang w:eastAsia="ru-RU"/>
        </w:rPr>
        <w:t xml:space="preserve"> в прокуратуру </w:t>
      </w:r>
      <w:proofErr w:type="spellStart"/>
      <w:r w:rsidRPr="00E415B7">
        <w:rPr>
          <w:rFonts w:ascii="Open Sans" w:eastAsia="Times New Roman" w:hAnsi="Open Sans" w:cs="Arial"/>
          <w:sz w:val="24"/>
          <w:szCs w:val="24"/>
          <w:lang w:eastAsia="ru-RU"/>
        </w:rPr>
        <w:t>Кинель</w:t>
      </w:r>
      <w:proofErr w:type="spellEnd"/>
      <w:r w:rsidRPr="00E415B7">
        <w:rPr>
          <w:rFonts w:ascii="Open Sans" w:eastAsia="Times New Roman" w:hAnsi="Open Sans" w:cs="Arial"/>
          <w:sz w:val="24"/>
          <w:szCs w:val="24"/>
          <w:lang w:eastAsia="ru-RU"/>
        </w:rPr>
        <w:t xml:space="preserve">-Черкасского района с последней надеждой просил помочь в разрешении спора. Работники прокуратуры не остались в стороне и в кратчайшие сроки провели проверку. По ее результатам прокуратура </w:t>
      </w:r>
      <w:proofErr w:type="spellStart"/>
      <w:proofErr w:type="gramStart"/>
      <w:r w:rsidRPr="00E415B7">
        <w:rPr>
          <w:rFonts w:ascii="Open Sans" w:eastAsia="Times New Roman" w:hAnsi="Open Sans" w:cs="Arial"/>
          <w:sz w:val="24"/>
          <w:szCs w:val="24"/>
          <w:lang w:eastAsia="ru-RU"/>
        </w:rPr>
        <w:t>Кинель</w:t>
      </w:r>
      <w:proofErr w:type="spellEnd"/>
      <w:r w:rsidRPr="00E415B7">
        <w:rPr>
          <w:rFonts w:ascii="Open Sans" w:eastAsia="Times New Roman" w:hAnsi="Open Sans" w:cs="Arial"/>
          <w:sz w:val="24"/>
          <w:szCs w:val="24"/>
          <w:lang w:eastAsia="ru-RU"/>
        </w:rPr>
        <w:t>-Черкасского</w:t>
      </w:r>
      <w:proofErr w:type="gramEnd"/>
      <w:r w:rsidRPr="00E415B7">
        <w:rPr>
          <w:rFonts w:ascii="Open Sans" w:eastAsia="Times New Roman" w:hAnsi="Open Sans" w:cs="Arial"/>
          <w:sz w:val="24"/>
          <w:szCs w:val="24"/>
          <w:lang w:eastAsia="ru-RU"/>
        </w:rPr>
        <w:t xml:space="preserve"> района обратилась в </w:t>
      </w:r>
      <w:proofErr w:type="spellStart"/>
      <w:r w:rsidRPr="00E415B7">
        <w:rPr>
          <w:rFonts w:ascii="Open Sans" w:eastAsia="Times New Roman" w:hAnsi="Open Sans" w:cs="Arial"/>
          <w:sz w:val="24"/>
          <w:szCs w:val="24"/>
          <w:lang w:eastAsia="ru-RU"/>
        </w:rPr>
        <w:t>Кинель</w:t>
      </w:r>
      <w:proofErr w:type="spellEnd"/>
      <w:r w:rsidRPr="00E415B7">
        <w:rPr>
          <w:rFonts w:ascii="Open Sans" w:eastAsia="Times New Roman" w:hAnsi="Open Sans" w:cs="Arial"/>
          <w:sz w:val="24"/>
          <w:szCs w:val="24"/>
          <w:lang w:eastAsia="ru-RU"/>
        </w:rPr>
        <w:t xml:space="preserve">-Черкасский районный суд Самарской области. В итоге нам удалось доказать право заявителя на жилье и дело завершилось удовлетворением иска, по которому гражданин получил от администрации </w:t>
      </w:r>
      <w:proofErr w:type="spellStart"/>
      <w:proofErr w:type="gramStart"/>
      <w:r w:rsidRPr="00E415B7">
        <w:rPr>
          <w:rFonts w:ascii="Open Sans" w:eastAsia="Times New Roman" w:hAnsi="Open Sans" w:cs="Arial"/>
          <w:sz w:val="24"/>
          <w:szCs w:val="24"/>
          <w:lang w:eastAsia="ru-RU"/>
        </w:rPr>
        <w:t>Кинель</w:t>
      </w:r>
      <w:proofErr w:type="spellEnd"/>
      <w:r w:rsidRPr="00E415B7">
        <w:rPr>
          <w:rFonts w:ascii="Open Sans" w:eastAsia="Times New Roman" w:hAnsi="Open Sans" w:cs="Arial"/>
          <w:sz w:val="24"/>
          <w:szCs w:val="24"/>
          <w:lang w:eastAsia="ru-RU"/>
        </w:rPr>
        <w:t>-Черкасского</w:t>
      </w:r>
      <w:proofErr w:type="gramEnd"/>
      <w:r w:rsidRPr="00E415B7">
        <w:rPr>
          <w:rFonts w:ascii="Open Sans" w:eastAsia="Times New Roman" w:hAnsi="Open Sans" w:cs="Arial"/>
          <w:sz w:val="24"/>
          <w:szCs w:val="24"/>
          <w:lang w:eastAsia="ru-RU"/>
        </w:rPr>
        <w:t xml:space="preserve"> района благоустроенное жилье. </w:t>
      </w:r>
    </w:p>
    <w:p w:rsidR="00E415B7" w:rsidRPr="00E415B7" w:rsidRDefault="00E415B7" w:rsidP="00E415B7">
      <w:pPr>
        <w:shd w:val="clear" w:color="auto" w:fill="FFFFFF"/>
        <w:spacing w:before="100" w:beforeAutospacing="1" w:after="100" w:afterAutospacing="1" w:line="375" w:lineRule="atLeast"/>
        <w:jc w:val="both"/>
        <w:rPr>
          <w:rFonts w:ascii="Open Sans" w:eastAsia="Times New Roman" w:hAnsi="Open Sans" w:cs="Arial"/>
          <w:sz w:val="24"/>
          <w:szCs w:val="24"/>
          <w:lang w:eastAsia="ru-RU"/>
        </w:rPr>
      </w:pPr>
      <w:r w:rsidRPr="00E415B7">
        <w:rPr>
          <w:rFonts w:ascii="Open Sans" w:eastAsia="Times New Roman" w:hAnsi="Open Sans" w:cs="Arial"/>
          <w:sz w:val="24"/>
          <w:szCs w:val="24"/>
          <w:lang w:eastAsia="ru-RU"/>
        </w:rPr>
        <w:t xml:space="preserve">У прокурора есть полномочия по защите прав граждан в судебном порядке, и сегодня </w:t>
      </w:r>
      <w:bookmarkStart w:id="0" w:name="_GoBack"/>
      <w:r w:rsidRPr="00E415B7">
        <w:rPr>
          <w:rFonts w:ascii="Open Sans" w:eastAsia="Times New Roman" w:hAnsi="Open Sans" w:cs="Arial"/>
          <w:sz w:val="24"/>
          <w:szCs w:val="24"/>
          <w:lang w:eastAsia="ru-RU"/>
        </w:rPr>
        <w:t xml:space="preserve">органы прокуратуры активно ими пользуются. От граждан требуется вовремя обратиться </w:t>
      </w:r>
      <w:bookmarkEnd w:id="0"/>
      <w:r w:rsidRPr="00E415B7">
        <w:rPr>
          <w:rFonts w:ascii="Open Sans" w:eastAsia="Times New Roman" w:hAnsi="Open Sans" w:cs="Arial"/>
          <w:sz w:val="24"/>
          <w:szCs w:val="24"/>
          <w:lang w:eastAsia="ru-RU"/>
        </w:rPr>
        <w:t xml:space="preserve">в прокуратуру – не ждать, не терпеть, а стараться защищать свои права всеми законными способами. </w:t>
      </w:r>
    </w:p>
    <w:p w:rsidR="00C142B2" w:rsidRDefault="00C142B2"/>
    <w:sectPr w:rsidR="00C142B2" w:rsidSect="00E415B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5B7"/>
    <w:rsid w:val="006B4596"/>
    <w:rsid w:val="00C142B2"/>
    <w:rsid w:val="00E4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15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15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3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5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4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93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73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281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789004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601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 Л.В.</dc:creator>
  <cp:lastModifiedBy>Трофимова Л.В.</cp:lastModifiedBy>
  <cp:revision>1</cp:revision>
  <dcterms:created xsi:type="dcterms:W3CDTF">2019-01-11T11:11:00Z</dcterms:created>
  <dcterms:modified xsi:type="dcterms:W3CDTF">2019-01-11T11:15:00Z</dcterms:modified>
</cp:coreProperties>
</file>