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366F" w:rsidRPr="002410F7" w:rsidRDefault="00D601A9" w:rsidP="0048366F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ОБЪЯВЛЕНИЕ</w:t>
      </w:r>
    </w:p>
    <w:p w:rsidR="00336F1C" w:rsidRPr="002410F7" w:rsidRDefault="00BF76C9" w:rsidP="00336F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Муниципальное казенное учреждение «Финансовое управление </w:t>
      </w:r>
      <w:r w:rsidR="00336F1C" w:rsidRPr="002410F7">
        <w:rPr>
          <w:rFonts w:ascii="Times New Roman" w:hAnsi="Times New Roman" w:cs="Times New Roman"/>
          <w:sz w:val="28"/>
          <w:szCs w:val="28"/>
        </w:rPr>
        <w:t>Администраци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336F1C" w:rsidRPr="002410F7">
        <w:rPr>
          <w:rFonts w:ascii="Times New Roman" w:hAnsi="Times New Roman" w:cs="Times New Roman"/>
          <w:sz w:val="28"/>
          <w:szCs w:val="28"/>
        </w:rPr>
        <w:t xml:space="preserve"> муниципального района Алексеевский </w:t>
      </w:r>
      <w:r>
        <w:rPr>
          <w:rFonts w:ascii="Times New Roman" w:hAnsi="Times New Roman" w:cs="Times New Roman"/>
          <w:sz w:val="28"/>
          <w:szCs w:val="28"/>
        </w:rPr>
        <w:t xml:space="preserve"> Самарской области» </w:t>
      </w:r>
      <w:r w:rsidR="00336F1C" w:rsidRPr="002410F7">
        <w:rPr>
          <w:rFonts w:ascii="Times New Roman" w:hAnsi="Times New Roman" w:cs="Times New Roman"/>
          <w:sz w:val="28"/>
          <w:szCs w:val="28"/>
        </w:rPr>
        <w:t xml:space="preserve">объявляет конкурс на включение в кадровый резерв для замещения должностей муниципальной службы в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Муниципальном казенном учреждении «Финансовое управление </w:t>
      </w:r>
      <w:r w:rsidR="00336F1C" w:rsidRPr="002410F7">
        <w:rPr>
          <w:rFonts w:ascii="Times New Roman" w:hAnsi="Times New Roman" w:cs="Times New Roman"/>
          <w:sz w:val="28"/>
          <w:szCs w:val="28"/>
        </w:rPr>
        <w:t>Администрации муниципального района Алексеевский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7F0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амарской области»</w:t>
      </w:r>
    </w:p>
    <w:tbl>
      <w:tblPr>
        <w:tblW w:w="9478" w:type="dxa"/>
        <w:tblInd w:w="93" w:type="dxa"/>
        <w:tblLook w:val="04A0" w:firstRow="1" w:lastRow="0" w:firstColumn="1" w:lastColumn="0" w:noHBand="0" w:noVBand="1"/>
      </w:tblPr>
      <w:tblGrid>
        <w:gridCol w:w="582"/>
        <w:gridCol w:w="3585"/>
        <w:gridCol w:w="5311"/>
      </w:tblGrid>
      <w:tr w:rsidR="00943876" w:rsidRPr="004C78B1" w:rsidTr="00943876">
        <w:trPr>
          <w:trHeight w:val="48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55BC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55BC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55BC3" w:rsidRDefault="00D5415E" w:rsidP="00D626E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Заместитель руководителя главный специалист по бюджету</w:t>
            </w:r>
          </w:p>
        </w:tc>
      </w:tr>
      <w:tr w:rsidR="00943876" w:rsidRPr="004C78B1" w:rsidTr="00943876">
        <w:trPr>
          <w:trHeight w:val="396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1E533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Высшая должность муниципальной службы</w:t>
            </w:r>
          </w:p>
        </w:tc>
      </w:tr>
      <w:tr w:rsidR="00943876" w:rsidRPr="004C78B1" w:rsidTr="00943876">
        <w:trPr>
          <w:trHeight w:val="42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1B550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246C19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 не ниже специалитета, магистратуры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3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четырех лет стажа муниципальной службы или не менее пяти лет стажа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530281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управление»,</w:t>
            </w:r>
          </w:p>
          <w:p w:rsidR="00530281" w:rsidRPr="00530281" w:rsidRDefault="00530281" w:rsidP="00530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530281" w:rsidRPr="00530281" w:rsidRDefault="00530281" w:rsidP="00530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3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б) Федерального закона от  02.03.2007  № 25-ФЗ «О  муниципальной службе в  Российской Федерации»;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C3A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2C3A5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1E5335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43876" w:rsidRPr="001E533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55BC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55BC3" w:rsidRDefault="00D5415E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по бюджету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1E5335" w:rsidRDefault="0064283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Ведущая </w:t>
            </w:r>
            <w:r w:rsidR="00943876" w:rsidRPr="001E5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1E5335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E533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8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F14C4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53028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30281" w:rsidRDefault="00530281" w:rsidP="00530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A86087" w:rsidRDefault="00A86087" w:rsidP="00530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A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«Государственное и муниципальное управление»</w:t>
            </w:r>
          </w:p>
          <w:p w:rsidR="00530281" w:rsidRDefault="00530281" w:rsidP="005302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  <w:p w:rsidR="00943876" w:rsidRPr="00B21B83" w:rsidRDefault="00530281" w:rsidP="00A8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1A1F9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943876" w:rsidRPr="00795DF8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D5415E" w:rsidRPr="00D5415E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355BC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355BC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355BC3" w:rsidRDefault="00D5415E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главный бухгалтер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A13213" w:rsidRDefault="00642839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</w:t>
            </w:r>
            <w:r w:rsidR="00943876"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должность муниципальной службы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A13213" w:rsidRDefault="00A13213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943876" w:rsidRPr="004C78B1" w:rsidTr="00943876">
        <w:trPr>
          <w:trHeight w:val="531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94387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943876" w:rsidRPr="00943876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43876" w:rsidRPr="0009112F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43876" w:rsidRPr="00B21B83" w:rsidRDefault="00943876" w:rsidP="0094387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  <w:r w:rsidR="00AA45AC"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не ниже специалитета, магистратуры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5924B7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45921" w:rsidRDefault="00045921" w:rsidP="00045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045921" w:rsidRDefault="00045921" w:rsidP="000459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B6185B" w:rsidRPr="00B21B83" w:rsidRDefault="00045921" w:rsidP="0004592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заместитель главного бухгалтера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8A3C2E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B21B8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B6185B" w:rsidRPr="004C78B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A45AC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B21B8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0266E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B6185B" w:rsidRPr="004C78B1" w:rsidTr="000266E5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6087" w:rsidRDefault="00A86087" w:rsidP="00A8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A86087" w:rsidRDefault="00A86087" w:rsidP="00A8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B6185B" w:rsidRPr="00B21B83" w:rsidRDefault="00A86087" w:rsidP="00A8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B6185B" w:rsidRPr="004C78B1" w:rsidTr="00D5415E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по внутреннему муниципальному финансовому контролю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B21B8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B6185B" w:rsidRPr="004C78B1" w:rsidTr="00943876">
        <w:trPr>
          <w:trHeight w:val="557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B21B8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 не ниже специалитета, магистратуры</w:t>
            </w:r>
          </w:p>
        </w:tc>
      </w:tr>
      <w:tr w:rsidR="00B6185B" w:rsidRPr="004C78B1" w:rsidTr="00A81238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85B" w:rsidRPr="00B21B83" w:rsidRDefault="00A81238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 менее двух лет стажа муниципальной службы или не менее трех лет стажа работы по специальности</w:t>
            </w:r>
          </w:p>
        </w:tc>
      </w:tr>
      <w:tr w:rsidR="00B6185B" w:rsidRPr="004C78B1" w:rsidTr="00A81238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81238" w:rsidRPr="00F23DE1" w:rsidRDefault="00A81238" w:rsidP="00A81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«Бухгалтерский учет, анализ и аудит» </w:t>
            </w:r>
          </w:p>
          <w:p w:rsidR="00A81238" w:rsidRDefault="00A81238" w:rsidP="00A81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«Экономика»</w:t>
            </w:r>
          </w:p>
          <w:p w:rsidR="00A86087" w:rsidRPr="00F23DE1" w:rsidRDefault="00A86087" w:rsidP="00A81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B6185B" w:rsidRDefault="00A81238" w:rsidP="00A8123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23D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830DC" w:rsidRPr="00B21B83" w:rsidRDefault="007830DC" w:rsidP="007830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795DF8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355BC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прогнозирования налоговой  политике и рыночных структур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должность муниципальной службы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A1321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B6185B" w:rsidRPr="004C78B1" w:rsidTr="00943876">
        <w:trPr>
          <w:trHeight w:val="42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B6185B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6185B" w:rsidRPr="00B21B83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не ниже специалитета, магистратуры </w:t>
            </w:r>
          </w:p>
        </w:tc>
      </w:tr>
      <w:tr w:rsidR="00B6185B" w:rsidRPr="004C78B1" w:rsidTr="00031E4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B6185B" w:rsidRPr="00943876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B6185B" w:rsidRPr="0009112F" w:rsidRDefault="00B6185B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185B" w:rsidRPr="00B21B83" w:rsidRDefault="00031E46" w:rsidP="00B6185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="00A8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муниципальной службы или не менее </w:t>
            </w:r>
            <w:r w:rsidR="00A8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работы по специальности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031E46" w:rsidRPr="000703A5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355BC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355BC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Начальник отдела по казначейскому исполнению местного бюджета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A1321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Главная  должность муниципальной службы</w:t>
            </w:r>
          </w:p>
        </w:tc>
      </w:tr>
      <w:tr w:rsidR="00031E46" w:rsidRPr="004C78B1" w:rsidTr="00C808E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31E46" w:rsidRPr="00A1321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Руководители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 не ниже специалитета, магистратуры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031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 менее </w:t>
            </w:r>
            <w:r w:rsidR="00A8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двух</w:t>
            </w:r>
            <w:r w:rsidRPr="00031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лет стажа муниципальной службы или не менее </w:t>
            </w:r>
            <w:r w:rsidR="00A860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трех лет</w:t>
            </w:r>
            <w:r w:rsidRPr="00031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стажа работы по специальности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031E46" w:rsidRPr="000703A5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355BC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355BC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по казначейскому исполнению бюджета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A1321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должность муниципальной службы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A1321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031E46" w:rsidRPr="004C78B1" w:rsidTr="00943876">
        <w:trPr>
          <w:trHeight w:val="523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AA45AC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Высшее образование 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31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703A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«Экономика, управление и финансы»</w:t>
            </w:r>
          </w:p>
          <w:p w:rsidR="00031E46" w:rsidRPr="000703A5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355BC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Должность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355BC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355B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Главный специалист по программированию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Группа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A1321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Ведущая  должность муниципальной службы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Категория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A1321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Специалисты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Область профессиональной служебной деятельности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246C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Обеспечение деятельности органа местного самоуправления</w:t>
            </w:r>
          </w:p>
        </w:tc>
      </w:tr>
      <w:tr w:rsidR="00031E46" w:rsidRPr="004C78B1" w:rsidTr="00943876">
        <w:trPr>
          <w:trHeight w:val="479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Квалификационные требования к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Уровню профессионального образования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A45A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Высшее образование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Стажу муниципальной службы или стажу (опыту) работы по специальности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031E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Без предъявления требований к стажу муниципальной службы или стажу работы по специальности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Направление подготовки (специальности)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«Инфокоммуникационные технологии и системы»</w:t>
            </w:r>
          </w:p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безопасность»</w:t>
            </w:r>
          </w:p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«Информационная безопасность автоматизированных систем»</w:t>
            </w:r>
          </w:p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«Информационные системы и технологии»</w:t>
            </w:r>
          </w:p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«Компьютерные и информационные науки»</w:t>
            </w:r>
          </w:p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387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Иное направление подготовки (специальность), для которого законодательством об образовании Российской Федерации установлено соответствие направлению подготовки (специальности) указанному в предыдущих перечнях профессий, специальностей и направлений подготовки</w:t>
            </w: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Pr="0094387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Профессиональным знаниям и умениям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Базовые квалификационные требования: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1) знание государственного языка Российской Федерации (русского языка);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2) правовые знания основ: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а) Конституции Российской Федерации; 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 Федерального закона от  02.03.2007  № 25-ФЗ «О  муниципальной службе в  Российской Федерации»;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 Федерального закона от 25 декабря 2008 г. № 273-ФЗ «О противодействии коррупции»;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 Устава Самарской области;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 Закона Самарской области от 09.10.2007 № 96 -ГД «О муниципальной службе Самарской области»;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3) знания основ делопроизводства и документооборота;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95D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4) знания и умения в области информационно-коммуникационных технологий.</w:t>
            </w:r>
          </w:p>
          <w:p w:rsidR="00031E46" w:rsidRPr="00795DF8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31E46" w:rsidRPr="004C78B1" w:rsidTr="00943876">
        <w:trPr>
          <w:trHeight w:val="1152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31E46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031E46" w:rsidRPr="0009112F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9112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Функциональные квалификационные требования</w:t>
            </w:r>
          </w:p>
        </w:tc>
        <w:tc>
          <w:tcPr>
            <w:tcW w:w="5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31E46" w:rsidRPr="00B21B83" w:rsidRDefault="00031E46" w:rsidP="00031E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</w:pPr>
            <w:r w:rsidRPr="00A1321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соответствии с должностной инструкцией</w:t>
            </w:r>
          </w:p>
        </w:tc>
      </w:tr>
    </w:tbl>
    <w:p w:rsidR="00D735FC" w:rsidRDefault="00D735FC" w:rsidP="00D735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601A9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 xml:space="preserve">Право на участие в конкурсе имеют граждане, достигшие возраста 18 лет, владеющие государственным языком Российской Федерации и соответствующие иным установленным законодательством Российской Федерации и Самарской области о муниципальной </w:t>
      </w:r>
      <w:proofErr w:type="gramStart"/>
      <w:r w:rsidRPr="00FB1BF7">
        <w:rPr>
          <w:rFonts w:ascii="Times New Roman" w:hAnsi="Times New Roman" w:cs="Times New Roman"/>
          <w:sz w:val="28"/>
          <w:szCs w:val="28"/>
        </w:rPr>
        <w:t>службе  требованиям</w:t>
      </w:r>
      <w:proofErr w:type="gramEnd"/>
      <w:r w:rsidRPr="00FB1BF7">
        <w:rPr>
          <w:rFonts w:ascii="Times New Roman" w:hAnsi="Times New Roman" w:cs="Times New Roman"/>
          <w:sz w:val="28"/>
          <w:szCs w:val="28"/>
        </w:rPr>
        <w:t xml:space="preserve"> к муниципальным служащим. Муниципальный служащий 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D601A9" w:rsidRDefault="00D601A9" w:rsidP="00D601A9">
      <w:pPr>
        <w:pStyle w:val="ConsPlusNormal"/>
        <w:spacing w:line="360" w:lineRule="auto"/>
        <w:ind w:firstLine="540"/>
        <w:jc w:val="both"/>
      </w:pPr>
      <w:r>
        <w:rPr>
          <w:rFonts w:ascii="Times New Roman" w:hAnsi="Times New Roman" w:cs="Times New Roman"/>
          <w:sz w:val="28"/>
          <w:szCs w:val="28"/>
        </w:rPr>
        <w:t>Гражда</w:t>
      </w:r>
      <w:r w:rsidRPr="00FB1BF7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ам изъявившим</w:t>
      </w:r>
      <w:r w:rsidRPr="00FB1BF7">
        <w:rPr>
          <w:rFonts w:ascii="Times New Roman" w:hAnsi="Times New Roman" w:cs="Times New Roman"/>
          <w:sz w:val="28"/>
          <w:szCs w:val="28"/>
        </w:rPr>
        <w:t xml:space="preserve"> желание участвовать в </w:t>
      </w:r>
      <w:proofErr w:type="gramStart"/>
      <w:r w:rsidRPr="00FB1BF7">
        <w:rPr>
          <w:rFonts w:ascii="Times New Roman" w:hAnsi="Times New Roman" w:cs="Times New Roman"/>
          <w:sz w:val="28"/>
          <w:szCs w:val="28"/>
        </w:rPr>
        <w:t xml:space="preserve">конкурсе, </w:t>
      </w:r>
      <w:r>
        <w:rPr>
          <w:rFonts w:ascii="Times New Roman" w:hAnsi="Times New Roman" w:cs="Times New Roman"/>
          <w:sz w:val="28"/>
          <w:szCs w:val="28"/>
        </w:rPr>
        <w:t xml:space="preserve"> необходимо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в период </w:t>
      </w:r>
      <w:r w:rsidRPr="00D601A9">
        <w:rPr>
          <w:rFonts w:ascii="Times New Roman" w:hAnsi="Times New Roman" w:cs="Times New Roman"/>
          <w:sz w:val="28"/>
          <w:szCs w:val="28"/>
        </w:rPr>
        <w:t xml:space="preserve">с  </w:t>
      </w:r>
      <w:r w:rsidR="00AA2998">
        <w:rPr>
          <w:rFonts w:ascii="Times New Roman" w:hAnsi="Times New Roman" w:cs="Times New Roman"/>
          <w:sz w:val="28"/>
          <w:szCs w:val="28"/>
        </w:rPr>
        <w:t>5</w:t>
      </w:r>
      <w:r w:rsidR="00813BA1">
        <w:rPr>
          <w:rFonts w:ascii="Times New Roman" w:hAnsi="Times New Roman" w:cs="Times New Roman"/>
          <w:sz w:val="28"/>
          <w:szCs w:val="28"/>
        </w:rPr>
        <w:t xml:space="preserve"> </w:t>
      </w:r>
      <w:r w:rsidR="00BD59DA">
        <w:rPr>
          <w:rFonts w:ascii="Times New Roman" w:hAnsi="Times New Roman" w:cs="Times New Roman"/>
          <w:sz w:val="28"/>
          <w:szCs w:val="28"/>
        </w:rPr>
        <w:t>февраля</w:t>
      </w:r>
      <w:r w:rsidRPr="00D601A9">
        <w:rPr>
          <w:rFonts w:ascii="Times New Roman" w:hAnsi="Times New Roman" w:cs="Times New Roman"/>
          <w:sz w:val="28"/>
          <w:szCs w:val="28"/>
        </w:rPr>
        <w:t xml:space="preserve"> 201</w:t>
      </w:r>
      <w:r w:rsidR="00BD59DA">
        <w:rPr>
          <w:rFonts w:ascii="Times New Roman" w:hAnsi="Times New Roman" w:cs="Times New Roman"/>
          <w:sz w:val="28"/>
          <w:szCs w:val="28"/>
        </w:rPr>
        <w:t>9</w:t>
      </w:r>
      <w:r w:rsidRPr="00D601A9"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BD6958">
        <w:rPr>
          <w:rFonts w:ascii="Times New Roman" w:hAnsi="Times New Roman" w:cs="Times New Roman"/>
          <w:sz w:val="28"/>
          <w:szCs w:val="28"/>
        </w:rPr>
        <w:t>2</w:t>
      </w:r>
      <w:r w:rsidR="00AA2998">
        <w:rPr>
          <w:rFonts w:ascii="Times New Roman" w:hAnsi="Times New Roman" w:cs="Times New Roman"/>
          <w:sz w:val="28"/>
          <w:szCs w:val="28"/>
        </w:rPr>
        <w:t>5</w:t>
      </w:r>
      <w:r w:rsidR="00E564C4">
        <w:rPr>
          <w:rFonts w:ascii="Times New Roman" w:hAnsi="Times New Roman" w:cs="Times New Roman"/>
          <w:sz w:val="28"/>
          <w:szCs w:val="28"/>
        </w:rPr>
        <w:t xml:space="preserve"> </w:t>
      </w:r>
      <w:r w:rsidR="00BD59DA">
        <w:rPr>
          <w:rFonts w:ascii="Times New Roman" w:hAnsi="Times New Roman" w:cs="Times New Roman"/>
          <w:sz w:val="28"/>
          <w:szCs w:val="28"/>
        </w:rPr>
        <w:t>февраля</w:t>
      </w:r>
      <w:r w:rsidRPr="00D601A9">
        <w:rPr>
          <w:rFonts w:ascii="Times New Roman" w:hAnsi="Times New Roman" w:cs="Times New Roman"/>
          <w:sz w:val="28"/>
          <w:szCs w:val="28"/>
        </w:rPr>
        <w:t xml:space="preserve"> 201</w:t>
      </w:r>
      <w:r w:rsidR="00BD59DA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года представить</w:t>
      </w:r>
      <w:r w:rsidRPr="00FB1BF7">
        <w:rPr>
          <w:rFonts w:ascii="Times New Roman" w:hAnsi="Times New Roman" w:cs="Times New Roman"/>
          <w:sz w:val="28"/>
          <w:szCs w:val="28"/>
        </w:rPr>
        <w:t xml:space="preserve"> в </w:t>
      </w:r>
      <w:r w:rsidR="00BF76C9">
        <w:rPr>
          <w:rFonts w:ascii="Times New Roman" w:hAnsi="Times New Roman" w:cs="Times New Roman"/>
          <w:sz w:val="28"/>
          <w:szCs w:val="28"/>
        </w:rPr>
        <w:t>Муниципальное казенное учреждение «Финансовое управление Администрации муниципального района Алексеевский Самарской обла</w:t>
      </w:r>
      <w:r w:rsidR="00C138BC">
        <w:rPr>
          <w:rFonts w:ascii="Times New Roman" w:hAnsi="Times New Roman" w:cs="Times New Roman"/>
          <w:sz w:val="28"/>
          <w:szCs w:val="28"/>
        </w:rPr>
        <w:t>сти»</w:t>
      </w:r>
      <w:r>
        <w:rPr>
          <w:rFonts w:ascii="Times New Roman" w:hAnsi="Times New Roman" w:cs="Times New Roman"/>
          <w:sz w:val="28"/>
          <w:szCs w:val="28"/>
        </w:rPr>
        <w:t xml:space="preserve">  следующие документы: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а) личное заявление;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б) заполненную и подписанную анкету по форме, утвержденной Правительством Российской Федерации, с фотографией;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в) копию паспорта или заменяющего его документа (соответствующий документ предъявляется лично по прибытии на конкурс);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г) документы, подтверждающие необходимое профессиональное образование, квалификацию и стаж работы:</w:t>
      </w:r>
    </w:p>
    <w:p w:rsidR="00D601A9" w:rsidRPr="00FB1BF7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впервые), заверенную нотариально или кадровой службой по месту службы (работы), либо иные документы, подтверждающие служебную (трудовую) деятельность гражданина;</w:t>
      </w:r>
    </w:p>
    <w:p w:rsidR="00D601A9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B1BF7">
        <w:rPr>
          <w:rFonts w:ascii="Times New Roman" w:hAnsi="Times New Roman" w:cs="Times New Roman"/>
          <w:sz w:val="28"/>
          <w:szCs w:val="28"/>
        </w:rPr>
        <w:t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D601A9" w:rsidRPr="008F75CF" w:rsidRDefault="00D601A9" w:rsidP="00D601A9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>д) документ об отсутствии у гражданина заболевания, препятствующего поступлению на муниципальную службу или ее прохождению.</w:t>
      </w:r>
      <w:r w:rsidRPr="008F75CF">
        <w:rPr>
          <w:color w:val="000000" w:themeColor="text1"/>
          <w:sz w:val="28"/>
          <w:szCs w:val="28"/>
        </w:rPr>
        <w:t xml:space="preserve"> </w:t>
      </w:r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(Медицинское заключение по </w:t>
      </w:r>
      <w:hyperlink r:id="rId6" w:history="1">
        <w:r w:rsidRPr="008F75CF">
          <w:rPr>
            <w:rFonts w:ascii="Times New Roman" w:hAnsi="Times New Roman" w:cs="Times New Roman"/>
            <w:color w:val="000000" w:themeColor="text1"/>
            <w:sz w:val="28"/>
            <w:szCs w:val="28"/>
          </w:rPr>
          <w:t>форме 001-ГС/у</w:t>
        </w:r>
      </w:hyperlink>
      <w:r w:rsidRPr="008F75CF">
        <w:rPr>
          <w:rFonts w:ascii="Times New Roman" w:hAnsi="Times New Roman" w:cs="Times New Roman"/>
          <w:color w:val="000000" w:themeColor="text1"/>
          <w:sz w:val="28"/>
          <w:szCs w:val="28"/>
        </w:rPr>
        <w:t>);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е)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Иные документы: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</w: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HYPERLINK "http://mcx.samregion.ru/upload/docs/ministerstvo/2018/gossluzhba/maj/soglasie.doc" </w:instrTex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Pr="008F7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огласие</w: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(соответствующую форму заполняет при подаче документов).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Муниципальные служащие </w:t>
      </w:r>
      <w:r w:rsidR="00791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казенного учреждения «Финансовое управление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 Алексеевский</w:t>
      </w:r>
      <w:r w:rsidR="007916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Самарской области»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изъявившие желание участвовать в конкурсе подают заявление на имя представителя нанимателя.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Муниципальные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служащие иных органов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изъявившие желание участвовать в конкурсе представляют заявление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собственноручно заполненную, подписанную и заверенную кадровой службой органа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местного самоуправления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котором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служащие замещают должности  муниципальной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службы, </w: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begin"/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 HYPE</w:instrTex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instrText xml:space="preserve">RLINK "http://mcx.samregion.ru/upload/docs/ministerstvo/2018/gossluzhba/maj/anketa.doc" </w:instrTex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separate"/>
      </w:r>
      <w:r w:rsidRPr="008F7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анкету</w:t>
      </w:r>
      <w:r w:rsidR="0087297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fldChar w:fldCharType="end"/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приложением фотографии.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Прием документов осуществляется по </w:t>
      </w:r>
      <w:r w:rsidR="00E564C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A2998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59DA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2018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по адресу: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Самарская область, Алексеевский район, село Алексеевка, улица Советская, дом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7,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кабинет</w:t>
      </w:r>
      <w:proofErr w:type="gramEnd"/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, ежедневно с 8.00 до 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0 (обед с 12.00 до 13.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30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0) (кроме выходных и праздничных дней). Телефон  (846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71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2-</w:t>
      </w:r>
      <w:r w:rsidR="003A435E">
        <w:rPr>
          <w:rFonts w:ascii="Times New Roman" w:eastAsia="Times New Roman" w:hAnsi="Times New Roman" w:cs="Times New Roman"/>
          <w:sz w:val="28"/>
          <w:szCs w:val="28"/>
          <w:lang w:eastAsia="ru-RU"/>
        </w:rPr>
        <w:t>18-88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Предполагаемая дата проведения конкурса –</w:t>
      </w:r>
      <w:r w:rsidR="00A8608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A299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86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февраля 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>201</w:t>
      </w:r>
      <w:r w:rsidR="00A86087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D601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проведения конкурса –</w:t>
      </w:r>
      <w:r w:rsidR="003A43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казенное учреждение «Финансовое управление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муниципального района Алексеевский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Самарской области</w:t>
      </w:r>
      <w:r w:rsidR="003A435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в их приеме.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</w:t>
      </w:r>
      <w:hyperlink r:id="rId7" w:history="1">
        <w:r w:rsidRPr="002022BF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Конкурс</w:t>
        </w:r>
      </w:hyperlink>
      <w:r w:rsidRPr="008F75C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проводится в два этапа:</w:t>
      </w:r>
    </w:p>
    <w:p w:rsidR="00D601A9" w:rsidRPr="008F75CF" w:rsidRDefault="00D601A9" w:rsidP="00D601A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1-ом этапе оцениваются док</w:t>
      </w:r>
      <w:bookmarkStart w:id="0" w:name="_GoBack"/>
      <w:bookmarkEnd w:id="0"/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ументы, представленные кандидатами;</w:t>
      </w:r>
    </w:p>
    <w:p w:rsidR="00D601A9" w:rsidRPr="008F75CF" w:rsidRDefault="00D601A9" w:rsidP="00D601A9">
      <w:pPr>
        <w:spacing w:after="0" w:line="360" w:lineRule="auto"/>
        <w:ind w:left="720"/>
        <w:jc w:val="both"/>
        <w:rPr>
          <w:sz w:val="28"/>
          <w:szCs w:val="28"/>
        </w:rPr>
      </w:pP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2-ом этапе проводятся конкурсные процедуры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индивидуальное собеседование, анкетирование, проведение групповых дискуссий, написание реферата или тестирование по вопросам, связанным с выполнением должностных обязанностей по вакантной должности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муниципальной</w:t>
      </w:r>
      <w:r w:rsidRPr="008F75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службы, на замещение которой претендуют кандидаты.</w:t>
      </w:r>
    </w:p>
    <w:p w:rsidR="00D601A9" w:rsidRPr="008F75CF" w:rsidRDefault="00D601A9" w:rsidP="00D601A9">
      <w:pPr>
        <w:spacing w:after="0" w:line="360" w:lineRule="auto"/>
        <w:jc w:val="both"/>
        <w:rPr>
          <w:sz w:val="28"/>
          <w:szCs w:val="28"/>
        </w:rPr>
      </w:pPr>
    </w:p>
    <w:p w:rsidR="00D601A9" w:rsidRDefault="00D601A9" w:rsidP="00D735FC">
      <w:pPr>
        <w:pStyle w:val="ConsPlusNormal"/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D601A9" w:rsidSect="005378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DA0EEF"/>
    <w:multiLevelType w:val="multilevel"/>
    <w:tmpl w:val="310C2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B1"/>
    <w:rsid w:val="00011840"/>
    <w:rsid w:val="000266E5"/>
    <w:rsid w:val="00030232"/>
    <w:rsid w:val="00031E46"/>
    <w:rsid w:val="00040A36"/>
    <w:rsid w:val="00045921"/>
    <w:rsid w:val="000703A5"/>
    <w:rsid w:val="0007498A"/>
    <w:rsid w:val="00076669"/>
    <w:rsid w:val="0009112F"/>
    <w:rsid w:val="000B5C2E"/>
    <w:rsid w:val="000D4B42"/>
    <w:rsid w:val="0012172B"/>
    <w:rsid w:val="00134994"/>
    <w:rsid w:val="001A1F90"/>
    <w:rsid w:val="001B5502"/>
    <w:rsid w:val="001E3BD4"/>
    <w:rsid w:val="001E4109"/>
    <w:rsid w:val="001E5335"/>
    <w:rsid w:val="002022BF"/>
    <w:rsid w:val="00212F5F"/>
    <w:rsid w:val="002410F7"/>
    <w:rsid w:val="00246C19"/>
    <w:rsid w:val="00276577"/>
    <w:rsid w:val="002C3A56"/>
    <w:rsid w:val="00336F1C"/>
    <w:rsid w:val="003512E4"/>
    <w:rsid w:val="00355BC3"/>
    <w:rsid w:val="003A435E"/>
    <w:rsid w:val="003D2E67"/>
    <w:rsid w:val="003E4E8C"/>
    <w:rsid w:val="003F7F0F"/>
    <w:rsid w:val="0042096B"/>
    <w:rsid w:val="00437BD8"/>
    <w:rsid w:val="00452AB3"/>
    <w:rsid w:val="00464F86"/>
    <w:rsid w:val="00476FF2"/>
    <w:rsid w:val="0048366F"/>
    <w:rsid w:val="00485B6A"/>
    <w:rsid w:val="004B7E1F"/>
    <w:rsid w:val="004C78B1"/>
    <w:rsid w:val="0051704E"/>
    <w:rsid w:val="00530281"/>
    <w:rsid w:val="005378D2"/>
    <w:rsid w:val="005434CC"/>
    <w:rsid w:val="00545BF2"/>
    <w:rsid w:val="005924B7"/>
    <w:rsid w:val="005A0103"/>
    <w:rsid w:val="005F14D4"/>
    <w:rsid w:val="00626C38"/>
    <w:rsid w:val="00642839"/>
    <w:rsid w:val="00655FAA"/>
    <w:rsid w:val="00656B0C"/>
    <w:rsid w:val="006E67E2"/>
    <w:rsid w:val="006E6E25"/>
    <w:rsid w:val="00762B9B"/>
    <w:rsid w:val="007830DC"/>
    <w:rsid w:val="007916D8"/>
    <w:rsid w:val="00795DF8"/>
    <w:rsid w:val="007A4C02"/>
    <w:rsid w:val="00813BA1"/>
    <w:rsid w:val="00872976"/>
    <w:rsid w:val="008A3C2E"/>
    <w:rsid w:val="008E1E17"/>
    <w:rsid w:val="008F4EAC"/>
    <w:rsid w:val="008F75CF"/>
    <w:rsid w:val="00941DD9"/>
    <w:rsid w:val="00943876"/>
    <w:rsid w:val="009D123B"/>
    <w:rsid w:val="009F14C4"/>
    <w:rsid w:val="00A13213"/>
    <w:rsid w:val="00A81238"/>
    <w:rsid w:val="00A84DB1"/>
    <w:rsid w:val="00A86087"/>
    <w:rsid w:val="00AA2998"/>
    <w:rsid w:val="00AA45AC"/>
    <w:rsid w:val="00AF617D"/>
    <w:rsid w:val="00B02F2A"/>
    <w:rsid w:val="00B0698D"/>
    <w:rsid w:val="00B21034"/>
    <w:rsid w:val="00B21B83"/>
    <w:rsid w:val="00B4779F"/>
    <w:rsid w:val="00B6185B"/>
    <w:rsid w:val="00B66DF3"/>
    <w:rsid w:val="00BD59DA"/>
    <w:rsid w:val="00BD6958"/>
    <w:rsid w:val="00BF76C9"/>
    <w:rsid w:val="00C138BC"/>
    <w:rsid w:val="00C25BF5"/>
    <w:rsid w:val="00C808E6"/>
    <w:rsid w:val="00CD7F7D"/>
    <w:rsid w:val="00D35330"/>
    <w:rsid w:val="00D5415E"/>
    <w:rsid w:val="00D601A9"/>
    <w:rsid w:val="00D626E4"/>
    <w:rsid w:val="00D735FC"/>
    <w:rsid w:val="00DB105D"/>
    <w:rsid w:val="00DE2639"/>
    <w:rsid w:val="00E564C4"/>
    <w:rsid w:val="00E80AD3"/>
    <w:rsid w:val="00EB5478"/>
    <w:rsid w:val="00ED1356"/>
    <w:rsid w:val="00ED47CD"/>
    <w:rsid w:val="00F57963"/>
    <w:rsid w:val="00F66B6C"/>
    <w:rsid w:val="00FF29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2CABA"/>
  <w15:docId w15:val="{0A22C8B2-41FB-4C2C-884D-4260E02B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069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735F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8F75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8F75CF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80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808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743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upload/docs/ministerstvo/2018/gossluzhba/maj/obyavlenie.doc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upload/docs/ministerstvo/2018/gossluzhba/maj/forma_N_001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24F3FF-A8DC-4901-8544-DE38F7A4E8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15</Pages>
  <Words>2867</Words>
  <Characters>16346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Овчинникова Г.Н.</dc:creator>
  <cp:lastModifiedBy>control</cp:lastModifiedBy>
  <cp:revision>3</cp:revision>
  <cp:lastPrinted>2019-01-29T04:48:00Z</cp:lastPrinted>
  <dcterms:created xsi:type="dcterms:W3CDTF">2019-01-28T19:42:00Z</dcterms:created>
  <dcterms:modified xsi:type="dcterms:W3CDTF">2019-01-29T04:48:00Z</dcterms:modified>
</cp:coreProperties>
</file>