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55" w:rsidRPr="0037778B" w:rsidRDefault="00B14A55" w:rsidP="00B14A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78B">
        <w:rPr>
          <w:rFonts w:ascii="Times New Roman" w:hAnsi="Times New Roman" w:cs="Times New Roman"/>
          <w:b/>
          <w:sz w:val="28"/>
          <w:szCs w:val="28"/>
        </w:rPr>
        <w:t>Перечень вопросов, обсуждаемых в ходе публичных консультаций</w:t>
      </w:r>
    </w:p>
    <w:p w:rsidR="0042299A" w:rsidRPr="0042299A" w:rsidRDefault="0042299A" w:rsidP="00161B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Pr="00AF3EB5">
        <w:rPr>
          <w:rFonts w:ascii="Times New Roman" w:hAnsi="Times New Roman" w:cs="Times New Roman"/>
          <w:sz w:val="28"/>
          <w:szCs w:val="28"/>
        </w:rPr>
        <w:t xml:space="preserve">17 час. 00 мин. </w:t>
      </w:r>
      <w:r w:rsidR="0037778B">
        <w:rPr>
          <w:rFonts w:ascii="Times New Roman" w:hAnsi="Times New Roman" w:cs="Times New Roman"/>
          <w:sz w:val="28"/>
          <w:szCs w:val="28"/>
        </w:rPr>
        <w:t>2</w:t>
      </w:r>
      <w:r w:rsidR="001222C0">
        <w:rPr>
          <w:rFonts w:ascii="Times New Roman" w:hAnsi="Times New Roman" w:cs="Times New Roman"/>
          <w:sz w:val="28"/>
          <w:szCs w:val="28"/>
        </w:rPr>
        <w:t>2</w:t>
      </w:r>
      <w:r w:rsidRPr="00AF3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778B">
        <w:rPr>
          <w:rFonts w:ascii="Times New Roman" w:hAnsi="Times New Roman" w:cs="Times New Roman"/>
          <w:sz w:val="28"/>
          <w:szCs w:val="28"/>
        </w:rPr>
        <w:t>апреля</w:t>
      </w:r>
      <w:r w:rsidR="001222C0">
        <w:rPr>
          <w:rFonts w:ascii="Times New Roman" w:hAnsi="Times New Roman" w:cs="Times New Roman"/>
          <w:sz w:val="28"/>
          <w:szCs w:val="28"/>
        </w:rPr>
        <w:t>февраля</w:t>
      </w:r>
      <w:proofErr w:type="spellEnd"/>
      <w:r w:rsidRPr="00AF3EB5">
        <w:rPr>
          <w:rFonts w:ascii="Times New Roman" w:hAnsi="Times New Roman" w:cs="Times New Roman"/>
          <w:sz w:val="28"/>
          <w:szCs w:val="28"/>
        </w:rPr>
        <w:t xml:space="preserve">  201</w:t>
      </w:r>
      <w:r w:rsidR="001222C0">
        <w:rPr>
          <w:rFonts w:ascii="Times New Roman" w:hAnsi="Times New Roman" w:cs="Times New Roman"/>
          <w:sz w:val="28"/>
          <w:szCs w:val="28"/>
        </w:rPr>
        <w:t>9</w:t>
      </w:r>
      <w:r w:rsidRPr="00AF3EB5">
        <w:rPr>
          <w:rFonts w:ascii="Times New Roman" w:hAnsi="Times New Roman" w:cs="Times New Roman"/>
          <w:sz w:val="28"/>
          <w:szCs w:val="28"/>
        </w:rPr>
        <w:t xml:space="preserve"> года по</w:t>
      </w:r>
      <w:r w:rsidRPr="0042299A">
        <w:rPr>
          <w:rFonts w:ascii="Times New Roman" w:hAnsi="Times New Roman" w:cs="Times New Roman"/>
          <w:sz w:val="28"/>
          <w:szCs w:val="28"/>
        </w:rPr>
        <w:t>:</w:t>
      </w:r>
    </w:p>
    <w:p w:rsidR="0042299A" w:rsidRPr="0042299A" w:rsidRDefault="0042299A" w:rsidP="00161B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 xml:space="preserve">• почтовому адресу: </w:t>
      </w:r>
      <w:r w:rsidR="0037778B">
        <w:rPr>
          <w:rFonts w:ascii="Times New Roman" w:hAnsi="Times New Roman" w:cs="Times New Roman"/>
          <w:sz w:val="28"/>
          <w:szCs w:val="28"/>
        </w:rPr>
        <w:t>446640</w:t>
      </w:r>
      <w:r w:rsidRPr="0042299A">
        <w:rPr>
          <w:rFonts w:ascii="Times New Roman" w:hAnsi="Times New Roman" w:cs="Times New Roman"/>
          <w:sz w:val="28"/>
          <w:szCs w:val="28"/>
        </w:rPr>
        <w:t xml:space="preserve"> Самарская обл., </w:t>
      </w:r>
      <w:r w:rsidR="0037778B">
        <w:rPr>
          <w:rFonts w:ascii="Times New Roman" w:hAnsi="Times New Roman" w:cs="Times New Roman"/>
          <w:sz w:val="28"/>
          <w:szCs w:val="28"/>
        </w:rPr>
        <w:t xml:space="preserve">Алексеевский район, </w:t>
      </w:r>
      <w:proofErr w:type="spellStart"/>
      <w:r w:rsidR="0037778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37778B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37778B">
        <w:rPr>
          <w:rFonts w:ascii="Times New Roman" w:hAnsi="Times New Roman" w:cs="Times New Roman"/>
          <w:sz w:val="28"/>
          <w:szCs w:val="28"/>
        </w:rPr>
        <w:t>лексеевка</w:t>
      </w:r>
      <w:proofErr w:type="spellEnd"/>
      <w:r w:rsidR="0037778B">
        <w:rPr>
          <w:rFonts w:ascii="Times New Roman" w:hAnsi="Times New Roman" w:cs="Times New Roman"/>
          <w:sz w:val="28"/>
          <w:szCs w:val="28"/>
        </w:rPr>
        <w:t>, ул. Советская,7</w:t>
      </w:r>
      <w:r w:rsidRPr="0042299A">
        <w:rPr>
          <w:rFonts w:ascii="Times New Roman" w:hAnsi="Times New Roman" w:cs="Times New Roman"/>
          <w:sz w:val="28"/>
          <w:szCs w:val="28"/>
        </w:rPr>
        <w:t xml:space="preserve"> (с пометкой «Оценка регулирующего воздействия»);</w:t>
      </w:r>
    </w:p>
    <w:p w:rsidR="0042299A" w:rsidRPr="0042299A" w:rsidRDefault="0042299A" w:rsidP="00161B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адресу: </w:t>
      </w:r>
      <w:r w:rsidR="0037778B" w:rsidRPr="0037778B">
        <w:rPr>
          <w:sz w:val="28"/>
          <w:szCs w:val="28"/>
        </w:rPr>
        <w:t>marchenko_ti@alexadm63.ru</w:t>
      </w:r>
    </w:p>
    <w:p w:rsidR="0042299A" w:rsidRPr="0042299A" w:rsidRDefault="0042299A" w:rsidP="00161B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факсу: (8846</w:t>
      </w:r>
      <w:r w:rsidR="0037778B">
        <w:rPr>
          <w:rFonts w:ascii="Times New Roman" w:hAnsi="Times New Roman" w:cs="Times New Roman"/>
          <w:sz w:val="28"/>
          <w:szCs w:val="28"/>
        </w:rPr>
        <w:t>71</w:t>
      </w:r>
      <w:r w:rsidRPr="0042299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78B">
        <w:rPr>
          <w:rFonts w:ascii="Times New Roman" w:hAnsi="Times New Roman" w:cs="Times New Roman"/>
          <w:sz w:val="28"/>
          <w:szCs w:val="28"/>
        </w:rPr>
        <w:t>21150(с пометкой «Оценка регулирующего воздействия»)</w:t>
      </w:r>
    </w:p>
    <w:p w:rsidR="00B14A55" w:rsidRDefault="00B14A55" w:rsidP="00161B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4A55" w:rsidRPr="00B14A55" w:rsidRDefault="00B14A55" w:rsidP="00161B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 w:rsidR="0037778B" w:rsidRPr="00276C22" w:rsidRDefault="0037778B" w:rsidP="0037778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Марченко Татьяна Ивановна</w:t>
      </w:r>
      <w:r w:rsidRPr="0009673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9673F"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1222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поддержке предпринимательства и малого бизнеса</w:t>
      </w:r>
      <w:r w:rsidR="001222C0">
        <w:rPr>
          <w:rFonts w:ascii="Times New Roman" w:hAnsi="Times New Roman" w:cs="Times New Roman"/>
          <w:sz w:val="28"/>
          <w:szCs w:val="28"/>
        </w:rPr>
        <w:t xml:space="preserve"> Комитете по экономике</w:t>
      </w:r>
      <w:bookmarkStart w:id="0" w:name="_GoBack"/>
      <w:bookmarkEnd w:id="0"/>
      <w:r w:rsidRPr="000967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Алексеевкий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 xml:space="preserve"> Самарской области, адрес электронной почты </w:t>
      </w:r>
      <w:hyperlink r:id="rId5" w:history="1">
        <w:r w:rsidRPr="00AF582C">
          <w:rPr>
            <w:rStyle w:val="a3"/>
            <w:sz w:val="28"/>
            <w:szCs w:val="28"/>
          </w:rPr>
          <w:t>marchenko_ti@alexadm63.ru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контактный телефон 8(84671) 2-22-78;</w:t>
      </w:r>
    </w:p>
    <w:p w:rsidR="00B14A55" w:rsidRDefault="00B14A55" w:rsidP="006F446B">
      <w:pPr>
        <w:rPr>
          <w:rFonts w:ascii="Times New Roman" w:hAnsi="Times New Roman" w:cs="Times New Roman"/>
          <w:sz w:val="28"/>
          <w:szCs w:val="28"/>
        </w:rPr>
      </w:pP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1. На </w:t>
      </w:r>
      <w:proofErr w:type="gramStart"/>
      <w:r w:rsidRPr="00161B83">
        <w:rPr>
          <w:color w:val="auto"/>
          <w:sz w:val="28"/>
          <w:szCs w:val="28"/>
        </w:rPr>
        <w:t>решение</w:t>
      </w:r>
      <w:proofErr w:type="gramEnd"/>
      <w:r w:rsidRPr="00161B83">
        <w:rPr>
          <w:color w:val="auto"/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3. Возникают ли у Вас затруднения в понимании Постановления </w:t>
      </w:r>
      <w:r>
        <w:rPr>
          <w:color w:val="auto"/>
          <w:sz w:val="28"/>
          <w:szCs w:val="28"/>
        </w:rPr>
        <w:t>муниципального района</w:t>
      </w:r>
      <w:r w:rsidRPr="00161B83">
        <w:rPr>
          <w:color w:val="auto"/>
          <w:sz w:val="28"/>
          <w:szCs w:val="28"/>
        </w:rPr>
        <w:t>? Соответствуют ли, по Вашему мнению, нормы</w:t>
      </w:r>
      <w:r>
        <w:rPr>
          <w:color w:val="auto"/>
          <w:sz w:val="28"/>
          <w:szCs w:val="28"/>
        </w:rPr>
        <w:t xml:space="preserve"> </w:t>
      </w:r>
      <w:r w:rsidRPr="00161B83">
        <w:rPr>
          <w:color w:val="auto"/>
          <w:sz w:val="28"/>
          <w:szCs w:val="28"/>
        </w:rPr>
        <w:t>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4. Существуют ли, по Вашему мнению, в Постановлении </w:t>
      </w:r>
      <w:r>
        <w:rPr>
          <w:color w:val="auto"/>
          <w:sz w:val="28"/>
          <w:szCs w:val="28"/>
        </w:rPr>
        <w:t>муниципального района</w:t>
      </w:r>
      <w:r w:rsidRPr="00161B83">
        <w:rPr>
          <w:color w:val="auto"/>
          <w:sz w:val="28"/>
          <w:szCs w:val="28"/>
        </w:rPr>
        <w:t xml:space="preserve"> положения, которые необоснованно затрудняют ведение предпринимательской деятельности на территории </w:t>
      </w:r>
      <w:r>
        <w:rPr>
          <w:color w:val="auto"/>
          <w:sz w:val="28"/>
          <w:szCs w:val="28"/>
        </w:rPr>
        <w:t xml:space="preserve">муниципального района </w:t>
      </w:r>
      <w:proofErr w:type="gramStart"/>
      <w:r w:rsidR="0037778B">
        <w:rPr>
          <w:color w:val="auto"/>
          <w:sz w:val="28"/>
          <w:szCs w:val="28"/>
        </w:rPr>
        <w:t>Алексеевский</w:t>
      </w:r>
      <w:proofErr w:type="gramEnd"/>
      <w:r w:rsidRPr="00161B83">
        <w:rPr>
          <w:color w:val="auto"/>
          <w:sz w:val="28"/>
          <w:szCs w:val="28"/>
        </w:rPr>
        <w:t>? Приведите обоснования по каждому указанному положению.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lastRenderedPageBreak/>
        <w:t xml:space="preserve">5. К каким последствиям может привести </w:t>
      </w:r>
      <w:proofErr w:type="gramStart"/>
      <w:r w:rsidRPr="00161B83">
        <w:rPr>
          <w:color w:val="auto"/>
          <w:sz w:val="28"/>
          <w:szCs w:val="28"/>
        </w:rPr>
        <w:t>не достижение</w:t>
      </w:r>
      <w:proofErr w:type="gramEnd"/>
      <w:r w:rsidRPr="00161B83">
        <w:rPr>
          <w:color w:val="auto"/>
          <w:sz w:val="28"/>
          <w:szCs w:val="28"/>
        </w:rPr>
        <w:t xml:space="preserve"> целей правового регулирования?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>6. Оцените издержки и выгоды субъектов предпринимательской деятельности, возникающие при введении предлагаемого регулирования.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>7.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>8.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161B83" w:rsidRPr="00161B83" w:rsidRDefault="00161B83" w:rsidP="00161B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B83">
        <w:rPr>
          <w:rFonts w:ascii="Times New Roman" w:hAnsi="Times New Roman" w:cs="Times New Roman"/>
          <w:sz w:val="28"/>
          <w:szCs w:val="28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p w:rsidR="00F0450B" w:rsidRDefault="001222C0" w:rsidP="009763EE">
      <w:pPr>
        <w:jc w:val="both"/>
      </w:pPr>
    </w:p>
    <w:sectPr w:rsidR="00F0450B" w:rsidSect="00161B8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46B"/>
    <w:rsid w:val="001222C0"/>
    <w:rsid w:val="00161B83"/>
    <w:rsid w:val="0023062B"/>
    <w:rsid w:val="0037778B"/>
    <w:rsid w:val="00403845"/>
    <w:rsid w:val="0042299A"/>
    <w:rsid w:val="006F446B"/>
    <w:rsid w:val="00941DEE"/>
    <w:rsid w:val="009763EE"/>
    <w:rsid w:val="00A37A27"/>
    <w:rsid w:val="00AF3EB5"/>
    <w:rsid w:val="00B14A55"/>
    <w:rsid w:val="00FD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Default">
    <w:name w:val="Default"/>
    <w:rsid w:val="00161B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Default">
    <w:name w:val="Default"/>
    <w:rsid w:val="00161B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chenko_ti@alexadm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Марченко Т.И.</cp:lastModifiedBy>
  <cp:revision>2</cp:revision>
  <dcterms:created xsi:type="dcterms:W3CDTF">2019-02-08T09:36:00Z</dcterms:created>
  <dcterms:modified xsi:type="dcterms:W3CDTF">2019-02-08T09:36:00Z</dcterms:modified>
</cp:coreProperties>
</file>