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16" w:rsidRDefault="006F7016" w:rsidP="006F7016"/>
    <w:p w:rsidR="006F7016" w:rsidRPr="007D1B30" w:rsidRDefault="006F7016" w:rsidP="00737319">
      <w:pPr>
        <w:spacing w:after="0" w:line="240" w:lineRule="auto"/>
        <w:jc w:val="center"/>
        <w:rPr>
          <w:rFonts w:ascii="Times New Roman" w:hAnsi="Times New Roman" w:cs="Times New Roman"/>
          <w:spacing w:val="2"/>
          <w:position w:val="2"/>
          <w:sz w:val="24"/>
          <w:szCs w:val="24"/>
        </w:rPr>
      </w:pPr>
    </w:p>
    <w:p w:rsidR="006F7016" w:rsidRPr="007D1B30" w:rsidRDefault="006F7016" w:rsidP="006F7016">
      <w:pPr>
        <w:rPr>
          <w:rFonts w:ascii="Times New Roman" w:hAnsi="Times New Roman" w:cs="Times New Roman"/>
        </w:rPr>
      </w:pPr>
    </w:p>
    <w:p w:rsidR="00C5523C" w:rsidRDefault="00C5523C" w:rsidP="006F7016"/>
    <w:p w:rsidR="006F7016" w:rsidRPr="007D1B30" w:rsidRDefault="00A87C9E" w:rsidP="006F7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ПАСПОРТ 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>МУНИЦИПАЛЬН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6F7016" w:rsidRPr="007D1B30" w:rsidRDefault="006F7016" w:rsidP="007D1B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«</w:t>
      </w:r>
      <w:r w:rsidR="00F349E0">
        <w:rPr>
          <w:rFonts w:ascii="Times New Roman" w:hAnsi="Times New Roman" w:cs="Times New Roman"/>
          <w:b/>
          <w:sz w:val="24"/>
          <w:szCs w:val="24"/>
        </w:rPr>
        <w:t xml:space="preserve">СОДЕЙСТВИЕ </w:t>
      </w:r>
      <w:r w:rsidRPr="007D1B30">
        <w:rPr>
          <w:rFonts w:ascii="Times New Roman" w:hAnsi="Times New Roman" w:cs="Times New Roman"/>
          <w:b/>
          <w:sz w:val="24"/>
          <w:szCs w:val="24"/>
        </w:rPr>
        <w:t>РАЗВИТИ</w:t>
      </w:r>
      <w:r w:rsidR="00F349E0">
        <w:rPr>
          <w:rFonts w:ascii="Times New Roman" w:hAnsi="Times New Roman" w:cs="Times New Roman"/>
          <w:b/>
          <w:sz w:val="24"/>
          <w:szCs w:val="24"/>
        </w:rPr>
        <w:t>Ю</w:t>
      </w:r>
      <w:r w:rsidR="007D1B30">
        <w:rPr>
          <w:rFonts w:ascii="Times New Roman" w:hAnsi="Times New Roman" w:cs="Times New Roman"/>
          <w:b/>
          <w:sz w:val="24"/>
          <w:szCs w:val="24"/>
        </w:rPr>
        <w:t xml:space="preserve"> МАЛОГО  И СРЕДНЕГО </w:t>
      </w:r>
      <w:r w:rsidRPr="007D1B30">
        <w:rPr>
          <w:rFonts w:ascii="Times New Roman" w:hAnsi="Times New Roman" w:cs="Times New Roman"/>
          <w:b/>
          <w:sz w:val="24"/>
          <w:szCs w:val="24"/>
        </w:rPr>
        <w:t>ПРЕДПРИНИМАТЕЛЬСТВА</w:t>
      </w:r>
      <w:r w:rsid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В МУНИЦИПАЛЬНОМ РАЙОНЕ  </w:t>
      </w:r>
      <w:proofErr w:type="gramStart"/>
      <w:r w:rsidR="00292749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="006D3912" w:rsidRPr="007D1B30">
        <w:rPr>
          <w:rFonts w:ascii="Times New Roman" w:hAnsi="Times New Roman" w:cs="Times New Roman"/>
          <w:b/>
          <w:sz w:val="24"/>
          <w:szCs w:val="24"/>
        </w:rPr>
        <w:t xml:space="preserve"> САМАРСКОЙ ОБЛАСТИ   НА 201</w:t>
      </w:r>
      <w:r w:rsidR="00292749">
        <w:rPr>
          <w:rFonts w:ascii="Times New Roman" w:hAnsi="Times New Roman" w:cs="Times New Roman"/>
          <w:b/>
          <w:sz w:val="24"/>
          <w:szCs w:val="24"/>
        </w:rPr>
        <w:t>7</w:t>
      </w:r>
      <w:r w:rsidR="006D3912" w:rsidRPr="007D1B30">
        <w:rPr>
          <w:rFonts w:ascii="Times New Roman" w:hAnsi="Times New Roman" w:cs="Times New Roman"/>
          <w:b/>
          <w:sz w:val="24"/>
          <w:szCs w:val="24"/>
        </w:rPr>
        <w:t>-202</w:t>
      </w:r>
      <w:r w:rsidR="00292749">
        <w:rPr>
          <w:rFonts w:ascii="Times New Roman" w:hAnsi="Times New Roman" w:cs="Times New Roman"/>
          <w:b/>
          <w:sz w:val="24"/>
          <w:szCs w:val="24"/>
        </w:rPr>
        <w:t>1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6F7016" w:rsidRPr="00BC5BFE" w:rsidRDefault="006F7016" w:rsidP="006F7016">
      <w:pPr>
        <w:rPr>
          <w:b/>
        </w:rPr>
      </w:pPr>
    </w:p>
    <w:p w:rsidR="006F7016" w:rsidRPr="007D1B30" w:rsidRDefault="006F7016" w:rsidP="00C552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C5523C" w:rsidTr="00456969">
        <w:trPr>
          <w:trHeight w:val="1307"/>
        </w:trPr>
        <w:tc>
          <w:tcPr>
            <w:tcW w:w="2376" w:type="dxa"/>
          </w:tcPr>
          <w:p w:rsidR="00C5523C" w:rsidRPr="007D1B30" w:rsidRDefault="00C5523C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5523C" w:rsidRPr="007D1B30" w:rsidRDefault="008E476D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C5523C" w:rsidRDefault="00C5523C" w:rsidP="00C5523C">
            <w:pPr>
              <w:jc w:val="center"/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</w:tcPr>
          <w:p w:rsidR="00C5523C" w:rsidRPr="007D1B30" w:rsidRDefault="00C5523C" w:rsidP="00C5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F349E0">
              <w:rPr>
                <w:rFonts w:ascii="Times New Roman" w:hAnsi="Times New Roman" w:cs="Times New Roman"/>
                <w:sz w:val="24"/>
                <w:szCs w:val="24"/>
              </w:rPr>
              <w:t>Содействие развитию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 в муниципа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льном районе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B15EA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C5523C" w:rsidRPr="007D1B30" w:rsidRDefault="008E476D" w:rsidP="00027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(далее - п</w:t>
            </w:r>
            <w:r w:rsidR="00C5523C" w:rsidRPr="007D1B30">
              <w:rPr>
                <w:rFonts w:ascii="Times New Roman" w:hAnsi="Times New Roman" w:cs="Times New Roman"/>
                <w:sz w:val="24"/>
                <w:szCs w:val="24"/>
              </w:rPr>
              <w:t>рограмма).</w:t>
            </w:r>
          </w:p>
        </w:tc>
      </w:tr>
      <w:tr w:rsidR="00292749" w:rsidTr="00456969">
        <w:trPr>
          <w:trHeight w:val="1053"/>
        </w:trPr>
        <w:tc>
          <w:tcPr>
            <w:tcW w:w="2376" w:type="dxa"/>
          </w:tcPr>
          <w:p w:rsidR="00292749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292749" w:rsidRPr="007D1B30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292749" w:rsidRPr="007D1B30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195" w:type="dxa"/>
          </w:tcPr>
          <w:p w:rsidR="00292749" w:rsidRPr="007D1B30" w:rsidRDefault="00292749" w:rsidP="00C5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области.</w:t>
            </w:r>
          </w:p>
        </w:tc>
      </w:tr>
      <w:tr w:rsidR="00C5523C" w:rsidTr="00456969">
        <w:trPr>
          <w:trHeight w:val="1349"/>
        </w:trPr>
        <w:tc>
          <w:tcPr>
            <w:tcW w:w="2376" w:type="dxa"/>
          </w:tcPr>
          <w:p w:rsidR="00C5523C" w:rsidRPr="007D1B30" w:rsidRDefault="0067569C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9B78B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195" w:type="dxa"/>
          </w:tcPr>
          <w:p w:rsidR="00C5523C" w:rsidRPr="007D1B30" w:rsidRDefault="0067569C" w:rsidP="00292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 xml:space="preserve">по поддержке предпринимательства и малого бизнеса Администрации муниципального района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292749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области.</w:t>
            </w:r>
          </w:p>
        </w:tc>
      </w:tr>
      <w:tr w:rsidR="006E0227" w:rsidTr="00456969">
        <w:trPr>
          <w:trHeight w:val="1261"/>
        </w:trPr>
        <w:tc>
          <w:tcPr>
            <w:tcW w:w="2376" w:type="dxa"/>
          </w:tcPr>
          <w:p w:rsidR="006E0227" w:rsidRPr="007D1B30" w:rsidRDefault="00392C5E" w:rsidP="00392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442B63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195" w:type="dxa"/>
          </w:tcPr>
          <w:p w:rsidR="006E0227" w:rsidRPr="007D1B30" w:rsidRDefault="00F0034A" w:rsidP="0029274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0E9" w:rsidRPr="00BB70E9">
              <w:rPr>
                <w:rFonts w:ascii="Times New Roman" w:hAnsi="Times New Roman" w:cs="Times New Roman"/>
                <w:sz w:val="24"/>
                <w:szCs w:val="24"/>
              </w:rPr>
              <w:t>беспечение   благоприятных   условий   для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0E9" w:rsidRPr="00BB70E9">
              <w:rPr>
                <w:rFonts w:ascii="Times New Roman" w:hAnsi="Times New Roman" w:cs="Times New Roman"/>
                <w:sz w:val="24"/>
                <w:szCs w:val="24"/>
              </w:rPr>
              <w:t>развития и повышения конкурентоспособности малого и среднего   предпринимательства    на    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415D6C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C5E" w:rsidTr="00456969">
        <w:trPr>
          <w:trHeight w:val="4783"/>
        </w:trPr>
        <w:tc>
          <w:tcPr>
            <w:tcW w:w="2376" w:type="dxa"/>
          </w:tcPr>
          <w:p w:rsidR="00392C5E" w:rsidRPr="007D1B30" w:rsidRDefault="00392C5E" w:rsidP="00392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195" w:type="dxa"/>
          </w:tcPr>
          <w:p w:rsidR="00F0034A" w:rsidRPr="00F0034A" w:rsidRDefault="00241A29" w:rsidP="0046374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развитие системы информационной и консультационной</w:t>
            </w:r>
          </w:p>
          <w:p w:rsidR="00392C5E" w:rsidRPr="007D1B30" w:rsidRDefault="00463745" w:rsidP="0046374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 малого и 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среднег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субъектов социального предпринимательства по </w:t>
            </w:r>
            <w:proofErr w:type="spellStart"/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 вопросам   эффективного управления,    направленного     на      повышение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 продукции (работ,  услуг)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ее продвижение на внутренние и внешние рынки;</w:t>
            </w:r>
          </w:p>
          <w:p w:rsidR="00392C5E" w:rsidRPr="007D1B30" w:rsidRDefault="00392C5E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содействие по обеспечению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доступа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>в том числе субъектов соц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иального предпринимательства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к инвестиционным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трудовым, финансовым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ресурсам;</w:t>
            </w:r>
          </w:p>
          <w:p w:rsidR="00392C5E" w:rsidRDefault="00392C5E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по подготовке, переподготовке и 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повышению квалификации кадров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 субъектов малого и среднего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11B0">
              <w:t xml:space="preserve">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>в том числе субъектов социального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организаций инфраструктуры</w:t>
            </w:r>
            <w:r w:rsidR="00371E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1EED" w:rsidRDefault="00371EED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предпринимательской инициативы.</w:t>
            </w:r>
          </w:p>
          <w:p w:rsidR="00371EED" w:rsidRDefault="00371EED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Pr="007D1B30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227" w:rsidTr="00C5523C">
        <w:tc>
          <w:tcPr>
            <w:tcW w:w="2376" w:type="dxa"/>
          </w:tcPr>
          <w:p w:rsidR="006E0227" w:rsidRPr="007D1B30" w:rsidRDefault="00AE300B" w:rsidP="00AE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оказатели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) муниципальной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195" w:type="dxa"/>
          </w:tcPr>
          <w:p w:rsidR="006E0227" w:rsidRPr="007D1B30" w:rsidRDefault="004E400C" w:rsidP="00C9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E476D" w:rsidRPr="007D1B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(МСП)</w:t>
            </w:r>
            <w:r w:rsidR="005B69C1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на 1000 жителей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400C" w:rsidRDefault="005B69C1" w:rsidP="009C6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1125" w:rsidRPr="007D1B30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(без внешних совместителей)</w:t>
            </w:r>
            <w:r w:rsidR="004E1125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 МСП в среднесписочной численности 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>работников (без внешних совместителей)</w:t>
            </w:r>
            <w:r w:rsidR="00371EED">
              <w:rPr>
                <w:rFonts w:ascii="Times New Roman" w:hAnsi="Times New Roman" w:cs="Times New Roman"/>
                <w:sz w:val="24"/>
                <w:szCs w:val="24"/>
              </w:rPr>
              <w:t xml:space="preserve"> всех предприятий и организаций;</w:t>
            </w:r>
          </w:p>
          <w:p w:rsidR="00396FCB" w:rsidRPr="00371EED" w:rsidRDefault="00371EED" w:rsidP="00396FC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бъем поступлений в местный бюджет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 xml:space="preserve"> налога,  уплачиваемого   в   связи  с  применением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единого налога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 xml:space="preserve">на   вмененный   доход   для    отдельных    видов деятельности, а также </w:t>
            </w:r>
            <w:r w:rsidR="00396FCB" w:rsidRPr="00371EED">
              <w:rPr>
                <w:rFonts w:ascii="Times New Roman" w:hAnsi="Times New Roman" w:cs="Times New Roman"/>
                <w:sz w:val="24"/>
                <w:szCs w:val="24"/>
              </w:rPr>
              <w:t>налога на доходы  физических</w:t>
            </w:r>
            <w:r w:rsidR="00396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FCB" w:rsidRPr="00371EED">
              <w:rPr>
                <w:rFonts w:ascii="Times New Roman" w:hAnsi="Times New Roman" w:cs="Times New Roman"/>
                <w:sz w:val="24"/>
                <w:szCs w:val="24"/>
              </w:rPr>
              <w:t>лиц  с  доходов,  полученных  физическими  лицами,</w:t>
            </w:r>
          </w:p>
          <w:p w:rsidR="0022427A" w:rsidRDefault="00396FCB" w:rsidP="007E43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r w:rsidR="00EF657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  качестве   индивидуальных</w:t>
            </w:r>
            <w:r w:rsidR="0022427A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 субъектов малого и среднего предпринимательства, в том числе субъектов социального предпринимательства, получивших поддержку;</w:t>
            </w:r>
          </w:p>
          <w:p w:rsidR="0022427A" w:rsidRPr="007D1B30" w:rsidRDefault="0022427A" w:rsidP="007E43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227" w:rsidTr="00C5523C">
        <w:tc>
          <w:tcPr>
            <w:tcW w:w="2376" w:type="dxa"/>
          </w:tcPr>
          <w:p w:rsidR="006E0227" w:rsidRPr="007D1B30" w:rsidRDefault="00AE300B" w:rsidP="00027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</w:tcPr>
          <w:p w:rsidR="006E0227" w:rsidRPr="007D1B30" w:rsidRDefault="00A64DE8" w:rsidP="0029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>, муниципальная программа реализуется в один этап</w:t>
            </w:r>
          </w:p>
        </w:tc>
      </w:tr>
      <w:tr w:rsidR="006E0227" w:rsidRPr="00E61B10" w:rsidTr="00C5523C">
        <w:tc>
          <w:tcPr>
            <w:tcW w:w="2376" w:type="dxa"/>
          </w:tcPr>
          <w:p w:rsidR="006E0227" w:rsidRPr="007D1B30" w:rsidRDefault="006E0227" w:rsidP="00D5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ассигнований </w:t>
            </w:r>
            <w:proofErr w:type="gramStart"/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</w:p>
          <w:p w:rsidR="006E0227" w:rsidRPr="007D1B30" w:rsidRDefault="006E0227" w:rsidP="00D5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Общий объем средств, направляемых на ре</w:t>
            </w:r>
            <w:r w:rsidR="008E476D" w:rsidRPr="007D1B30">
              <w:rPr>
                <w:rFonts w:ascii="Times New Roman" w:hAnsi="Times New Roman" w:cs="Times New Roman"/>
                <w:sz w:val="24"/>
                <w:szCs w:val="24"/>
              </w:rPr>
              <w:t>ализацию мероприятий настоящей п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  <w:r w:rsidR="00A64DE8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в 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A64DE8" w:rsidRPr="007D1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годах, составляет </w:t>
            </w:r>
            <w:r w:rsidR="005B7F90">
              <w:rPr>
                <w:rFonts w:ascii="Times New Roman" w:hAnsi="Times New Roman" w:cs="Times New Roman"/>
                <w:sz w:val="24"/>
                <w:szCs w:val="24"/>
              </w:rPr>
              <w:t>3 540 415</w:t>
            </w:r>
            <w:r w:rsidR="000A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руб., в том числе: 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района 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F562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A3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 w:rsidRPr="00226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E0227" w:rsidRPr="00226A3E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6F5826" w:rsidRPr="00226A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0227" w:rsidRPr="00226A3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6E0227" w:rsidRPr="007048E2" w:rsidRDefault="009E492E" w:rsidP="00D53B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201</w:t>
            </w:r>
            <w:r w:rsidR="00292749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D4055F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г. – </w:t>
            </w:r>
            <w:r w:rsidR="007048E2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150</w:t>
            </w:r>
            <w:r w:rsidR="005B7F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048E2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415</w:t>
            </w:r>
            <w:r w:rsidR="000439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E0227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руб.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5B7F90">
              <w:rPr>
                <w:rFonts w:ascii="Times New Roman" w:hAnsi="Times New Roman" w:cs="Times New Roman"/>
                <w:sz w:val="24"/>
                <w:szCs w:val="24"/>
              </w:rPr>
              <w:t>1 890</w:t>
            </w:r>
            <w:r w:rsidR="000439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B7F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657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4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  <w:p w:rsidR="009E492E" w:rsidRPr="007D1B30" w:rsidRDefault="00D4055F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C657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7F90">
              <w:rPr>
                <w:rFonts w:ascii="Times New Roman" w:hAnsi="Times New Roman" w:cs="Times New Roman"/>
                <w:sz w:val="24"/>
                <w:szCs w:val="24"/>
              </w:rPr>
              <w:t> 500 00</w:t>
            </w:r>
            <w:r w:rsidR="00C657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92E" w:rsidRPr="007D1B3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и ежегодно уточняется по ходу реализации Программы.</w:t>
            </w:r>
          </w:p>
          <w:p w:rsidR="006E0227" w:rsidRPr="007D1B30" w:rsidRDefault="00D4055F" w:rsidP="000402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201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-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годах  планируется  привлечение в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бюджет  средств 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бюджета на государственную   п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оддержку   малого   и   среднего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предпринимательства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227" w:rsidTr="00C5523C">
        <w:tc>
          <w:tcPr>
            <w:tcW w:w="2376" w:type="dxa"/>
          </w:tcPr>
          <w:p w:rsidR="006E0227" w:rsidRPr="007D1B30" w:rsidRDefault="006E0227" w:rsidP="00AE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7195" w:type="dxa"/>
          </w:tcPr>
          <w:p w:rsidR="006E0227" w:rsidRPr="007D1B30" w:rsidRDefault="000402D1" w:rsidP="00E7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рост количества субъектов малого и среднего предпринимательства</w:t>
            </w:r>
            <w:r w:rsidR="00E72BA0">
              <w:rPr>
                <w:rFonts w:ascii="Times New Roman" w:hAnsi="Times New Roman" w:cs="Times New Roman"/>
                <w:sz w:val="24"/>
                <w:szCs w:val="24"/>
              </w:rPr>
              <w:t xml:space="preserve"> на 1000 жителей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227" w:rsidRPr="007D1B30" w:rsidRDefault="006E0227" w:rsidP="00E7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2B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увеличение доли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2BA0" w:rsidRDefault="00E72BA0" w:rsidP="00E72B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рост объема поступлений в местный бюджет от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применения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единого налога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на   вмененный   доход   для    отдельных    видов деятельности, а также налога на доходы  физических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лиц  с  доходов,  полученных  физическими  лицами,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 в   качестве   индивидуальных</w:t>
            </w:r>
            <w:r w:rsidR="00E36CA4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предпринимателей.</w:t>
            </w:r>
          </w:p>
          <w:p w:rsidR="000402D1" w:rsidRPr="00371EED" w:rsidRDefault="000402D1" w:rsidP="00E72B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7016" w:rsidRDefault="006F7016" w:rsidP="006F7016"/>
    <w:p w:rsidR="000A2870" w:rsidRDefault="000A2870" w:rsidP="006F7016"/>
    <w:p w:rsidR="00BB70E9" w:rsidRDefault="00BB70E9" w:rsidP="006F7016"/>
    <w:p w:rsidR="00BB70E9" w:rsidRDefault="00BB70E9" w:rsidP="006F7016"/>
    <w:p w:rsidR="006F7016" w:rsidRPr="007B61A2" w:rsidRDefault="00456969" w:rsidP="00456969">
      <w:pPr>
        <w:autoSpaceDE w:val="0"/>
        <w:autoSpaceDN w:val="0"/>
        <w:adjustRightInd w:val="0"/>
        <w:jc w:val="both"/>
        <w:rPr>
          <w:szCs w:val="28"/>
        </w:rPr>
      </w:pPr>
      <w:r>
        <w:lastRenderedPageBreak/>
        <w:t xml:space="preserve">        </w:t>
      </w:r>
      <w:r w:rsidR="00A456C3" w:rsidRPr="007D1B30">
        <w:rPr>
          <w:rFonts w:ascii="Times New Roman" w:hAnsi="Times New Roman" w:cs="Times New Roman"/>
          <w:b/>
          <w:sz w:val="24"/>
          <w:szCs w:val="24"/>
        </w:rPr>
        <w:t>1.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 Характеристика</w:t>
      </w:r>
      <w:r w:rsidR="007B61A2">
        <w:rPr>
          <w:rFonts w:ascii="Times New Roman" w:hAnsi="Times New Roman" w:cs="Times New Roman"/>
          <w:b/>
          <w:sz w:val="24"/>
          <w:szCs w:val="24"/>
        </w:rPr>
        <w:t xml:space="preserve"> текущего состояния, основные проблемы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развития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0402D1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AE300B" w:rsidRP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28E" w:rsidRPr="00B07547">
        <w:rPr>
          <w:rFonts w:ascii="Times New Roman" w:hAnsi="Times New Roman" w:cs="Times New Roman"/>
          <w:b/>
          <w:sz w:val="24"/>
          <w:szCs w:val="24"/>
        </w:rPr>
        <w:t>показатели и анализ социальных, финансово-экономических и прочих рисков реализации муниципальн</w:t>
      </w:r>
      <w:r w:rsidR="00B07547">
        <w:rPr>
          <w:rFonts w:ascii="Times New Roman" w:hAnsi="Times New Roman" w:cs="Times New Roman"/>
          <w:b/>
          <w:sz w:val="24"/>
          <w:szCs w:val="24"/>
        </w:rPr>
        <w:t>ой программы.</w:t>
      </w:r>
    </w:p>
    <w:p w:rsidR="00B53517" w:rsidRDefault="00B61DA0" w:rsidP="00B61DA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 Перспективы развития экономики муниципального района </w:t>
      </w:r>
      <w:proofErr w:type="gramStart"/>
      <w:r w:rsidR="00B53517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7D1B30">
        <w:rPr>
          <w:rFonts w:ascii="Times New Roman" w:hAnsi="Times New Roman" w:cs="Times New Roman"/>
          <w:sz w:val="24"/>
          <w:szCs w:val="24"/>
        </w:rPr>
        <w:t>, ее устойчивость к конъюнктуре рынка в полной  мере, зависит  и от развития  малого и среднего  предпринимательства</w:t>
      </w:r>
      <w:r w:rsidR="00B53517">
        <w:rPr>
          <w:rFonts w:ascii="Times New Roman" w:hAnsi="Times New Roman" w:cs="Times New Roman"/>
          <w:sz w:val="24"/>
          <w:szCs w:val="24"/>
        </w:rPr>
        <w:t>.</w:t>
      </w:r>
    </w:p>
    <w:p w:rsidR="00B61DA0" w:rsidRPr="007D1B30" w:rsidRDefault="00B61DA0" w:rsidP="00B61DA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Успешное предпринимательство является одной из основ социально-экономического благополучия жителей  района, способствует насыщению товарного рынка конкурентоспособной продукцией и услугами, повышению занятости населения путем сохранения  и создания дополнительных рабочих мест, внедрению новых форм организации производства, финансирования и сбыта, приближению товаров и услуг потребителю. </w:t>
      </w:r>
    </w:p>
    <w:p w:rsidR="006F7016" w:rsidRPr="007D1B30" w:rsidRDefault="006F7016" w:rsidP="00E63E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Анализ факторов, влияющих на развитие малого и среднего предпринимательства, показывает, что существующие проблемы можно решить объединенными  усилиями и согласованными действиями самих  субъектов малого предпринимательства, их общественных объединений, структур поддержки малого предпринимательства, органов государственной власти </w:t>
      </w:r>
      <w:r w:rsidR="00692A5E" w:rsidRPr="007D1B30">
        <w:rPr>
          <w:rFonts w:ascii="Times New Roman" w:hAnsi="Times New Roman" w:cs="Times New Roman"/>
          <w:sz w:val="24"/>
          <w:szCs w:val="24"/>
        </w:rPr>
        <w:t>Самар</w:t>
      </w:r>
      <w:r w:rsidRPr="007D1B30">
        <w:rPr>
          <w:rFonts w:ascii="Times New Roman" w:hAnsi="Times New Roman" w:cs="Times New Roman"/>
          <w:sz w:val="24"/>
          <w:szCs w:val="24"/>
        </w:rPr>
        <w:t>ской области и  органов местного самоуправления.</w:t>
      </w:r>
    </w:p>
    <w:p w:rsidR="006F7016" w:rsidRDefault="006F7016" w:rsidP="00461C4C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E928AA" w:rsidRPr="00B53517" w:rsidRDefault="00E928AA" w:rsidP="00B53517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D1B30">
        <w:rPr>
          <w:rFonts w:ascii="Times New Roman" w:eastAsia="Calibri" w:hAnsi="Times New Roman" w:cs="Times New Roman"/>
          <w:sz w:val="24"/>
          <w:szCs w:val="24"/>
        </w:rPr>
        <w:t>По состоянию на 01.01.201</w:t>
      </w:r>
      <w:r w:rsidR="00B53517">
        <w:rPr>
          <w:rFonts w:ascii="Times New Roman" w:eastAsia="Calibri" w:hAnsi="Times New Roman" w:cs="Times New Roman"/>
          <w:sz w:val="24"/>
          <w:szCs w:val="24"/>
        </w:rPr>
        <w:t>6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г. в муниципальном районе </w:t>
      </w:r>
      <w:proofErr w:type="gramStart"/>
      <w:r w:rsidR="00B53517">
        <w:rPr>
          <w:rFonts w:ascii="Times New Roman" w:eastAsia="Calibri" w:hAnsi="Times New Roman" w:cs="Times New Roman"/>
          <w:sz w:val="24"/>
          <w:szCs w:val="24"/>
        </w:rPr>
        <w:t>Алексеевский</w:t>
      </w:r>
      <w:proofErr w:type="gramEnd"/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зарегистрировано </w:t>
      </w:r>
      <w:r w:rsidR="00B53517">
        <w:rPr>
          <w:rFonts w:ascii="Times New Roman" w:eastAsia="Calibri" w:hAnsi="Times New Roman" w:cs="Times New Roman"/>
          <w:sz w:val="24"/>
          <w:szCs w:val="24"/>
        </w:rPr>
        <w:t>64 малых</w:t>
      </w:r>
      <w:r w:rsidR="00DB1390">
        <w:rPr>
          <w:rFonts w:ascii="Times New Roman" w:eastAsia="Calibri" w:hAnsi="Times New Roman" w:cs="Times New Roman"/>
          <w:sz w:val="24"/>
          <w:szCs w:val="24"/>
        </w:rPr>
        <w:t xml:space="preserve"> предприятий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3517">
        <w:rPr>
          <w:rFonts w:ascii="Times New Roman" w:eastAsia="Calibri" w:hAnsi="Times New Roman" w:cs="Times New Roman"/>
          <w:sz w:val="24"/>
          <w:szCs w:val="24"/>
        </w:rPr>
        <w:t>198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предпринимателей без образования юридического лица. </w:t>
      </w:r>
      <w:r w:rsidRPr="007D1B30">
        <w:rPr>
          <w:rFonts w:ascii="Times New Roman" w:eastAsia="Calibri" w:hAnsi="Times New Roman" w:cs="Times New Roman"/>
          <w:sz w:val="24"/>
          <w:szCs w:val="24"/>
        </w:rPr>
        <w:tab/>
      </w:r>
    </w:p>
    <w:p w:rsidR="00E928AA" w:rsidRPr="007D1B30" w:rsidRDefault="00E928AA" w:rsidP="00E928AA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B30">
        <w:rPr>
          <w:rFonts w:ascii="Times New Roman" w:eastAsia="Calibri" w:hAnsi="Times New Roman" w:cs="Times New Roman"/>
          <w:sz w:val="24"/>
          <w:szCs w:val="24"/>
        </w:rPr>
        <w:tab/>
        <w:t>Численность работников</w:t>
      </w:r>
      <w:r w:rsidR="00B53517">
        <w:rPr>
          <w:rFonts w:ascii="Times New Roman" w:eastAsia="Calibri" w:hAnsi="Times New Roman" w:cs="Times New Roman"/>
          <w:sz w:val="24"/>
          <w:szCs w:val="24"/>
        </w:rPr>
        <w:t xml:space="preserve"> на 01.01.2016 г.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в субъектах малого и среднего предпринимательства составляет около </w:t>
      </w:r>
      <w:r w:rsidR="00B53517">
        <w:rPr>
          <w:rFonts w:ascii="Times New Roman" w:eastAsia="Calibri" w:hAnsi="Times New Roman" w:cs="Times New Roman"/>
          <w:sz w:val="24"/>
          <w:szCs w:val="24"/>
        </w:rPr>
        <w:t>935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B5351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928AA" w:rsidRPr="00384D2C" w:rsidRDefault="00E928AA" w:rsidP="00384D2C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Поступление единого налога </w:t>
      </w:r>
      <w:r w:rsidR="002741A0">
        <w:rPr>
          <w:rFonts w:ascii="Times New Roman" w:eastAsia="Calibri" w:hAnsi="Times New Roman" w:cs="Times New Roman"/>
          <w:sz w:val="24"/>
          <w:szCs w:val="24"/>
        </w:rPr>
        <w:t>взимаемого в связи с применением упрощенной системы налогообложения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41A0">
        <w:rPr>
          <w:rFonts w:ascii="Times New Roman" w:eastAsia="Calibri" w:hAnsi="Times New Roman" w:cs="Times New Roman"/>
          <w:sz w:val="24"/>
          <w:szCs w:val="24"/>
        </w:rPr>
        <w:t>на 01.01.2016г.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составило </w:t>
      </w:r>
      <w:r w:rsidR="002741A0">
        <w:rPr>
          <w:rFonts w:ascii="Times New Roman" w:eastAsia="Calibri" w:hAnsi="Times New Roman" w:cs="Times New Roman"/>
          <w:sz w:val="24"/>
          <w:szCs w:val="24"/>
        </w:rPr>
        <w:t>2181,7 тыс. руб</w:t>
      </w:r>
      <w:r w:rsidRPr="007D1B30">
        <w:rPr>
          <w:rFonts w:ascii="Times New Roman" w:eastAsia="Calibri" w:hAnsi="Times New Roman" w:cs="Times New Roman"/>
          <w:sz w:val="24"/>
          <w:szCs w:val="24"/>
        </w:rPr>
        <w:t>.</w:t>
      </w:r>
      <w:r w:rsidRPr="007D1B30">
        <w:rPr>
          <w:rFonts w:ascii="Times New Roman" w:eastAsia="Calibri" w:hAnsi="Times New Roman" w:cs="Times New Roman"/>
          <w:sz w:val="24"/>
          <w:szCs w:val="24"/>
        </w:rPr>
        <w:tab/>
      </w:r>
    </w:p>
    <w:p w:rsidR="00E928AA" w:rsidRDefault="00E928AA" w:rsidP="00E928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               Достигнутый уровень развития малого предпринимательства в муниципальном районе </w:t>
      </w:r>
      <w:r w:rsidR="002741A0">
        <w:rPr>
          <w:rFonts w:ascii="Times New Roman" w:hAnsi="Times New Roman" w:cs="Times New Roman"/>
          <w:sz w:val="24"/>
          <w:szCs w:val="24"/>
        </w:rPr>
        <w:t>Алексеевский</w:t>
      </w:r>
      <w:r w:rsidRPr="007D1B30">
        <w:rPr>
          <w:rFonts w:ascii="Times New Roman" w:hAnsi="Times New Roman" w:cs="Times New Roman"/>
          <w:sz w:val="24"/>
          <w:szCs w:val="24"/>
        </w:rPr>
        <w:t xml:space="preserve"> еще недостаточен с точки зрения требований рыночной экономики, для обеспечения устойчивости и необратимости указанных позитивных изменений.</w:t>
      </w:r>
    </w:p>
    <w:p w:rsidR="00BC38F3" w:rsidRPr="00BC38F3" w:rsidRDefault="007B61A2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8F3">
        <w:rPr>
          <w:rFonts w:ascii="Times New Roman" w:hAnsi="Times New Roman" w:cs="Times New Roman"/>
          <w:sz w:val="24"/>
          <w:szCs w:val="24"/>
        </w:rPr>
        <w:t>В развитии</w:t>
      </w:r>
      <w:r w:rsidRPr="007D1B30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</w:t>
      </w:r>
      <w:r w:rsidR="00BC38F3">
        <w:rPr>
          <w:rFonts w:ascii="Calibri" w:hAnsi="Calibri" w:cs="Calibri"/>
        </w:rPr>
        <w:t xml:space="preserve"> </w:t>
      </w:r>
      <w:r w:rsidR="00BC38F3" w:rsidRPr="00BC38F3">
        <w:rPr>
          <w:rFonts w:ascii="Times New Roman" w:hAnsi="Times New Roman" w:cs="Times New Roman"/>
          <w:sz w:val="24"/>
          <w:szCs w:val="24"/>
        </w:rPr>
        <w:t>существует ряд проблем, сдерживающих интенсивное развитие:</w:t>
      </w:r>
    </w:p>
    <w:p w:rsidR="00BC38F3" w:rsidRPr="00BC38F3" w:rsidRDefault="00BC38F3" w:rsidP="00BC38F3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-отсутствие нормативной правовой базы, регулирующей деятельность субъектов среднего предпринимательства на территории Самарской области; </w:t>
      </w:r>
    </w:p>
    <w:p w:rsidR="007B61A2" w:rsidRPr="007D1B30" w:rsidRDefault="007B61A2" w:rsidP="00BC38F3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- действующие нормативно-правовые акты, регулирующие отношения в сфере малого и среднего предпринимательства, часто противореча</w:t>
      </w:r>
      <w:r w:rsidR="00BC38F3">
        <w:rPr>
          <w:rFonts w:ascii="Times New Roman" w:hAnsi="Times New Roman" w:cs="Times New Roman"/>
          <w:sz w:val="24"/>
          <w:szCs w:val="24"/>
        </w:rPr>
        <w:t>т</w:t>
      </w:r>
      <w:r w:rsidRPr="007D1B30">
        <w:rPr>
          <w:rFonts w:ascii="Times New Roman" w:hAnsi="Times New Roman" w:cs="Times New Roman"/>
          <w:sz w:val="24"/>
          <w:szCs w:val="24"/>
        </w:rPr>
        <w:t xml:space="preserve"> друг другу;</w:t>
      </w:r>
    </w:p>
    <w:p w:rsidR="007B61A2" w:rsidRPr="007D1B30" w:rsidRDefault="007B61A2" w:rsidP="007B61A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-сложная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 и т.д.);</w:t>
      </w:r>
    </w:p>
    <w:p w:rsidR="00BC38F3" w:rsidRPr="00BC38F3" w:rsidRDefault="007B61A2" w:rsidP="00BC3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- 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затрудненный доступ субъектов малого предпринимательства, особенно начинающих, </w:t>
      </w:r>
      <w:r w:rsidR="00DB1390">
        <w:rPr>
          <w:rFonts w:ascii="Times New Roman" w:hAnsi="Times New Roman" w:cs="Times New Roman"/>
          <w:sz w:val="24"/>
          <w:szCs w:val="24"/>
        </w:rPr>
        <w:t>к финансово-кредитным ресурсам.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C38F3">
        <w:rPr>
          <w:rFonts w:ascii="Times New Roman" w:hAnsi="Times New Roman" w:cs="Times New Roman"/>
          <w:sz w:val="24"/>
          <w:szCs w:val="24"/>
        </w:rPr>
        <w:t xml:space="preserve">В рамках реализации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 могут быть выделены следующие риски ее реализации.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Правовые риски связаны с изменением законодательства, </w:t>
      </w:r>
      <w:r w:rsidR="00D140F1">
        <w:rPr>
          <w:rFonts w:ascii="Times New Roman" w:hAnsi="Times New Roman" w:cs="Times New Roman"/>
          <w:sz w:val="24"/>
          <w:szCs w:val="24"/>
        </w:rPr>
        <w:t>что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может привести к существенному увеличению планируемых сроков или изменению условий реализации мероприятий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BC38F3" w:rsidRPr="00BC38F3" w:rsidRDefault="00BC38F3" w:rsidP="00D140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Для </w:t>
      </w:r>
      <w:r w:rsidR="00D140F1">
        <w:rPr>
          <w:rFonts w:ascii="Times New Roman" w:hAnsi="Times New Roman" w:cs="Times New Roman"/>
          <w:sz w:val="24"/>
          <w:szCs w:val="24"/>
        </w:rPr>
        <w:t>снижения</w:t>
      </w:r>
      <w:r w:rsidRPr="00BC38F3">
        <w:rPr>
          <w:rFonts w:ascii="Times New Roman" w:hAnsi="Times New Roman" w:cs="Times New Roman"/>
          <w:sz w:val="24"/>
          <w:szCs w:val="24"/>
        </w:rPr>
        <w:t xml:space="preserve"> воздействия данной группы рисков </w:t>
      </w:r>
      <w:r w:rsidR="00D140F1">
        <w:rPr>
          <w:rFonts w:ascii="Times New Roman" w:hAnsi="Times New Roman" w:cs="Times New Roman"/>
          <w:sz w:val="24"/>
          <w:szCs w:val="24"/>
        </w:rPr>
        <w:t>необходимо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="00D140F1" w:rsidRPr="00BC38F3">
        <w:rPr>
          <w:rFonts w:ascii="Times New Roman" w:hAnsi="Times New Roman" w:cs="Times New Roman"/>
          <w:sz w:val="24"/>
          <w:szCs w:val="24"/>
        </w:rPr>
        <w:t>привлекать основные заинтересованные стороны</w:t>
      </w:r>
      <w:r w:rsidR="00D140F1">
        <w:rPr>
          <w:rFonts w:ascii="Times New Roman" w:hAnsi="Times New Roman" w:cs="Times New Roman"/>
          <w:sz w:val="24"/>
          <w:szCs w:val="24"/>
        </w:rPr>
        <w:t xml:space="preserve"> к </w:t>
      </w:r>
      <w:r w:rsidR="00D140F1" w:rsidRPr="00BC38F3">
        <w:rPr>
          <w:rFonts w:ascii="Times New Roman" w:hAnsi="Times New Roman" w:cs="Times New Roman"/>
          <w:sz w:val="24"/>
          <w:szCs w:val="24"/>
        </w:rPr>
        <w:t xml:space="preserve"> обсуждению</w:t>
      </w:r>
      <w:r w:rsidR="00D140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40F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D140F1"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Pr="00BC38F3">
        <w:rPr>
          <w:rFonts w:ascii="Times New Roman" w:hAnsi="Times New Roman" w:cs="Times New Roman"/>
          <w:sz w:val="24"/>
          <w:szCs w:val="24"/>
        </w:rPr>
        <w:t>разработки проектов документов, которые впоследствии должны пр</w:t>
      </w:r>
      <w:r w:rsidR="002741A0">
        <w:rPr>
          <w:rFonts w:ascii="Times New Roman" w:hAnsi="Times New Roman" w:cs="Times New Roman"/>
          <w:sz w:val="24"/>
          <w:szCs w:val="24"/>
        </w:rPr>
        <w:t>инять участие в их согласовании.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lastRenderedPageBreak/>
        <w:t>Финансовые риски связаны с возникновением бюджетного дефицита и недостаточным вследствие этого уровнем бюджетного финансирования, что может повлечь сокращение или прекращение реализации программных мероприятий.</w:t>
      </w:r>
    </w:p>
    <w:p w:rsidR="00BC38F3" w:rsidRPr="00BC38F3" w:rsidRDefault="00D140F1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Снижению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финансовых рисков </w:t>
      </w:r>
      <w:r>
        <w:rPr>
          <w:rFonts w:ascii="Times New Roman" w:hAnsi="Times New Roman" w:cs="Times New Roman"/>
          <w:sz w:val="24"/>
          <w:szCs w:val="24"/>
        </w:rPr>
        <w:t>способствуют</w:t>
      </w:r>
      <w:r w:rsidR="00BC38F3" w:rsidRPr="00BC38F3">
        <w:rPr>
          <w:rFonts w:ascii="Times New Roman" w:hAnsi="Times New Roman" w:cs="Times New Roman"/>
          <w:sz w:val="24"/>
          <w:szCs w:val="24"/>
        </w:rPr>
        <w:t>:</w:t>
      </w:r>
    </w:p>
    <w:p w:rsidR="00BC38F3" w:rsidRPr="00BC38F3" w:rsidRDefault="008D3E8C" w:rsidP="00AB71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ежегодное уточнение объемов финансовых средств, предусмотренных на реализацию мероприятий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 программы;</w:t>
      </w:r>
    </w:p>
    <w:p w:rsidR="00BC38F3" w:rsidRPr="00BC38F3" w:rsidRDefault="008D3E8C" w:rsidP="008D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C38F3">
        <w:rPr>
          <w:rFonts w:ascii="Times New Roman" w:hAnsi="Times New Roman" w:cs="Times New Roman"/>
          <w:sz w:val="24"/>
          <w:szCs w:val="24"/>
        </w:rPr>
        <w:t xml:space="preserve">обеспечения правильного расчета требуемых объемов средств из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бюджета, дополнительного финансирования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бюджета, а также возможного привлечения средств из внебюджетных источников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Макроэкономи</w:t>
      </w:r>
      <w:r w:rsidR="00AB71F2">
        <w:rPr>
          <w:rFonts w:ascii="Times New Roman" w:hAnsi="Times New Roman" w:cs="Times New Roman"/>
          <w:sz w:val="24"/>
          <w:szCs w:val="24"/>
        </w:rPr>
        <w:t>ческие риски связаны с возможными кризисными явлениями в мировой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="00AB71F2">
        <w:rPr>
          <w:rFonts w:ascii="Times New Roman" w:hAnsi="Times New Roman" w:cs="Times New Roman"/>
          <w:sz w:val="24"/>
          <w:szCs w:val="24"/>
        </w:rPr>
        <w:t xml:space="preserve">и российской экономике, </w:t>
      </w:r>
      <w:r w:rsidRPr="00BC38F3">
        <w:rPr>
          <w:rFonts w:ascii="Times New Roman" w:hAnsi="Times New Roman" w:cs="Times New Roman"/>
          <w:sz w:val="24"/>
          <w:szCs w:val="24"/>
        </w:rPr>
        <w:t>ухудшения внутренней и внешней конъюнктуры, снижения темпов роста национальной экономики и уровня инвестиционной активности, высокой инфляцией, а также с кризисом банковской системы и возникновением бюджетного дефицита.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Административные риски </w:t>
      </w:r>
      <w:r w:rsidR="00AB71F2">
        <w:rPr>
          <w:rFonts w:ascii="Times New Roman" w:hAnsi="Times New Roman" w:cs="Times New Roman"/>
          <w:sz w:val="24"/>
          <w:szCs w:val="24"/>
        </w:rPr>
        <w:t>могут возникнуть в связи с</w:t>
      </w:r>
      <w:r w:rsidRPr="00BC38F3">
        <w:rPr>
          <w:rFonts w:ascii="Times New Roman" w:hAnsi="Times New Roman" w:cs="Times New Roman"/>
          <w:sz w:val="24"/>
          <w:szCs w:val="24"/>
        </w:rPr>
        <w:t xml:space="preserve"> низкой эффективностью взаимодействия заинтересованных сторон, что может повлечь за собой нарушение планируемых сроков реализации </w:t>
      </w:r>
      <w:r w:rsidR="00DB6F98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программы, невыполнение ее задач, снижение эффективности использования ресурсов и качества выполнения мероприятий </w:t>
      </w:r>
      <w:r w:rsidR="00DB6F98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Основными условиями минимизации административных рисков являются: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повышение эффективности взаимодействия </w:t>
      </w:r>
      <w:r>
        <w:rPr>
          <w:rFonts w:ascii="Times New Roman" w:hAnsi="Times New Roman" w:cs="Times New Roman"/>
          <w:sz w:val="24"/>
          <w:szCs w:val="24"/>
        </w:rPr>
        <w:t>органов местного самоуправления с предпринимательским сообществом;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своевременная корректировка мероприятий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C38F3" w:rsidRPr="00BC38F3">
        <w:rPr>
          <w:rFonts w:ascii="Times New Roman" w:hAnsi="Times New Roman" w:cs="Times New Roman"/>
          <w:sz w:val="24"/>
          <w:szCs w:val="24"/>
        </w:rPr>
        <w:t>программы.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Техногенные и экологические риски связаны с природными и климатическими явлениями и техногенными катастрофами в Российской Федерации</w:t>
      </w:r>
      <w:r w:rsidR="00FE11C3"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могут привести к отвлечению средств от финансирования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программы в пользу других направлений развития р</w:t>
      </w:r>
      <w:r>
        <w:rPr>
          <w:rFonts w:ascii="Times New Roman" w:hAnsi="Times New Roman" w:cs="Times New Roman"/>
          <w:sz w:val="24"/>
          <w:szCs w:val="24"/>
        </w:rPr>
        <w:t>айона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и переориентации на л</w:t>
      </w:r>
      <w:r>
        <w:rPr>
          <w:rFonts w:ascii="Times New Roman" w:hAnsi="Times New Roman" w:cs="Times New Roman"/>
          <w:sz w:val="24"/>
          <w:szCs w:val="24"/>
        </w:rPr>
        <w:t>иквидацию последствий катастроф</w:t>
      </w:r>
      <w:r w:rsidR="00BC38F3" w:rsidRPr="00BC38F3"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Кадровые риски обусловлены определенным дефицитом высококвалифицированных кадров. Снижение влияния данной группы рисков предполагается посредством </w:t>
      </w:r>
      <w:r w:rsidR="00DB6F98">
        <w:rPr>
          <w:rFonts w:ascii="Times New Roman" w:hAnsi="Times New Roman" w:cs="Times New Roman"/>
          <w:sz w:val="24"/>
          <w:szCs w:val="24"/>
        </w:rPr>
        <w:t>подготовки и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переподготовки</w:t>
      </w:r>
      <w:r w:rsidR="00DB6F98">
        <w:rPr>
          <w:rFonts w:ascii="Times New Roman" w:hAnsi="Times New Roman" w:cs="Times New Roman"/>
          <w:sz w:val="24"/>
          <w:szCs w:val="24"/>
        </w:rPr>
        <w:t xml:space="preserve"> </w:t>
      </w:r>
      <w:r w:rsidRPr="00BC38F3">
        <w:rPr>
          <w:rFonts w:ascii="Times New Roman" w:hAnsi="Times New Roman" w:cs="Times New Roman"/>
          <w:sz w:val="24"/>
          <w:szCs w:val="24"/>
        </w:rPr>
        <w:t xml:space="preserve"> (повышения квалификации) специалистов.</w:t>
      </w:r>
    </w:p>
    <w:p w:rsidR="00E928AA" w:rsidRDefault="00E928AA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61C4C" w:rsidRDefault="00461C4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4D2C" w:rsidRDefault="00384D2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4D2C" w:rsidRPr="007D1B30" w:rsidRDefault="00384D2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C304D" w:rsidRPr="007D1B30" w:rsidRDefault="004C304D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F7016" w:rsidRDefault="00AE300B" w:rsidP="008D3E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2.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E8C">
        <w:rPr>
          <w:rFonts w:ascii="Times New Roman" w:hAnsi="Times New Roman" w:cs="Times New Roman"/>
          <w:b/>
          <w:sz w:val="24"/>
          <w:szCs w:val="24"/>
        </w:rPr>
        <w:t>П</w:t>
      </w:r>
      <w:r w:rsidR="008D3E8C" w:rsidRPr="008D3E8C">
        <w:rPr>
          <w:rFonts w:ascii="Times New Roman" w:hAnsi="Times New Roman" w:cs="Times New Roman"/>
          <w:b/>
          <w:sz w:val="24"/>
          <w:szCs w:val="24"/>
        </w:rPr>
        <w:t>риоритеты</w:t>
      </w:r>
      <w:r w:rsidR="00461C4C">
        <w:rPr>
          <w:rFonts w:ascii="Times New Roman" w:hAnsi="Times New Roman" w:cs="Times New Roman"/>
          <w:b/>
          <w:sz w:val="24"/>
          <w:szCs w:val="24"/>
        </w:rPr>
        <w:t xml:space="preserve"> и цели</w:t>
      </w:r>
      <w:r w:rsidR="008D3E8C" w:rsidRPr="008D3E8C">
        <w:rPr>
          <w:rFonts w:ascii="Times New Roman" w:hAnsi="Times New Roman" w:cs="Times New Roman"/>
          <w:b/>
          <w:sz w:val="24"/>
          <w:szCs w:val="24"/>
        </w:rPr>
        <w:t xml:space="preserve"> региональной и районной политики в сфере развития</w:t>
      </w:r>
      <w:r w:rsidR="008D3E8C"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</w:t>
      </w:r>
      <w:r w:rsidR="00461C4C">
        <w:rPr>
          <w:rFonts w:ascii="Times New Roman" w:hAnsi="Times New Roman" w:cs="Times New Roman"/>
          <w:b/>
          <w:sz w:val="24"/>
          <w:szCs w:val="24"/>
        </w:rPr>
        <w:t xml:space="preserve"> в муниципальном районе </w:t>
      </w:r>
      <w:proofErr w:type="gramStart"/>
      <w:r w:rsidR="00FE11C3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="00461C4C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8D3E8C" w:rsidRPr="00F143F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61C4C" w:rsidRPr="00F143F1">
        <w:rPr>
          <w:rFonts w:ascii="Times New Roman" w:hAnsi="Times New Roman" w:cs="Times New Roman"/>
          <w:b/>
          <w:sz w:val="24"/>
          <w:szCs w:val="24"/>
        </w:rPr>
        <w:t>описание целей и задач муниципальной программы, планируемые конечные результаты реализации муниципальной программы, характеризующие целевое состояние (изменение состояния) в сфере реализации муниципальной программы</w:t>
      </w:r>
      <w:r w:rsidR="008D3E8C">
        <w:rPr>
          <w:rFonts w:ascii="Times New Roman" w:hAnsi="Times New Roman" w:cs="Times New Roman"/>
          <w:b/>
          <w:sz w:val="24"/>
          <w:szCs w:val="24"/>
        </w:rPr>
        <w:t>.</w:t>
      </w:r>
    </w:p>
    <w:p w:rsidR="008D3E8C" w:rsidRPr="008D3E8C" w:rsidRDefault="008D3E8C" w:rsidP="008D3E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FF1">
        <w:rPr>
          <w:rFonts w:ascii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8D3E8C">
        <w:rPr>
          <w:rFonts w:ascii="Times New Roman" w:hAnsi="Times New Roman" w:cs="Times New Roman"/>
          <w:b/>
          <w:sz w:val="24"/>
          <w:szCs w:val="24"/>
        </w:rPr>
        <w:t>риоритеты региональной и районной политики в сфере развития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предпринимательства.</w:t>
      </w:r>
    </w:p>
    <w:p w:rsidR="00C30DCA" w:rsidRDefault="00C30DCA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P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 Приоритеты региональной и районной политики в сфере развития малого и среднего предпринимательства определены следующими нормативными правовыми документами:</w:t>
      </w:r>
    </w:p>
    <w:p w:rsidR="00916FF1" w:rsidRPr="00916FF1" w:rsidRDefault="003E1BAF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07.05.2012 N 596 "О долгосрочной экономической политике";</w:t>
      </w:r>
    </w:p>
    <w:p w:rsidR="00916FF1" w:rsidRPr="00916FF1" w:rsidRDefault="003E1BAF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16FF1">
          <w:rPr>
            <w:rFonts w:ascii="Times New Roman" w:hAnsi="Times New Roman" w:cs="Times New Roman"/>
            <w:color w:val="0000FF"/>
            <w:sz w:val="24"/>
            <w:szCs w:val="24"/>
          </w:rPr>
          <w:t>Р</w:t>
        </w:r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аспоряжением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17.11.2008 N 1662-р "Концепция долгосрочного социально-экономического развития Российской Федерации на период до 2020 года";</w:t>
      </w:r>
    </w:p>
    <w:p w:rsidR="00916FF1" w:rsidRPr="00916FF1" w:rsidRDefault="003E1BAF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Прогнозом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2030 года, утвержденным Правительством Российской Федерации 23.03.2013;</w:t>
      </w:r>
    </w:p>
    <w:p w:rsidR="00916FF1" w:rsidRP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Бюджетным </w:t>
      </w:r>
      <w:hyperlink r:id="rId12" w:history="1">
        <w:r w:rsidRPr="00916FF1">
          <w:rPr>
            <w:rFonts w:ascii="Times New Roman" w:hAnsi="Times New Roman" w:cs="Times New Roman"/>
            <w:color w:val="0000FF"/>
            <w:sz w:val="24"/>
            <w:szCs w:val="24"/>
          </w:rPr>
          <w:t>посланием</w:t>
        </w:r>
      </w:hyperlink>
      <w:r w:rsidRPr="00916FF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Федеральному Собранию Российской Федерации от 13.06.2013 "О бюджетной политике в 2014 - 2016 годах".</w:t>
      </w:r>
    </w:p>
    <w:p w:rsid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Развитие предпринимательства, торговли и туризма является одним из приоритетных направлений </w:t>
      </w:r>
      <w:hyperlink r:id="rId13" w:history="1">
        <w:r w:rsidRPr="00916FF1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916FF1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Самарской области на период до 2020 года, одобренной постановлением Правительства Самарской области от 09.10.2006 N 129.</w:t>
      </w:r>
    </w:p>
    <w:p w:rsidR="00F143F1" w:rsidRDefault="00F143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5D37" w:rsidRDefault="00985D37" w:rsidP="00985D37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37">
        <w:rPr>
          <w:rFonts w:ascii="Times New Roman" w:hAnsi="Times New Roman" w:cs="Times New Roman"/>
          <w:b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Цель и задачи муниципальной программы.</w:t>
      </w:r>
    </w:p>
    <w:p w:rsidR="00C30DCA" w:rsidRDefault="00C30DCA" w:rsidP="00985D37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Default="00985D37" w:rsidP="00963626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F9E" w:rsidRPr="00985D37">
        <w:rPr>
          <w:rFonts w:ascii="Times New Roman" w:hAnsi="Times New Roman" w:cs="Times New Roman"/>
          <w:sz w:val="24"/>
          <w:szCs w:val="24"/>
        </w:rPr>
        <w:t>Целью</w:t>
      </w:r>
      <w:r w:rsidR="00286F9E" w:rsidRPr="007D1B30">
        <w:rPr>
          <w:rFonts w:ascii="Times New Roman" w:hAnsi="Times New Roman" w:cs="Times New Roman"/>
          <w:sz w:val="24"/>
          <w:szCs w:val="24"/>
        </w:rPr>
        <w:t xml:space="preserve"> п</w:t>
      </w:r>
      <w:r w:rsidR="006F7016" w:rsidRPr="007D1B30">
        <w:rPr>
          <w:rFonts w:ascii="Times New Roman" w:hAnsi="Times New Roman" w:cs="Times New Roman"/>
          <w:sz w:val="24"/>
          <w:szCs w:val="24"/>
        </w:rPr>
        <w:t xml:space="preserve">рограммы является </w:t>
      </w:r>
      <w:r w:rsidR="00916FF1">
        <w:rPr>
          <w:rFonts w:ascii="Times New Roman" w:hAnsi="Times New Roman" w:cs="Times New Roman"/>
          <w:sz w:val="24"/>
          <w:szCs w:val="24"/>
        </w:rPr>
        <w:t>о</w:t>
      </w:r>
      <w:r w:rsidR="00916FF1" w:rsidRPr="00BB70E9">
        <w:rPr>
          <w:rFonts w:ascii="Times New Roman" w:hAnsi="Times New Roman" w:cs="Times New Roman"/>
          <w:sz w:val="24"/>
          <w:szCs w:val="24"/>
        </w:rPr>
        <w:t>беспечение   благоприятных   условий   для</w:t>
      </w:r>
      <w:r w:rsidR="00916FF1">
        <w:rPr>
          <w:rFonts w:ascii="Times New Roman" w:hAnsi="Times New Roman" w:cs="Times New Roman"/>
          <w:sz w:val="24"/>
          <w:szCs w:val="24"/>
        </w:rPr>
        <w:t xml:space="preserve"> </w:t>
      </w:r>
      <w:r w:rsidR="00916FF1" w:rsidRPr="00BB70E9">
        <w:rPr>
          <w:rFonts w:ascii="Times New Roman" w:hAnsi="Times New Roman" w:cs="Times New Roman"/>
          <w:sz w:val="24"/>
          <w:szCs w:val="24"/>
        </w:rPr>
        <w:t>развития и повышения конкурентоспособности малого и среднего   предпринимательства    на     территории</w:t>
      </w:r>
      <w:r w:rsidR="00916FF1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16FF1">
        <w:rPr>
          <w:rFonts w:ascii="Times New Roman" w:hAnsi="Times New Roman" w:cs="Times New Roman"/>
          <w:sz w:val="24"/>
          <w:szCs w:val="24"/>
        </w:rPr>
        <w:t>а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="00916FF1" w:rsidRPr="007D1B3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073653">
        <w:rPr>
          <w:rFonts w:ascii="Times New Roman" w:hAnsi="Times New Roman" w:cs="Times New Roman"/>
          <w:sz w:val="24"/>
          <w:szCs w:val="24"/>
        </w:rPr>
        <w:t>.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016" w:rsidRPr="007D1B30" w:rsidRDefault="006F7016" w:rsidP="00985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Для достиже</w:t>
      </w:r>
      <w:r w:rsidR="00985D37">
        <w:rPr>
          <w:rFonts w:ascii="Times New Roman" w:hAnsi="Times New Roman" w:cs="Times New Roman"/>
          <w:sz w:val="24"/>
          <w:szCs w:val="24"/>
        </w:rPr>
        <w:t>ния поставленной цели необходимо</w:t>
      </w:r>
      <w:r w:rsidRPr="007D1B30">
        <w:rPr>
          <w:rFonts w:ascii="Times New Roman" w:hAnsi="Times New Roman" w:cs="Times New Roman"/>
          <w:sz w:val="24"/>
          <w:szCs w:val="24"/>
        </w:rPr>
        <w:t xml:space="preserve"> </w:t>
      </w:r>
      <w:r w:rsidR="00985D37">
        <w:rPr>
          <w:rFonts w:ascii="Times New Roman" w:hAnsi="Times New Roman" w:cs="Times New Roman"/>
          <w:sz w:val="24"/>
          <w:szCs w:val="24"/>
        </w:rPr>
        <w:t>решение</w:t>
      </w:r>
      <w:r w:rsidRPr="007D1B30">
        <w:rPr>
          <w:rFonts w:ascii="Times New Roman" w:hAnsi="Times New Roman" w:cs="Times New Roman"/>
          <w:sz w:val="24"/>
          <w:szCs w:val="24"/>
        </w:rPr>
        <w:t xml:space="preserve"> следующих задач:</w:t>
      </w:r>
    </w:p>
    <w:p w:rsidR="00985D37" w:rsidRPr="007D1B30" w:rsidRDefault="00985D37" w:rsidP="00985D37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0034A">
        <w:rPr>
          <w:rFonts w:ascii="Times New Roman" w:hAnsi="Times New Roman" w:cs="Times New Roman"/>
          <w:sz w:val="24"/>
          <w:szCs w:val="24"/>
        </w:rPr>
        <w:t>- развитие системы ин</w:t>
      </w:r>
      <w:r>
        <w:rPr>
          <w:rFonts w:ascii="Times New Roman" w:hAnsi="Times New Roman" w:cs="Times New Roman"/>
          <w:sz w:val="24"/>
          <w:szCs w:val="24"/>
        </w:rPr>
        <w:t xml:space="preserve">формационной и консультационной поддержки </w:t>
      </w:r>
      <w:r w:rsidRPr="00F0034A">
        <w:rPr>
          <w:rFonts w:ascii="Times New Roman" w:hAnsi="Times New Roman" w:cs="Times New Roman"/>
          <w:sz w:val="24"/>
          <w:szCs w:val="24"/>
        </w:rPr>
        <w:t>субъек</w:t>
      </w:r>
      <w:r>
        <w:rPr>
          <w:rFonts w:ascii="Times New Roman" w:hAnsi="Times New Roman" w:cs="Times New Roman"/>
          <w:sz w:val="24"/>
          <w:szCs w:val="24"/>
        </w:rPr>
        <w:t xml:space="preserve">тов малого и  среднего </w:t>
      </w:r>
      <w:r w:rsidRPr="00F0034A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Pr="00F0034A">
        <w:rPr>
          <w:rFonts w:ascii="Times New Roman" w:hAnsi="Times New Roman" w:cs="Times New Roman"/>
          <w:sz w:val="24"/>
          <w:szCs w:val="24"/>
        </w:rPr>
        <w:t xml:space="preserve">   по   вопросам   эффективного управления,    направленного     на      повышение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34A">
        <w:rPr>
          <w:rFonts w:ascii="Times New Roman" w:hAnsi="Times New Roman" w:cs="Times New Roman"/>
          <w:sz w:val="24"/>
          <w:szCs w:val="24"/>
        </w:rPr>
        <w:t>конкурентоспособности продукции (работ,  услуг)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34A">
        <w:rPr>
          <w:rFonts w:ascii="Times New Roman" w:hAnsi="Times New Roman" w:cs="Times New Roman"/>
          <w:sz w:val="24"/>
          <w:szCs w:val="24"/>
        </w:rPr>
        <w:t>ее продвижение на внутренние и внешние рынки;</w:t>
      </w:r>
    </w:p>
    <w:p w:rsidR="00985D37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содействие по обеспечению</w:t>
      </w:r>
      <w:r w:rsidRPr="007D1B30">
        <w:rPr>
          <w:rFonts w:ascii="Times New Roman" w:hAnsi="Times New Roman" w:cs="Times New Roman"/>
          <w:sz w:val="24"/>
          <w:szCs w:val="24"/>
        </w:rPr>
        <w:t xml:space="preserve"> доступа</w:t>
      </w:r>
      <w:r>
        <w:rPr>
          <w:rFonts w:ascii="Times New Roman" w:hAnsi="Times New Roman" w:cs="Times New Roman"/>
          <w:sz w:val="24"/>
          <w:szCs w:val="24"/>
        </w:rPr>
        <w:t xml:space="preserve"> субъектов</w:t>
      </w:r>
      <w:r w:rsidRPr="007D1B30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="00456969" w:rsidRPr="00F0034A">
        <w:rPr>
          <w:rFonts w:ascii="Times New Roman" w:hAnsi="Times New Roman" w:cs="Times New Roman"/>
          <w:sz w:val="24"/>
          <w:szCs w:val="24"/>
        </w:rPr>
        <w:t xml:space="preserve">   </w:t>
      </w:r>
      <w:r w:rsidRPr="007D1B30">
        <w:rPr>
          <w:rFonts w:ascii="Times New Roman" w:hAnsi="Times New Roman" w:cs="Times New Roman"/>
          <w:sz w:val="24"/>
          <w:szCs w:val="24"/>
        </w:rPr>
        <w:t>к инвестиционным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B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трудовым, финансовым ресурсам;</w:t>
      </w:r>
    </w:p>
    <w:p w:rsidR="00985D37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- содействие </w:t>
      </w:r>
      <w:r>
        <w:rPr>
          <w:rFonts w:ascii="Times New Roman" w:hAnsi="Times New Roman" w:cs="Times New Roman"/>
          <w:sz w:val="24"/>
          <w:szCs w:val="24"/>
        </w:rPr>
        <w:t xml:space="preserve">по подготовке, переподготовке и </w:t>
      </w:r>
      <w:r w:rsidRPr="007D1B30">
        <w:rPr>
          <w:rFonts w:ascii="Times New Roman" w:hAnsi="Times New Roman" w:cs="Times New Roman"/>
          <w:sz w:val="24"/>
          <w:szCs w:val="24"/>
        </w:rPr>
        <w:t xml:space="preserve">повышению квалификации кадров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Pr="007D1B30">
        <w:rPr>
          <w:rFonts w:ascii="Times New Roman" w:hAnsi="Times New Roman" w:cs="Times New Roman"/>
          <w:sz w:val="24"/>
          <w:szCs w:val="24"/>
        </w:rPr>
        <w:t xml:space="preserve">  субъектов малого и среднего 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="00456969" w:rsidRPr="00F0034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и организаций инфраструктуры;</w:t>
      </w:r>
    </w:p>
    <w:p w:rsidR="00C30DCA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 поддержка предпринимательской инициативы</w:t>
      </w:r>
      <w:r w:rsidR="00C30DCA">
        <w:rPr>
          <w:rFonts w:ascii="Times New Roman" w:hAnsi="Times New Roman" w:cs="Times New Roman"/>
          <w:sz w:val="24"/>
          <w:szCs w:val="24"/>
        </w:rPr>
        <w:t>.</w:t>
      </w:r>
    </w:p>
    <w:p w:rsidR="00C30DCA" w:rsidRDefault="00C30DCA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DCA" w:rsidRDefault="00C30DCA" w:rsidP="00C30D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</w:t>
      </w:r>
      <w:r w:rsidRPr="00C30DC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8D3E8C">
        <w:rPr>
          <w:rFonts w:ascii="Times New Roman" w:hAnsi="Times New Roman" w:cs="Times New Roman"/>
          <w:b/>
          <w:sz w:val="24"/>
          <w:szCs w:val="24"/>
        </w:rPr>
        <w:t>ланируемые конечные результаты</w:t>
      </w:r>
    </w:p>
    <w:p w:rsidR="00F143F1" w:rsidRDefault="00C30DCA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E8C">
        <w:rPr>
          <w:rFonts w:ascii="Times New Roman" w:hAnsi="Times New Roman" w:cs="Times New Roman"/>
          <w:b/>
          <w:sz w:val="24"/>
          <w:szCs w:val="24"/>
        </w:rPr>
        <w:t xml:space="preserve"> реализации муниципальн</w:t>
      </w:r>
      <w:r>
        <w:rPr>
          <w:rFonts w:ascii="Times New Roman" w:hAnsi="Times New Roman" w:cs="Times New Roman"/>
          <w:b/>
          <w:sz w:val="24"/>
          <w:szCs w:val="24"/>
        </w:rPr>
        <w:t>ой программы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>, характеризующие целевое состояние (изменение состояния) в сфере реализации муниципальной программы</w:t>
      </w:r>
      <w:r w:rsidR="00F143F1">
        <w:rPr>
          <w:rFonts w:ascii="Times New Roman" w:hAnsi="Times New Roman" w:cs="Times New Roman"/>
          <w:b/>
          <w:sz w:val="24"/>
          <w:szCs w:val="24"/>
        </w:rPr>
        <w:t>.</w:t>
      </w:r>
    </w:p>
    <w:p w:rsidR="00985D37" w:rsidRDefault="00985D37" w:rsidP="00C30D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DCA" w:rsidRPr="00C30DCA" w:rsidRDefault="00C30DCA" w:rsidP="00C30D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0DCA">
        <w:rPr>
          <w:rFonts w:ascii="Times New Roman" w:hAnsi="Times New Roman" w:cs="Times New Roman"/>
          <w:sz w:val="24"/>
          <w:szCs w:val="24"/>
        </w:rPr>
        <w:tab/>
        <w:t>Реализация программных мероприятий направлена на достижение следующих результатов:</w:t>
      </w:r>
    </w:p>
    <w:p w:rsidR="00C30DCA" w:rsidRP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DCA">
        <w:rPr>
          <w:rFonts w:ascii="Times New Roman" w:hAnsi="Times New Roman" w:cs="Times New Roman"/>
          <w:sz w:val="24"/>
          <w:szCs w:val="24"/>
        </w:rPr>
        <w:t xml:space="preserve">- повышение конкурентоспособности малого и среднего   предпринимательства    на     территории муниципального района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C30DCA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EE5934">
        <w:rPr>
          <w:rFonts w:ascii="Times New Roman" w:hAnsi="Times New Roman" w:cs="Times New Roman"/>
          <w:sz w:val="24"/>
          <w:szCs w:val="24"/>
        </w:rPr>
        <w:t>;</w:t>
      </w:r>
    </w:p>
    <w:p w:rsidR="00C30DCA" w:rsidRPr="00C30DCA" w:rsidRDefault="00C30DCA" w:rsidP="00C30D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0DCA">
        <w:rPr>
          <w:rFonts w:ascii="Times New Roman" w:hAnsi="Times New Roman" w:cs="Times New Roman"/>
          <w:sz w:val="24"/>
          <w:szCs w:val="24"/>
        </w:rPr>
        <w:t>увеличение розничного товарооборота и повышение качества выпускаемой и реализуемой продукции и предоставляемых услуг населению;</w:t>
      </w:r>
    </w:p>
    <w:p w:rsidR="00C30DCA" w:rsidRPr="00C30DCA" w:rsidRDefault="00FE11C3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5934">
        <w:rPr>
          <w:rFonts w:ascii="Times New Roman" w:hAnsi="Times New Roman" w:cs="Times New Roman"/>
          <w:sz w:val="24"/>
          <w:szCs w:val="24"/>
        </w:rPr>
        <w:t>обеспечение функционирования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конкурентной среды, стимулирующей предпринимательскую активность и привлечение </w:t>
      </w:r>
      <w:r w:rsidR="00EE5934">
        <w:rPr>
          <w:rFonts w:ascii="Times New Roman" w:hAnsi="Times New Roman" w:cs="Times New Roman"/>
          <w:sz w:val="24"/>
          <w:szCs w:val="24"/>
        </w:rPr>
        <w:t>капитала в экономику</w:t>
      </w:r>
      <w:r w:rsidR="00C30DCA" w:rsidRPr="00C30DCA">
        <w:rPr>
          <w:rFonts w:ascii="Times New Roman" w:hAnsi="Times New Roman" w:cs="Times New Roman"/>
          <w:sz w:val="24"/>
          <w:szCs w:val="24"/>
        </w:rPr>
        <w:t>;</w:t>
      </w:r>
    </w:p>
    <w:p w:rsidR="00C30DCA" w:rsidRPr="00C30DCA" w:rsidRDefault="00EE5934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30DCA" w:rsidRPr="00C30DCA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 xml:space="preserve">шение </w:t>
      </w:r>
      <w:r w:rsidR="00C30DCA" w:rsidRPr="00C30DCA">
        <w:rPr>
          <w:rFonts w:ascii="Times New Roman" w:hAnsi="Times New Roman" w:cs="Times New Roman"/>
          <w:sz w:val="24"/>
          <w:szCs w:val="24"/>
        </w:rPr>
        <w:t>инвестиционн</w:t>
      </w:r>
      <w:r>
        <w:rPr>
          <w:rFonts w:ascii="Times New Roman" w:hAnsi="Times New Roman" w:cs="Times New Roman"/>
          <w:sz w:val="24"/>
          <w:szCs w:val="24"/>
        </w:rPr>
        <w:t>ой активности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организаций реального сектора экономики, в том числе устойчивое развитие малого и среднего предпринимательства во всех отраслях реального сектора экономики;</w:t>
      </w:r>
    </w:p>
    <w:p w:rsidR="00C30DCA" w:rsidRPr="00C30DCA" w:rsidRDefault="00EE5934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30DCA" w:rsidRPr="00C30DCA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>шение</w:t>
      </w:r>
      <w:r w:rsidR="00FA0F31">
        <w:rPr>
          <w:rFonts w:ascii="Times New Roman" w:hAnsi="Times New Roman" w:cs="Times New Roman"/>
          <w:sz w:val="24"/>
          <w:szCs w:val="24"/>
        </w:rPr>
        <w:t xml:space="preserve"> конкурентоспособности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экономики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="009620B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DCA" w:rsidRPr="00C30DCA">
        <w:rPr>
          <w:rFonts w:ascii="Times New Roman" w:hAnsi="Times New Roman" w:cs="Times New Roman"/>
          <w:sz w:val="24"/>
          <w:szCs w:val="24"/>
        </w:rPr>
        <w:t>в целом.</w:t>
      </w:r>
    </w:p>
    <w:p w:rsidR="00C30DCA" w:rsidRP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D37" w:rsidRDefault="00985D37" w:rsidP="00985D37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0CA3" w:rsidRDefault="00A50CA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45FF" w:rsidRPr="007D1B30" w:rsidRDefault="001745FF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143F1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  <w:r w:rsidR="00F143F1" w:rsidRPr="00F143F1">
        <w:rPr>
          <w:szCs w:val="28"/>
        </w:rPr>
        <w:t xml:space="preserve"> 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 xml:space="preserve">органов местного самоуправления муниципального района </w:t>
      </w:r>
      <w:r w:rsidR="00FE11C3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985D37">
        <w:rPr>
          <w:rFonts w:ascii="Times New Roman" w:hAnsi="Times New Roman" w:cs="Times New Roman"/>
          <w:b/>
          <w:sz w:val="24"/>
          <w:szCs w:val="24"/>
        </w:rPr>
        <w:t>.</w:t>
      </w:r>
    </w:p>
    <w:p w:rsidR="001745FF" w:rsidRPr="007D1B30" w:rsidRDefault="001745FF" w:rsidP="001745F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745FF" w:rsidRPr="007D1B30" w:rsidRDefault="00587207" w:rsidP="007E439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Перечень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7E4391">
        <w:rPr>
          <w:rFonts w:ascii="Times New Roman" w:hAnsi="Times New Roman" w:cs="Times New Roman"/>
          <w:sz w:val="24"/>
          <w:szCs w:val="24"/>
        </w:rPr>
        <w:t xml:space="preserve"> муниципальной программы с указанием финансовых ресурсов и сроков, необходимых для их реализации, приведены в приложении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</w:t>
      </w:r>
      <w:r w:rsidR="007E4391">
        <w:rPr>
          <w:rFonts w:ascii="Times New Roman" w:hAnsi="Times New Roman" w:cs="Times New Roman"/>
          <w:sz w:val="24"/>
          <w:szCs w:val="24"/>
        </w:rPr>
        <w:t xml:space="preserve"> 1 к настоящей муниципальной программе.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745FF" w:rsidRDefault="001745FF" w:rsidP="001745FF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F8C" w:rsidRPr="00497F8C" w:rsidRDefault="001745FF" w:rsidP="00497F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4.Сроки и этапы реализации</w:t>
      </w:r>
      <w:r w:rsidR="00497F8C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497F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>в целом с указ</w:t>
      </w:r>
      <w:r w:rsidR="00497F8C">
        <w:rPr>
          <w:rFonts w:ascii="Times New Roman" w:hAnsi="Times New Roman" w:cs="Times New Roman"/>
          <w:b/>
          <w:sz w:val="24"/>
          <w:szCs w:val="24"/>
        </w:rPr>
        <w:t>анием промежуточных результатов.</w:t>
      </w:r>
    </w:p>
    <w:p w:rsidR="00497F8C" w:rsidRPr="00497F8C" w:rsidRDefault="007E4391" w:rsidP="00497F8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реал</w:t>
      </w:r>
      <w:r w:rsidR="00497F8C">
        <w:rPr>
          <w:rFonts w:ascii="Times New Roman" w:hAnsi="Times New Roman" w:cs="Times New Roman"/>
          <w:sz w:val="24"/>
          <w:szCs w:val="24"/>
        </w:rPr>
        <w:t>изации муниципальной программы с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 w:rsidR="00497F8C">
        <w:rPr>
          <w:rFonts w:ascii="Times New Roman" w:hAnsi="Times New Roman" w:cs="Times New Roman"/>
          <w:sz w:val="24"/>
          <w:szCs w:val="24"/>
        </w:rPr>
        <w:t xml:space="preserve"> по </w:t>
      </w:r>
      <w:r w:rsidR="001745FF" w:rsidRPr="007D1B30">
        <w:rPr>
          <w:rFonts w:ascii="Times New Roman" w:hAnsi="Times New Roman" w:cs="Times New Roman"/>
          <w:sz w:val="24"/>
          <w:szCs w:val="24"/>
        </w:rPr>
        <w:t>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годы.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Муниципальная программа реализуется в один этап.</w:t>
      </w:r>
      <w:r w:rsidR="00497F8C" w:rsidRPr="00497F8C">
        <w:rPr>
          <w:rFonts w:eastAsia="Calibri"/>
          <w:szCs w:val="28"/>
        </w:rPr>
        <w:t xml:space="preserve"> </w:t>
      </w:r>
      <w:r w:rsidR="00497F8C" w:rsidRPr="00497F8C">
        <w:rPr>
          <w:rFonts w:ascii="Times New Roman" w:eastAsia="Calibri" w:hAnsi="Times New Roman" w:cs="Times New Roman"/>
          <w:sz w:val="24"/>
          <w:szCs w:val="24"/>
        </w:rPr>
        <w:t>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</w:p>
    <w:p w:rsidR="001745FF" w:rsidRPr="00497F8C" w:rsidRDefault="001745FF" w:rsidP="00497F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35C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F8C" w:rsidRDefault="004C7194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97F8C">
        <w:rPr>
          <w:rFonts w:ascii="Times New Roman" w:hAnsi="Times New Roman" w:cs="Times New Roman"/>
          <w:b/>
          <w:sz w:val="24"/>
          <w:szCs w:val="24"/>
        </w:rPr>
        <w:t>.</w:t>
      </w:r>
      <w:r w:rsidR="00442F4A" w:rsidRPr="00497F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8C" w:rsidRPr="00497F8C">
        <w:rPr>
          <w:rFonts w:ascii="Times New Roman" w:hAnsi="Times New Roman" w:cs="Times New Roman"/>
          <w:b/>
          <w:color w:val="000000"/>
          <w:sz w:val="24"/>
          <w:szCs w:val="24"/>
        </w:rPr>
        <w:t>Описание мер правового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 xml:space="preserve"> и муниципального регулирования в </w:t>
      </w:r>
      <w:r w:rsidR="00497F8C">
        <w:rPr>
          <w:rFonts w:ascii="Times New Roman" w:hAnsi="Times New Roman" w:cs="Times New Roman"/>
          <w:b/>
          <w:sz w:val="24"/>
          <w:szCs w:val="24"/>
        </w:rPr>
        <w:t>развитии малого и среднего предпринимательства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>, направленных на достижение целей  муниципальной программы</w:t>
      </w:r>
      <w:r w:rsidR="002769DD">
        <w:rPr>
          <w:rFonts w:ascii="Times New Roman" w:hAnsi="Times New Roman" w:cs="Times New Roman"/>
          <w:b/>
          <w:sz w:val="24"/>
          <w:szCs w:val="24"/>
        </w:rPr>
        <w:t>.</w:t>
      </w:r>
    </w:p>
    <w:p w:rsidR="00442F4A" w:rsidRDefault="00497F8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2F4A" w:rsidRDefault="00442F4A" w:rsidP="00442F4A">
      <w:pPr>
        <w:spacing w:after="0" w:line="240" w:lineRule="auto"/>
        <w:ind w:firstLine="5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42F4A">
        <w:rPr>
          <w:rFonts w:ascii="Times New Roman" w:hAnsi="Times New Roman" w:cs="Times New Roman"/>
          <w:sz w:val="24"/>
          <w:szCs w:val="24"/>
        </w:rPr>
        <w:t>Услови</w:t>
      </w:r>
      <w:r w:rsidR="00497F8C">
        <w:rPr>
          <w:rFonts w:ascii="Times New Roman" w:hAnsi="Times New Roman" w:cs="Times New Roman"/>
          <w:sz w:val="24"/>
          <w:szCs w:val="24"/>
        </w:rPr>
        <w:t>е и порядок</w:t>
      </w:r>
      <w:r w:rsidRPr="00442F4A">
        <w:rPr>
          <w:rFonts w:ascii="Times New Roman" w:hAnsi="Times New Roman" w:cs="Times New Roman"/>
          <w:sz w:val="24"/>
          <w:szCs w:val="24"/>
        </w:rPr>
        <w:t xml:space="preserve"> для оказания поддержки</w:t>
      </w:r>
      <w:r w:rsidR="00497F8C">
        <w:rPr>
          <w:rFonts w:ascii="Times New Roman" w:hAnsi="Times New Roman" w:cs="Times New Roman"/>
          <w:sz w:val="24"/>
          <w:szCs w:val="24"/>
        </w:rPr>
        <w:t xml:space="preserve"> субъектам малого и среднего предпринимательства (далее СМСП)</w:t>
      </w:r>
      <w:r w:rsidR="00497F8C" w:rsidRPr="00497F8C">
        <w:rPr>
          <w:rFonts w:ascii="Times New Roman" w:hAnsi="Times New Roman" w:cs="Times New Roman"/>
          <w:sz w:val="24"/>
          <w:szCs w:val="24"/>
        </w:rPr>
        <w:t xml:space="preserve"> и организациям, образующим инфраструктуру их поддержки</w:t>
      </w:r>
      <w:r w:rsidRPr="00442F4A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442F4A">
        <w:rPr>
          <w:rFonts w:ascii="Times New Roman" w:eastAsia="Times New Roman" w:hAnsi="Times New Roman"/>
          <w:sz w:val="24"/>
          <w:szCs w:val="24"/>
        </w:rPr>
        <w:t>соответствие</w:t>
      </w:r>
      <w:r>
        <w:rPr>
          <w:rFonts w:ascii="Times New Roman" w:eastAsia="Times New Roman" w:hAnsi="Times New Roman"/>
          <w:sz w:val="24"/>
          <w:szCs w:val="24"/>
        </w:rPr>
        <w:t xml:space="preserve">  СМСП</w:t>
      </w:r>
      <w:r w:rsidRPr="00442F4A">
        <w:rPr>
          <w:rFonts w:ascii="Times New Roman" w:eastAsia="Times New Roman" w:hAnsi="Times New Roman"/>
          <w:sz w:val="24"/>
          <w:szCs w:val="24"/>
        </w:rPr>
        <w:t xml:space="preserve"> требованиям, установленным статьей 4 Федерального закона</w:t>
      </w:r>
      <w:r w:rsidR="004B38A9">
        <w:rPr>
          <w:rFonts w:ascii="Times New Roman" w:eastAsia="Times New Roman" w:hAnsi="Times New Roman"/>
          <w:sz w:val="24"/>
          <w:szCs w:val="24"/>
        </w:rPr>
        <w:t xml:space="preserve"> от 24.07.2007 № 209-ФЗ</w:t>
      </w:r>
      <w:r w:rsidRPr="00442F4A">
        <w:rPr>
          <w:rFonts w:ascii="Times New Roman" w:eastAsia="Times New Roman" w:hAnsi="Times New Roman"/>
          <w:sz w:val="24"/>
          <w:szCs w:val="24"/>
        </w:rPr>
        <w:t xml:space="preserve"> "О развитии малого и среднего предпринимательства в Российской Федерации" (далее - Закон), за исключением СМСП, указанных в частях 3 и 4 статьи 14 Закона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4B38A9" w:rsidRPr="004B38A9" w:rsidRDefault="004B38A9" w:rsidP="00442F4A">
      <w:pPr>
        <w:spacing w:after="0" w:line="240" w:lineRule="auto"/>
        <w:ind w:firstLine="5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4"/>
          <w:szCs w:val="24"/>
        </w:rPr>
        <w:t>Порядок обращения СМСП за оказанием поддержки и сроки рассмотрения таких обращений соответствует требованиям, установленным частями 2 и 6 статьи 14 Закона.</w:t>
      </w:r>
    </w:p>
    <w:p w:rsidR="00442F4A" w:rsidRPr="00442F4A" w:rsidRDefault="00442F4A" w:rsidP="00442F4A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9035C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35C" w:rsidRPr="004C7194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CBD" w:rsidRPr="00A32690" w:rsidRDefault="00A50CA3" w:rsidP="005B0CBD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B0CBD" w:rsidRPr="00A3269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A32690" w:rsidRPr="00A32690">
        <w:rPr>
          <w:rFonts w:ascii="Times New Roman" w:hAnsi="Times New Roman" w:cs="Times New Roman"/>
          <w:b/>
          <w:sz w:val="24"/>
          <w:szCs w:val="24"/>
        </w:rPr>
        <w:t xml:space="preserve">Информация о ресурсном обеспечении муниципальной программы за счет средств областного бюджета, федерального бюджета, местных бюджетов и внебюджетных источников (в разрезе главных распорядителей средств местного бюджета, планов мероприятий (мероприятий) органов местного самоуправления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A32690" w:rsidRPr="00A32690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A32690" w:rsidRPr="00A32690" w:rsidRDefault="00A32690" w:rsidP="005B0CBD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CBD" w:rsidRDefault="005C6978" w:rsidP="005C697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муниципальной программы осуществляется за счет средств местного бюджета. Объем финансирования муниципальной программы в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годах за счет сре</w:t>
      </w:r>
      <w:r w:rsidR="00DA601F">
        <w:rPr>
          <w:rFonts w:ascii="Times New Roman" w:hAnsi="Times New Roman" w:cs="Times New Roman"/>
          <w:sz w:val="24"/>
          <w:szCs w:val="24"/>
        </w:rPr>
        <w:t xml:space="preserve">дств местного бюджета составит </w:t>
      </w:r>
      <w:r w:rsidR="000439E8">
        <w:rPr>
          <w:rFonts w:ascii="Times New Roman" w:hAnsi="Times New Roman" w:cs="Times New Roman"/>
          <w:sz w:val="24"/>
          <w:szCs w:val="24"/>
        </w:rPr>
        <w:t>3 540 415</w:t>
      </w:r>
      <w:r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>2017 г. – 0 тыс. руб.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>2018 г. – 0 тыс. руб.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 xml:space="preserve">2019 г. – </w:t>
      </w:r>
      <w:r w:rsidR="005B7F90">
        <w:rPr>
          <w:rFonts w:ascii="Times New Roman" w:hAnsi="Times New Roman" w:cs="Times New Roman"/>
          <w:sz w:val="24"/>
          <w:szCs w:val="24"/>
        </w:rPr>
        <w:t xml:space="preserve">150 </w:t>
      </w:r>
      <w:r w:rsidR="000439E8">
        <w:rPr>
          <w:rFonts w:ascii="Times New Roman" w:hAnsi="Times New Roman" w:cs="Times New Roman"/>
          <w:sz w:val="24"/>
          <w:szCs w:val="24"/>
        </w:rPr>
        <w:t xml:space="preserve">415 </w:t>
      </w:r>
      <w:r w:rsidRPr="007048E2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7048E2" w:rsidRPr="007048E2" w:rsidRDefault="005B7F90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г. – 1 890 000</w:t>
      </w:r>
      <w:r w:rsidR="000439E8">
        <w:rPr>
          <w:rFonts w:ascii="Times New Roman" w:hAnsi="Times New Roman" w:cs="Times New Roman"/>
          <w:sz w:val="24"/>
          <w:szCs w:val="24"/>
        </w:rPr>
        <w:t xml:space="preserve"> </w:t>
      </w:r>
      <w:r w:rsidR="007048E2" w:rsidRPr="007048E2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7048E2" w:rsidRPr="007048E2" w:rsidRDefault="005B7F90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г. – 1 500 000</w:t>
      </w:r>
      <w:r w:rsidR="000439E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048E2" w:rsidRPr="007048E2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E6016D" w:rsidRPr="005B7F90" w:rsidRDefault="005C6978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  <w:sectPr w:rsidR="00E6016D" w:rsidRPr="005B7F90" w:rsidSect="00623435">
          <w:footerReference w:type="default" r:id="rId14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годах планируется привлечение в местный бюджет средства областного бюджета на государственную поддержку малого и среднего предпринимательства</w:t>
      </w:r>
      <w:r w:rsidR="005B7F90">
        <w:rPr>
          <w:rFonts w:ascii="Times New Roman" w:hAnsi="Times New Roman" w:cs="Times New Roman"/>
          <w:sz w:val="24"/>
          <w:szCs w:val="24"/>
        </w:rPr>
        <w:t xml:space="preserve"> в Самарской области.</w:t>
      </w:r>
    </w:p>
    <w:p w:rsidR="008A02E7" w:rsidRPr="005B7F90" w:rsidRDefault="008A02E7" w:rsidP="005B7F90">
      <w:pPr>
        <w:tabs>
          <w:tab w:val="left" w:pos="3165"/>
        </w:tabs>
      </w:pPr>
    </w:p>
    <w:sectPr w:rsidR="008A02E7" w:rsidRPr="005B7F90" w:rsidSect="00B23B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BAF" w:rsidRDefault="003E1BAF" w:rsidP="000A1279">
      <w:pPr>
        <w:spacing w:after="0" w:line="240" w:lineRule="auto"/>
      </w:pPr>
      <w:r>
        <w:separator/>
      </w:r>
    </w:p>
  </w:endnote>
  <w:endnote w:type="continuationSeparator" w:id="0">
    <w:p w:rsidR="003E1BAF" w:rsidRDefault="003E1BAF" w:rsidP="000A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2760639"/>
      <w:docPartObj>
        <w:docPartGallery w:val="Page Numbers (Bottom of Page)"/>
        <w:docPartUnique/>
      </w:docPartObj>
    </w:sdtPr>
    <w:sdtEndPr/>
    <w:sdtContent>
      <w:p w:rsidR="00664DCC" w:rsidRDefault="00664DC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9E8">
          <w:rPr>
            <w:noProof/>
          </w:rPr>
          <w:t>6</w:t>
        </w:r>
        <w:r>
          <w:fldChar w:fldCharType="end"/>
        </w:r>
      </w:p>
    </w:sdtContent>
  </w:sdt>
  <w:p w:rsidR="00664DCC" w:rsidRDefault="00664DC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BAF" w:rsidRDefault="003E1BAF" w:rsidP="000A1279">
      <w:pPr>
        <w:spacing w:after="0" w:line="240" w:lineRule="auto"/>
      </w:pPr>
      <w:r>
        <w:separator/>
      </w:r>
    </w:p>
  </w:footnote>
  <w:footnote w:type="continuationSeparator" w:id="0">
    <w:p w:rsidR="003E1BAF" w:rsidRDefault="003E1BAF" w:rsidP="000A1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16"/>
    <w:rsid w:val="0002337C"/>
    <w:rsid w:val="00027ED8"/>
    <w:rsid w:val="0003135F"/>
    <w:rsid w:val="00036C63"/>
    <w:rsid w:val="000402D1"/>
    <w:rsid w:val="000407B2"/>
    <w:rsid w:val="00041319"/>
    <w:rsid w:val="000439E8"/>
    <w:rsid w:val="00050BDF"/>
    <w:rsid w:val="0005531E"/>
    <w:rsid w:val="0006592C"/>
    <w:rsid w:val="00073653"/>
    <w:rsid w:val="000843E7"/>
    <w:rsid w:val="000911B0"/>
    <w:rsid w:val="000A1279"/>
    <w:rsid w:val="000A2870"/>
    <w:rsid w:val="000B69B6"/>
    <w:rsid w:val="000D48E1"/>
    <w:rsid w:val="000D54DC"/>
    <w:rsid w:val="00106DC2"/>
    <w:rsid w:val="00127D25"/>
    <w:rsid w:val="00137CEB"/>
    <w:rsid w:val="001665DB"/>
    <w:rsid w:val="00170D6C"/>
    <w:rsid w:val="001745FF"/>
    <w:rsid w:val="00185351"/>
    <w:rsid w:val="001962AF"/>
    <w:rsid w:val="001A3262"/>
    <w:rsid w:val="001A4DCB"/>
    <w:rsid w:val="001E1C80"/>
    <w:rsid w:val="001E202A"/>
    <w:rsid w:val="002050D0"/>
    <w:rsid w:val="00216860"/>
    <w:rsid w:val="0022427A"/>
    <w:rsid w:val="00226A3E"/>
    <w:rsid w:val="00236373"/>
    <w:rsid w:val="00240101"/>
    <w:rsid w:val="002417C1"/>
    <w:rsid w:val="00241A29"/>
    <w:rsid w:val="00243101"/>
    <w:rsid w:val="002733D9"/>
    <w:rsid w:val="002741A0"/>
    <w:rsid w:val="002769DD"/>
    <w:rsid w:val="0028295B"/>
    <w:rsid w:val="00286F9E"/>
    <w:rsid w:val="0029035C"/>
    <w:rsid w:val="00292749"/>
    <w:rsid w:val="002B1DB6"/>
    <w:rsid w:val="002D1376"/>
    <w:rsid w:val="002E3B03"/>
    <w:rsid w:val="002F3F12"/>
    <w:rsid w:val="00310991"/>
    <w:rsid w:val="00311F21"/>
    <w:rsid w:val="00321A7C"/>
    <w:rsid w:val="00334C90"/>
    <w:rsid w:val="00367B4A"/>
    <w:rsid w:val="00371EED"/>
    <w:rsid w:val="003757ED"/>
    <w:rsid w:val="00384D2C"/>
    <w:rsid w:val="00392C5E"/>
    <w:rsid w:val="00396FCB"/>
    <w:rsid w:val="003C2B55"/>
    <w:rsid w:val="003C4194"/>
    <w:rsid w:val="003D08EE"/>
    <w:rsid w:val="003D3297"/>
    <w:rsid w:val="003D6893"/>
    <w:rsid w:val="003E1BAF"/>
    <w:rsid w:val="003E78C0"/>
    <w:rsid w:val="00410DCD"/>
    <w:rsid w:val="00415D6C"/>
    <w:rsid w:val="0041721D"/>
    <w:rsid w:val="004343C3"/>
    <w:rsid w:val="00436DB2"/>
    <w:rsid w:val="00441352"/>
    <w:rsid w:val="00442B63"/>
    <w:rsid w:val="00442F4A"/>
    <w:rsid w:val="0045189F"/>
    <w:rsid w:val="004568F0"/>
    <w:rsid w:val="00456969"/>
    <w:rsid w:val="00461C4C"/>
    <w:rsid w:val="0046311D"/>
    <w:rsid w:val="00463745"/>
    <w:rsid w:val="00467D02"/>
    <w:rsid w:val="00471243"/>
    <w:rsid w:val="00493291"/>
    <w:rsid w:val="00495F50"/>
    <w:rsid w:val="00497F8C"/>
    <w:rsid w:val="004B1510"/>
    <w:rsid w:val="004B38A9"/>
    <w:rsid w:val="004B4C11"/>
    <w:rsid w:val="004C304D"/>
    <w:rsid w:val="004C7194"/>
    <w:rsid w:val="004D0C2B"/>
    <w:rsid w:val="004D3DF9"/>
    <w:rsid w:val="004E1125"/>
    <w:rsid w:val="004E1135"/>
    <w:rsid w:val="004E400C"/>
    <w:rsid w:val="00507700"/>
    <w:rsid w:val="00523BCE"/>
    <w:rsid w:val="00531A58"/>
    <w:rsid w:val="00551130"/>
    <w:rsid w:val="00574444"/>
    <w:rsid w:val="00575C81"/>
    <w:rsid w:val="005860AC"/>
    <w:rsid w:val="00587207"/>
    <w:rsid w:val="005A0472"/>
    <w:rsid w:val="005A078C"/>
    <w:rsid w:val="005B0CBD"/>
    <w:rsid w:val="005B4521"/>
    <w:rsid w:val="005B69C1"/>
    <w:rsid w:val="005B7F90"/>
    <w:rsid w:val="005C1F3D"/>
    <w:rsid w:val="005C6978"/>
    <w:rsid w:val="005C7173"/>
    <w:rsid w:val="005D6BD2"/>
    <w:rsid w:val="005F66E6"/>
    <w:rsid w:val="005F6E7E"/>
    <w:rsid w:val="00604EA8"/>
    <w:rsid w:val="00605D17"/>
    <w:rsid w:val="006172DA"/>
    <w:rsid w:val="00622AC4"/>
    <w:rsid w:val="00623435"/>
    <w:rsid w:val="006368F0"/>
    <w:rsid w:val="006430E2"/>
    <w:rsid w:val="0064663C"/>
    <w:rsid w:val="00654875"/>
    <w:rsid w:val="00664DCC"/>
    <w:rsid w:val="006651C0"/>
    <w:rsid w:val="0067569C"/>
    <w:rsid w:val="00676133"/>
    <w:rsid w:val="00677C5C"/>
    <w:rsid w:val="00692A5E"/>
    <w:rsid w:val="006977A6"/>
    <w:rsid w:val="006A0F02"/>
    <w:rsid w:val="006C6001"/>
    <w:rsid w:val="006D3912"/>
    <w:rsid w:val="006E0227"/>
    <w:rsid w:val="006E6567"/>
    <w:rsid w:val="006F4F65"/>
    <w:rsid w:val="006F5826"/>
    <w:rsid w:val="006F7016"/>
    <w:rsid w:val="00701536"/>
    <w:rsid w:val="007048E2"/>
    <w:rsid w:val="007304DD"/>
    <w:rsid w:val="00737319"/>
    <w:rsid w:val="00751BA2"/>
    <w:rsid w:val="00757789"/>
    <w:rsid w:val="007618EB"/>
    <w:rsid w:val="00781638"/>
    <w:rsid w:val="007929CD"/>
    <w:rsid w:val="007B0682"/>
    <w:rsid w:val="007B61A2"/>
    <w:rsid w:val="007B76AF"/>
    <w:rsid w:val="007D1B30"/>
    <w:rsid w:val="007E29EB"/>
    <w:rsid w:val="007E4391"/>
    <w:rsid w:val="007F3D7B"/>
    <w:rsid w:val="00802BF6"/>
    <w:rsid w:val="00803368"/>
    <w:rsid w:val="00807121"/>
    <w:rsid w:val="0081043A"/>
    <w:rsid w:val="00820C42"/>
    <w:rsid w:val="008210E7"/>
    <w:rsid w:val="008232AB"/>
    <w:rsid w:val="00824F54"/>
    <w:rsid w:val="008425F3"/>
    <w:rsid w:val="00850711"/>
    <w:rsid w:val="00870024"/>
    <w:rsid w:val="00872E83"/>
    <w:rsid w:val="008805D0"/>
    <w:rsid w:val="008878CA"/>
    <w:rsid w:val="00892EE9"/>
    <w:rsid w:val="008A02E7"/>
    <w:rsid w:val="008C139B"/>
    <w:rsid w:val="008D3E8C"/>
    <w:rsid w:val="008E476D"/>
    <w:rsid w:val="0090533F"/>
    <w:rsid w:val="0090550C"/>
    <w:rsid w:val="009138BC"/>
    <w:rsid w:val="00916FF1"/>
    <w:rsid w:val="00921285"/>
    <w:rsid w:val="00921CC2"/>
    <w:rsid w:val="009349FA"/>
    <w:rsid w:val="00960983"/>
    <w:rsid w:val="0096180A"/>
    <w:rsid w:val="009620B6"/>
    <w:rsid w:val="00963626"/>
    <w:rsid w:val="00985D37"/>
    <w:rsid w:val="009B78BF"/>
    <w:rsid w:val="009C43B2"/>
    <w:rsid w:val="009C6AE2"/>
    <w:rsid w:val="009D3DA3"/>
    <w:rsid w:val="009E48A9"/>
    <w:rsid w:val="009E492E"/>
    <w:rsid w:val="00A04ECF"/>
    <w:rsid w:val="00A32690"/>
    <w:rsid w:val="00A42771"/>
    <w:rsid w:val="00A437AB"/>
    <w:rsid w:val="00A456C3"/>
    <w:rsid w:val="00A47C86"/>
    <w:rsid w:val="00A50CA3"/>
    <w:rsid w:val="00A50DEB"/>
    <w:rsid w:val="00A56168"/>
    <w:rsid w:val="00A627EA"/>
    <w:rsid w:val="00A64DE8"/>
    <w:rsid w:val="00A709C6"/>
    <w:rsid w:val="00A71EAD"/>
    <w:rsid w:val="00A86EAC"/>
    <w:rsid w:val="00A87C9E"/>
    <w:rsid w:val="00A96669"/>
    <w:rsid w:val="00AB33EE"/>
    <w:rsid w:val="00AB71F2"/>
    <w:rsid w:val="00AC433F"/>
    <w:rsid w:val="00AD1C39"/>
    <w:rsid w:val="00AE300B"/>
    <w:rsid w:val="00AF4278"/>
    <w:rsid w:val="00AF728E"/>
    <w:rsid w:val="00B07547"/>
    <w:rsid w:val="00B139E4"/>
    <w:rsid w:val="00B14FF5"/>
    <w:rsid w:val="00B15EA5"/>
    <w:rsid w:val="00B23B33"/>
    <w:rsid w:val="00B23BFD"/>
    <w:rsid w:val="00B275E3"/>
    <w:rsid w:val="00B46AB2"/>
    <w:rsid w:val="00B50C10"/>
    <w:rsid w:val="00B53517"/>
    <w:rsid w:val="00B61DA0"/>
    <w:rsid w:val="00B628FA"/>
    <w:rsid w:val="00B708CA"/>
    <w:rsid w:val="00B70A9A"/>
    <w:rsid w:val="00B75463"/>
    <w:rsid w:val="00B77B7C"/>
    <w:rsid w:val="00BA2F50"/>
    <w:rsid w:val="00BA73B7"/>
    <w:rsid w:val="00BB2E97"/>
    <w:rsid w:val="00BB70E9"/>
    <w:rsid w:val="00BC38F3"/>
    <w:rsid w:val="00BC5BFE"/>
    <w:rsid w:val="00BD00AC"/>
    <w:rsid w:val="00BD098D"/>
    <w:rsid w:val="00BD6C32"/>
    <w:rsid w:val="00BF501F"/>
    <w:rsid w:val="00C204E1"/>
    <w:rsid w:val="00C30DCA"/>
    <w:rsid w:val="00C31132"/>
    <w:rsid w:val="00C53CB5"/>
    <w:rsid w:val="00C5523C"/>
    <w:rsid w:val="00C618B3"/>
    <w:rsid w:val="00C61CE5"/>
    <w:rsid w:val="00C64748"/>
    <w:rsid w:val="00C65747"/>
    <w:rsid w:val="00C701AC"/>
    <w:rsid w:val="00C70374"/>
    <w:rsid w:val="00C86AB7"/>
    <w:rsid w:val="00C96A78"/>
    <w:rsid w:val="00CA0E76"/>
    <w:rsid w:val="00CA39F2"/>
    <w:rsid w:val="00CB3D37"/>
    <w:rsid w:val="00CB726A"/>
    <w:rsid w:val="00CD13CB"/>
    <w:rsid w:val="00CE0022"/>
    <w:rsid w:val="00CE2AE2"/>
    <w:rsid w:val="00CE7218"/>
    <w:rsid w:val="00CF1B40"/>
    <w:rsid w:val="00CF5BDF"/>
    <w:rsid w:val="00CF78E6"/>
    <w:rsid w:val="00CF78E7"/>
    <w:rsid w:val="00D11FAA"/>
    <w:rsid w:val="00D140F1"/>
    <w:rsid w:val="00D14C95"/>
    <w:rsid w:val="00D15224"/>
    <w:rsid w:val="00D17F85"/>
    <w:rsid w:val="00D30C0E"/>
    <w:rsid w:val="00D4055F"/>
    <w:rsid w:val="00D4620A"/>
    <w:rsid w:val="00D5098C"/>
    <w:rsid w:val="00D53B5D"/>
    <w:rsid w:val="00D70B37"/>
    <w:rsid w:val="00D92914"/>
    <w:rsid w:val="00DA601F"/>
    <w:rsid w:val="00DB1390"/>
    <w:rsid w:val="00DB418F"/>
    <w:rsid w:val="00DB6F98"/>
    <w:rsid w:val="00DD3F6C"/>
    <w:rsid w:val="00DE25F2"/>
    <w:rsid w:val="00DF48DD"/>
    <w:rsid w:val="00DF5E56"/>
    <w:rsid w:val="00E20C20"/>
    <w:rsid w:val="00E24A3F"/>
    <w:rsid w:val="00E36CA4"/>
    <w:rsid w:val="00E45CA6"/>
    <w:rsid w:val="00E523E0"/>
    <w:rsid w:val="00E55430"/>
    <w:rsid w:val="00E56C74"/>
    <w:rsid w:val="00E6016D"/>
    <w:rsid w:val="00E61B10"/>
    <w:rsid w:val="00E63E20"/>
    <w:rsid w:val="00E72BA0"/>
    <w:rsid w:val="00E76821"/>
    <w:rsid w:val="00E80C9C"/>
    <w:rsid w:val="00E8171F"/>
    <w:rsid w:val="00E9122A"/>
    <w:rsid w:val="00E928AA"/>
    <w:rsid w:val="00EA28C3"/>
    <w:rsid w:val="00EA7B5A"/>
    <w:rsid w:val="00EC1C9E"/>
    <w:rsid w:val="00ED565A"/>
    <w:rsid w:val="00EE2A07"/>
    <w:rsid w:val="00EE5934"/>
    <w:rsid w:val="00EE606A"/>
    <w:rsid w:val="00EF6578"/>
    <w:rsid w:val="00EF6675"/>
    <w:rsid w:val="00F0034A"/>
    <w:rsid w:val="00F006F4"/>
    <w:rsid w:val="00F06344"/>
    <w:rsid w:val="00F143F1"/>
    <w:rsid w:val="00F317B3"/>
    <w:rsid w:val="00F349E0"/>
    <w:rsid w:val="00F4078B"/>
    <w:rsid w:val="00F43905"/>
    <w:rsid w:val="00F56238"/>
    <w:rsid w:val="00F56543"/>
    <w:rsid w:val="00F62566"/>
    <w:rsid w:val="00F73CC6"/>
    <w:rsid w:val="00F748BD"/>
    <w:rsid w:val="00F82A3C"/>
    <w:rsid w:val="00F95265"/>
    <w:rsid w:val="00FA0F31"/>
    <w:rsid w:val="00FA6774"/>
    <w:rsid w:val="00FB4732"/>
    <w:rsid w:val="00FC6BF8"/>
    <w:rsid w:val="00FD32F3"/>
    <w:rsid w:val="00FE11C3"/>
    <w:rsid w:val="00FE4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542F1686544D5531D3DA88068DD4C3FDA6DCC533624BCBF8E869D277AA77944BEA3CC1D6CCD8DC71155ABX1J2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542F1686544D5531D3DB68D7EB11037DD62955B3225B7EFD1D9C67A2DXAJE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42F1686544D5531D3DB68D7EB11037DD62965F3E27B7EFD1D9C67A2DXAJ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42F1686544D5531D3DB68D7EB11037D566945E362CEAE5D980CA78X2JA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542F1686544D5531D3DB68D7EB11037DD649B5D3324B7EFD1D9C67A2DXAJE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D7AE-59A0-4DA3-BBC6-341B0E3C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6</cp:revision>
  <cp:lastPrinted>2020-01-14T12:11:00Z</cp:lastPrinted>
  <dcterms:created xsi:type="dcterms:W3CDTF">2020-01-14T06:00:00Z</dcterms:created>
  <dcterms:modified xsi:type="dcterms:W3CDTF">2020-01-27T06:16:00Z</dcterms:modified>
</cp:coreProperties>
</file>