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593" w:rsidRDefault="009C3593" w:rsidP="009C359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</w:t>
      </w:r>
    </w:p>
    <w:p w:rsidR="009C3593" w:rsidRDefault="009C3593" w:rsidP="009C359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C3593" w:rsidRDefault="009C3593" w:rsidP="009C359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C3593" w:rsidRDefault="009C3593" w:rsidP="009C359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заседании административной комиссии муниц</w:t>
      </w:r>
      <w:r w:rsidR="00B07374">
        <w:rPr>
          <w:rFonts w:ascii="Times New Roman" w:hAnsi="Times New Roman" w:cs="Times New Roman"/>
          <w:sz w:val="28"/>
          <w:szCs w:val="28"/>
        </w:rPr>
        <w:t xml:space="preserve">ипального района </w:t>
      </w:r>
      <w:proofErr w:type="gramStart"/>
      <w:r w:rsidR="00B07374"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  <w:r w:rsidR="00B07374">
        <w:rPr>
          <w:rFonts w:ascii="Times New Roman" w:hAnsi="Times New Roman" w:cs="Times New Roman"/>
          <w:sz w:val="28"/>
          <w:szCs w:val="28"/>
        </w:rPr>
        <w:t xml:space="preserve"> 29</w:t>
      </w:r>
      <w:r w:rsidR="00F972FE">
        <w:rPr>
          <w:rFonts w:ascii="Times New Roman" w:hAnsi="Times New Roman" w:cs="Times New Roman"/>
          <w:sz w:val="28"/>
          <w:szCs w:val="28"/>
        </w:rPr>
        <w:t>.0</w:t>
      </w:r>
      <w:r w:rsidR="007D1053">
        <w:rPr>
          <w:rFonts w:ascii="Times New Roman" w:hAnsi="Times New Roman" w:cs="Times New Roman"/>
          <w:sz w:val="28"/>
          <w:szCs w:val="28"/>
        </w:rPr>
        <w:t>4</w:t>
      </w:r>
      <w:r w:rsidR="00F972FE">
        <w:rPr>
          <w:rFonts w:ascii="Times New Roman" w:hAnsi="Times New Roman" w:cs="Times New Roman"/>
          <w:sz w:val="28"/>
          <w:szCs w:val="28"/>
        </w:rPr>
        <w:t>.2020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C3593" w:rsidRDefault="009C3593" w:rsidP="009C3593">
      <w:pPr>
        <w:rPr>
          <w:rFonts w:ascii="Times New Roman" w:hAnsi="Times New Roman" w:cs="Times New Roman"/>
          <w:sz w:val="28"/>
          <w:szCs w:val="28"/>
        </w:rPr>
      </w:pPr>
    </w:p>
    <w:p w:rsidR="009C3593" w:rsidRPr="00DE4150" w:rsidRDefault="00B07374" w:rsidP="009C35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29</w:t>
      </w:r>
      <w:bookmarkStart w:id="0" w:name="_GoBack"/>
      <w:bookmarkEnd w:id="0"/>
      <w:r w:rsidR="007D1053">
        <w:rPr>
          <w:rFonts w:ascii="Times New Roman" w:hAnsi="Times New Roman" w:cs="Times New Roman"/>
          <w:sz w:val="28"/>
          <w:szCs w:val="28"/>
        </w:rPr>
        <w:t xml:space="preserve"> апреля</w:t>
      </w:r>
      <w:r w:rsidR="00F972FE">
        <w:rPr>
          <w:rFonts w:ascii="Times New Roman" w:hAnsi="Times New Roman" w:cs="Times New Roman"/>
          <w:sz w:val="28"/>
          <w:szCs w:val="28"/>
        </w:rPr>
        <w:t xml:space="preserve"> 2020</w:t>
      </w:r>
      <w:r w:rsidR="009C3593">
        <w:rPr>
          <w:rFonts w:ascii="Times New Roman" w:hAnsi="Times New Roman" w:cs="Times New Roman"/>
          <w:sz w:val="28"/>
          <w:szCs w:val="28"/>
        </w:rPr>
        <w:t xml:space="preserve"> года в Администрации муниципального района Алексеевский  состоялось заседание администр</w:t>
      </w:r>
      <w:r w:rsidR="007D1053">
        <w:rPr>
          <w:rFonts w:ascii="Times New Roman" w:hAnsi="Times New Roman" w:cs="Times New Roman"/>
          <w:sz w:val="28"/>
          <w:szCs w:val="28"/>
        </w:rPr>
        <w:t>ативной комиссии на котором было рассмотрено   дело об административном</w:t>
      </w:r>
      <w:r w:rsidR="009C3593">
        <w:rPr>
          <w:rFonts w:ascii="Times New Roman" w:hAnsi="Times New Roman" w:cs="Times New Roman"/>
          <w:sz w:val="28"/>
          <w:szCs w:val="28"/>
        </w:rPr>
        <w:t xml:space="preserve"> право</w:t>
      </w:r>
      <w:r w:rsidR="001842EE">
        <w:rPr>
          <w:rFonts w:ascii="Times New Roman" w:hAnsi="Times New Roman" w:cs="Times New Roman"/>
          <w:sz w:val="28"/>
          <w:szCs w:val="28"/>
        </w:rPr>
        <w:t>наруше</w:t>
      </w:r>
      <w:r w:rsidR="007D1053">
        <w:rPr>
          <w:rFonts w:ascii="Times New Roman" w:hAnsi="Times New Roman" w:cs="Times New Roman"/>
          <w:sz w:val="28"/>
          <w:szCs w:val="28"/>
        </w:rPr>
        <w:t>нии</w:t>
      </w:r>
      <w:proofErr w:type="gramStart"/>
      <w:r w:rsidR="00A861AD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A861AD">
        <w:rPr>
          <w:rFonts w:ascii="Times New Roman" w:hAnsi="Times New Roman" w:cs="Times New Roman"/>
          <w:sz w:val="28"/>
          <w:szCs w:val="28"/>
        </w:rPr>
        <w:t xml:space="preserve"> предусмотренных</w:t>
      </w:r>
      <w:r w:rsidR="00DA7092">
        <w:rPr>
          <w:rFonts w:ascii="Times New Roman" w:hAnsi="Times New Roman" w:cs="Times New Roman"/>
          <w:sz w:val="28"/>
          <w:szCs w:val="28"/>
        </w:rPr>
        <w:t xml:space="preserve">  </w:t>
      </w:r>
      <w:r w:rsidR="00BC4E4D">
        <w:rPr>
          <w:rFonts w:ascii="Times New Roman" w:hAnsi="Times New Roman" w:cs="Times New Roman"/>
          <w:sz w:val="28"/>
          <w:szCs w:val="28"/>
        </w:rPr>
        <w:t xml:space="preserve"> ст. 2</w:t>
      </w:r>
      <w:r w:rsidR="009C3593">
        <w:rPr>
          <w:rFonts w:ascii="Times New Roman" w:hAnsi="Times New Roman" w:cs="Times New Roman"/>
          <w:sz w:val="28"/>
          <w:szCs w:val="28"/>
        </w:rPr>
        <w:t>.</w:t>
      </w:r>
      <w:r w:rsidR="007D1053">
        <w:rPr>
          <w:rFonts w:ascii="Times New Roman" w:hAnsi="Times New Roman" w:cs="Times New Roman"/>
          <w:sz w:val="28"/>
          <w:szCs w:val="28"/>
        </w:rPr>
        <w:t>1.15</w:t>
      </w:r>
      <w:r w:rsidR="00BC4E4D">
        <w:rPr>
          <w:rFonts w:ascii="Times New Roman" w:hAnsi="Times New Roman" w:cs="Times New Roman"/>
          <w:sz w:val="28"/>
          <w:szCs w:val="28"/>
        </w:rPr>
        <w:t xml:space="preserve"> (</w:t>
      </w:r>
      <w:r w:rsidR="007D1053">
        <w:rPr>
          <w:rFonts w:ascii="Times New Roman" w:hAnsi="Times New Roman" w:cs="Times New Roman"/>
          <w:sz w:val="28"/>
          <w:szCs w:val="28"/>
        </w:rPr>
        <w:t>нарушение установленных на период действия особого противопожарного режима дополнительных требований  пожарной безопасности</w:t>
      </w:r>
      <w:r w:rsidR="00DA7092">
        <w:rPr>
          <w:rFonts w:ascii="Times New Roman" w:hAnsi="Times New Roman" w:cs="Times New Roman"/>
          <w:sz w:val="28"/>
          <w:szCs w:val="28"/>
        </w:rPr>
        <w:t>)</w:t>
      </w:r>
      <w:r w:rsidR="00E176D0">
        <w:rPr>
          <w:rFonts w:ascii="Times New Roman" w:hAnsi="Times New Roman" w:cs="Times New Roman"/>
          <w:sz w:val="28"/>
          <w:szCs w:val="28"/>
        </w:rPr>
        <w:t xml:space="preserve"> в отношении гражданина</w:t>
      </w:r>
      <w:r w:rsidR="00DA7092">
        <w:rPr>
          <w:rFonts w:ascii="Times New Roman" w:hAnsi="Times New Roman" w:cs="Times New Roman"/>
          <w:sz w:val="28"/>
          <w:szCs w:val="28"/>
        </w:rPr>
        <w:t xml:space="preserve"> </w:t>
      </w:r>
      <w:r w:rsidR="00BC4E4D">
        <w:rPr>
          <w:rFonts w:ascii="Times New Roman" w:hAnsi="Times New Roman" w:cs="Times New Roman"/>
          <w:sz w:val="28"/>
          <w:szCs w:val="28"/>
        </w:rPr>
        <w:t xml:space="preserve"> </w:t>
      </w:r>
      <w:r w:rsidR="009C3593">
        <w:rPr>
          <w:rFonts w:ascii="Times New Roman" w:hAnsi="Times New Roman" w:cs="Times New Roman"/>
          <w:sz w:val="28"/>
          <w:szCs w:val="28"/>
        </w:rPr>
        <w:t xml:space="preserve"> Закона Самарской области «Об административных правонарушениях н</w:t>
      </w:r>
      <w:r w:rsidR="00372414">
        <w:rPr>
          <w:rFonts w:ascii="Times New Roman" w:hAnsi="Times New Roman" w:cs="Times New Roman"/>
          <w:sz w:val="28"/>
          <w:szCs w:val="28"/>
        </w:rPr>
        <w:t xml:space="preserve">а территории Самарской области» </w:t>
      </w:r>
      <w:r w:rsidR="00E176D0">
        <w:rPr>
          <w:rFonts w:ascii="Times New Roman" w:hAnsi="Times New Roman" w:cs="Times New Roman"/>
          <w:sz w:val="28"/>
          <w:szCs w:val="28"/>
        </w:rPr>
        <w:t xml:space="preserve">. </w:t>
      </w:r>
      <w:r w:rsidR="006B4489">
        <w:rPr>
          <w:rFonts w:ascii="Times New Roman" w:hAnsi="Times New Roman" w:cs="Times New Roman"/>
          <w:sz w:val="28"/>
          <w:szCs w:val="28"/>
        </w:rPr>
        <w:t xml:space="preserve">В результате </w:t>
      </w:r>
      <w:r w:rsidR="007D1053">
        <w:rPr>
          <w:rFonts w:ascii="Times New Roman" w:hAnsi="Times New Roman" w:cs="Times New Roman"/>
          <w:sz w:val="28"/>
          <w:szCs w:val="28"/>
        </w:rPr>
        <w:t>рассмотрения  было вынесено</w:t>
      </w:r>
      <w:r w:rsidR="006B4489">
        <w:rPr>
          <w:rFonts w:ascii="Times New Roman" w:hAnsi="Times New Roman" w:cs="Times New Roman"/>
          <w:sz w:val="28"/>
          <w:szCs w:val="28"/>
        </w:rPr>
        <w:t xml:space="preserve"> </w:t>
      </w:r>
      <w:r w:rsidR="007D1053">
        <w:rPr>
          <w:rFonts w:ascii="Times New Roman" w:hAnsi="Times New Roman" w:cs="Times New Roman"/>
          <w:sz w:val="28"/>
          <w:szCs w:val="28"/>
        </w:rPr>
        <w:t xml:space="preserve"> постановление</w:t>
      </w:r>
      <w:r w:rsidR="00E176D0">
        <w:rPr>
          <w:rFonts w:ascii="Times New Roman" w:hAnsi="Times New Roman" w:cs="Times New Roman"/>
          <w:sz w:val="28"/>
          <w:szCs w:val="28"/>
        </w:rPr>
        <w:t xml:space="preserve"> о назначении административного</w:t>
      </w:r>
      <w:r w:rsidR="009C3593">
        <w:rPr>
          <w:rFonts w:ascii="Times New Roman" w:hAnsi="Times New Roman" w:cs="Times New Roman"/>
          <w:sz w:val="28"/>
          <w:szCs w:val="28"/>
        </w:rPr>
        <w:t xml:space="preserve"> наказания в </w:t>
      </w:r>
      <w:proofErr w:type="gramStart"/>
      <w:r w:rsidR="009C3593">
        <w:rPr>
          <w:rFonts w:ascii="Times New Roman" w:hAnsi="Times New Roman" w:cs="Times New Roman"/>
          <w:sz w:val="28"/>
          <w:szCs w:val="28"/>
        </w:rPr>
        <w:t>виде</w:t>
      </w:r>
      <w:proofErr w:type="gramEnd"/>
      <w:r w:rsidR="009C3593">
        <w:rPr>
          <w:rFonts w:ascii="Times New Roman" w:hAnsi="Times New Roman" w:cs="Times New Roman"/>
          <w:sz w:val="28"/>
          <w:szCs w:val="28"/>
        </w:rPr>
        <w:t xml:space="preserve"> </w:t>
      </w:r>
      <w:r w:rsidR="007D1053">
        <w:rPr>
          <w:rFonts w:ascii="Times New Roman" w:hAnsi="Times New Roman" w:cs="Times New Roman"/>
          <w:sz w:val="28"/>
          <w:szCs w:val="28"/>
        </w:rPr>
        <w:t>штрафа в размере трёх тысяч</w:t>
      </w:r>
      <w:r w:rsidR="00E176D0">
        <w:rPr>
          <w:rFonts w:ascii="Times New Roman" w:hAnsi="Times New Roman" w:cs="Times New Roman"/>
          <w:sz w:val="28"/>
          <w:szCs w:val="28"/>
        </w:rPr>
        <w:t>.</w:t>
      </w:r>
      <w:r w:rsidR="00A861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66A4" w:rsidRDefault="005566A4"/>
    <w:sectPr w:rsidR="005566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2BD"/>
    <w:rsid w:val="001842EE"/>
    <w:rsid w:val="00372414"/>
    <w:rsid w:val="005566A4"/>
    <w:rsid w:val="005E48EE"/>
    <w:rsid w:val="006B4489"/>
    <w:rsid w:val="007D1053"/>
    <w:rsid w:val="008012BD"/>
    <w:rsid w:val="00882274"/>
    <w:rsid w:val="009C3593"/>
    <w:rsid w:val="00A861AD"/>
    <w:rsid w:val="00B07374"/>
    <w:rsid w:val="00BC4E4D"/>
    <w:rsid w:val="00CE470B"/>
    <w:rsid w:val="00DA7092"/>
    <w:rsid w:val="00E176D0"/>
    <w:rsid w:val="00F97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5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5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Л.А.</dc:creator>
  <cp:keywords/>
  <dc:description/>
  <cp:lastModifiedBy>Сергеева Л.А.</cp:lastModifiedBy>
  <cp:revision>23</cp:revision>
  <cp:lastPrinted>2020-04-30T06:58:00Z</cp:lastPrinted>
  <dcterms:created xsi:type="dcterms:W3CDTF">2019-03-12T05:01:00Z</dcterms:created>
  <dcterms:modified xsi:type="dcterms:W3CDTF">2020-04-30T06:59:00Z</dcterms:modified>
</cp:coreProperties>
</file>