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DF6" w:rsidRPr="00E76DF6" w:rsidRDefault="00E76DF6" w:rsidP="00E76DF6">
      <w:pPr>
        <w:pStyle w:val="ConsPlusNormal"/>
        <w:widowControl/>
        <w:tabs>
          <w:tab w:val="left" w:pos="6130"/>
        </w:tabs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B0498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B04987"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 </w:t>
      </w:r>
      <w:r w:rsidR="00EB7771">
        <w:rPr>
          <w:rFonts w:ascii="Times New Roman" w:hAnsi="Times New Roman" w:cs="Times New Roman"/>
          <w:sz w:val="28"/>
          <w:szCs w:val="28"/>
        </w:rPr>
        <w:t>«</w:t>
      </w:r>
      <w:r w:rsidRPr="00E76DF6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DF6">
        <w:rPr>
          <w:rFonts w:ascii="Times New Roman" w:hAnsi="Times New Roman" w:cs="Times New Roman"/>
          <w:sz w:val="28"/>
          <w:szCs w:val="28"/>
        </w:rPr>
        <w:t xml:space="preserve"> муниципального района Але</w:t>
      </w:r>
      <w:r w:rsidR="0077526F">
        <w:rPr>
          <w:rFonts w:ascii="Times New Roman" w:hAnsi="Times New Roman" w:cs="Times New Roman"/>
          <w:sz w:val="28"/>
          <w:szCs w:val="28"/>
        </w:rPr>
        <w:t>ксеевский Самарской области от 20</w:t>
      </w:r>
      <w:r w:rsidRPr="00E76DF6">
        <w:rPr>
          <w:rFonts w:ascii="Times New Roman" w:hAnsi="Times New Roman" w:cs="Times New Roman"/>
          <w:sz w:val="28"/>
          <w:szCs w:val="28"/>
        </w:rPr>
        <w:t>.0</w:t>
      </w:r>
      <w:r w:rsidR="0077526F">
        <w:rPr>
          <w:rFonts w:ascii="Times New Roman" w:hAnsi="Times New Roman" w:cs="Times New Roman"/>
          <w:sz w:val="28"/>
          <w:szCs w:val="28"/>
        </w:rPr>
        <w:t>3</w:t>
      </w:r>
      <w:r w:rsidRPr="00E76DF6">
        <w:rPr>
          <w:rFonts w:ascii="Times New Roman" w:hAnsi="Times New Roman" w:cs="Times New Roman"/>
          <w:sz w:val="28"/>
          <w:szCs w:val="28"/>
        </w:rPr>
        <w:t>.20</w:t>
      </w:r>
      <w:r w:rsidR="0077526F">
        <w:rPr>
          <w:rFonts w:ascii="Times New Roman" w:hAnsi="Times New Roman" w:cs="Times New Roman"/>
          <w:sz w:val="28"/>
          <w:szCs w:val="28"/>
        </w:rPr>
        <w:t>20 № 80</w:t>
      </w:r>
      <w:r w:rsidRPr="00E76DF6">
        <w:rPr>
          <w:rFonts w:ascii="Times New Roman" w:hAnsi="Times New Roman" w:cs="Times New Roman"/>
          <w:sz w:val="28"/>
          <w:szCs w:val="28"/>
        </w:rPr>
        <w:t xml:space="preserve"> «</w:t>
      </w:r>
      <w:r w:rsidR="00224057" w:rsidRPr="00224057">
        <w:rPr>
          <w:rFonts w:ascii="Times New Roman" w:hAnsi="Times New Roman" w:cs="Times New Roman"/>
          <w:sz w:val="28"/>
          <w:szCs w:val="28"/>
        </w:rPr>
        <w:t>Об   утверждении  Порядка  предоставления  субсидий сельскохозяйственным товаропроизводителям и организациям агропромышленного комплекса, осуществляющим свою деятельность на территории Алексеевского района Самарской области, в целях возмещения затрат в связи с производством сельскохозяйственной</w:t>
      </w:r>
      <w:proofErr w:type="gramEnd"/>
      <w:r w:rsidR="00224057" w:rsidRPr="00224057">
        <w:rPr>
          <w:rFonts w:ascii="Times New Roman" w:hAnsi="Times New Roman" w:cs="Times New Roman"/>
          <w:sz w:val="28"/>
          <w:szCs w:val="28"/>
        </w:rPr>
        <w:t xml:space="preserve"> продукции в части расходов на развитие молочного скотоводства Самарской области</w:t>
      </w:r>
      <w:r w:rsidRPr="00E76DF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4987" w:rsidRPr="00B04987" w:rsidRDefault="007C0B5B" w:rsidP="00E76D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DF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77526F" w:rsidP="00E76D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224057"/>
    <w:rsid w:val="0023062B"/>
    <w:rsid w:val="005022D9"/>
    <w:rsid w:val="005D4676"/>
    <w:rsid w:val="00611823"/>
    <w:rsid w:val="0066008F"/>
    <w:rsid w:val="00752BBB"/>
    <w:rsid w:val="0077526F"/>
    <w:rsid w:val="007C0B5B"/>
    <w:rsid w:val="00B04987"/>
    <w:rsid w:val="00B94510"/>
    <w:rsid w:val="00B95C5E"/>
    <w:rsid w:val="00C33283"/>
    <w:rsid w:val="00C870DB"/>
    <w:rsid w:val="00E45817"/>
    <w:rsid w:val="00E76DF6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Овчинникова галина Николаевна</cp:lastModifiedBy>
  <cp:revision>9</cp:revision>
  <dcterms:created xsi:type="dcterms:W3CDTF">2017-03-15T06:54:00Z</dcterms:created>
  <dcterms:modified xsi:type="dcterms:W3CDTF">2021-04-07T07:23:00Z</dcterms:modified>
</cp:coreProperties>
</file>