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315"/>
        <w:gridCol w:w="4604"/>
      </w:tblGrid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150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4000" contrast="36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6FF" w:rsidRPr="00FC5783" w:rsidRDefault="00D126FF" w:rsidP="0089675C">
            <w:pPr>
              <w:jc w:val="center"/>
            </w:pPr>
          </w:p>
          <w:p w:rsidR="00D126FF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муниципального района Алексеевский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D126FF" w:rsidRPr="00FC5783" w:rsidRDefault="00D126FF" w:rsidP="0089675C">
            <w:pPr>
              <w:jc w:val="center"/>
              <w:rPr>
                <w:b/>
                <w:color w:val="000000"/>
                <w:spacing w:val="20"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  <w:r>
              <w:rPr>
                <w:b/>
              </w:rPr>
              <w:t>_________________</w:t>
            </w:r>
            <w:r w:rsidRPr="00FC5783">
              <w:rPr>
                <w:b/>
              </w:rPr>
              <w:t xml:space="preserve"> № </w:t>
            </w:r>
            <w:r>
              <w:rPr>
                <w:b/>
              </w:rPr>
              <w:t>_____</w:t>
            </w: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  <w:p w:rsidR="00D126FF" w:rsidRPr="00FC5783" w:rsidRDefault="00D126FF" w:rsidP="0089675C">
            <w:pPr>
              <w:jc w:val="center"/>
            </w:pPr>
          </w:p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О внесении изменений в постановление Администрации</w:t>
            </w:r>
          </w:p>
          <w:p w:rsidR="00D126FF" w:rsidRPr="00900A5C" w:rsidRDefault="00D126FF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района Алексеевский </w:t>
            </w:r>
          </w:p>
          <w:p w:rsidR="00D126FF" w:rsidRDefault="00324059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15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1B06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№ 32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«Об   утверждении  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Порядка  предоставления  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субсидий сельскохозяйственным товаропроизводителям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>, осуществляющим свою деятельность на территории</w:t>
            </w:r>
            <w:r w:rsidR="00D54D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Алексеевского района</w:t>
            </w:r>
            <w:r w:rsidR="00D126FF" w:rsidRPr="00900A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области»</w:t>
            </w:r>
          </w:p>
          <w:p w:rsidR="00EF1083" w:rsidRPr="0066792F" w:rsidRDefault="00EF1083" w:rsidP="00214190">
            <w:pPr>
              <w:pStyle w:val="ConsPlusNormal"/>
              <w:widowControl/>
              <w:tabs>
                <w:tab w:val="left" w:pos="6130"/>
              </w:tabs>
              <w:ind w:firstLine="0"/>
              <w:jc w:val="both"/>
              <w:outlineLvl w:val="0"/>
              <w:rPr>
                <w:rFonts w:ascii="Times New Roman" w:hAnsi="Times New Roman" w:cs="Times New Roman"/>
              </w:rPr>
            </w:pPr>
            <w:r w:rsidRPr="0066792F">
              <w:rPr>
                <w:rFonts w:ascii="Times New Roman" w:hAnsi="Times New Roman" w:cs="Times New Roman"/>
              </w:rPr>
              <w:t>(в ред. от 08.04.2022 № 83)</w:t>
            </w:r>
          </w:p>
          <w:p w:rsidR="00D126FF" w:rsidRDefault="00D126FF" w:rsidP="0089675C">
            <w:pPr>
              <w:jc w:val="center"/>
              <w:rPr>
                <w:noProof/>
              </w:rPr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  <w:tr w:rsidR="00D126FF" w:rsidRPr="00FC5783" w:rsidTr="00046CB4">
        <w:tc>
          <w:tcPr>
            <w:tcW w:w="5315" w:type="dxa"/>
          </w:tcPr>
          <w:p w:rsidR="00D126FF" w:rsidRPr="00FC5783" w:rsidRDefault="00D126FF" w:rsidP="0089675C">
            <w:pPr>
              <w:jc w:val="center"/>
            </w:pPr>
          </w:p>
        </w:tc>
        <w:tc>
          <w:tcPr>
            <w:tcW w:w="4604" w:type="dxa"/>
          </w:tcPr>
          <w:p w:rsidR="00D126FF" w:rsidRPr="00FC5783" w:rsidRDefault="00D126FF" w:rsidP="0089675C">
            <w:pPr>
              <w:jc w:val="center"/>
              <w:rPr>
                <w:b/>
              </w:rPr>
            </w:pPr>
          </w:p>
        </w:tc>
      </w:tr>
    </w:tbl>
    <w:p w:rsidR="00D126FF" w:rsidRDefault="00FE435A" w:rsidP="00D126FF">
      <w:pPr>
        <w:spacing w:line="360" w:lineRule="auto"/>
        <w:rPr>
          <w:b/>
        </w:rPr>
      </w:pPr>
      <w:r>
        <w:t xml:space="preserve">        </w:t>
      </w:r>
      <w:r w:rsidR="00EF1083">
        <w:t>Руководствуясь  постановлением</w:t>
      </w:r>
      <w:r w:rsidR="00D126FF">
        <w:t xml:space="preserve">   Прав</w:t>
      </w:r>
      <w:r w:rsidR="00D54D2B">
        <w:t xml:space="preserve">ительства Самарской области от </w:t>
      </w:r>
      <w:r w:rsidR="00E9790B">
        <w:rPr>
          <w:color w:val="000000" w:themeColor="text1"/>
        </w:rPr>
        <w:t>18</w:t>
      </w:r>
      <w:r w:rsidR="00D54D2B" w:rsidRPr="00C022B9">
        <w:rPr>
          <w:color w:val="000000" w:themeColor="text1"/>
        </w:rPr>
        <w:t>.0</w:t>
      </w:r>
      <w:r w:rsidR="00E9790B">
        <w:rPr>
          <w:color w:val="000000" w:themeColor="text1"/>
        </w:rPr>
        <w:t>4</w:t>
      </w:r>
      <w:r w:rsidR="00C022B9" w:rsidRPr="00C022B9">
        <w:rPr>
          <w:color w:val="000000" w:themeColor="text1"/>
        </w:rPr>
        <w:t>.202</w:t>
      </w:r>
      <w:r w:rsidR="00324059">
        <w:rPr>
          <w:color w:val="000000" w:themeColor="text1"/>
        </w:rPr>
        <w:t>2</w:t>
      </w:r>
      <w:r w:rsidR="00D126FF" w:rsidRPr="00C022B9">
        <w:rPr>
          <w:color w:val="000000" w:themeColor="text1"/>
        </w:rPr>
        <w:t xml:space="preserve"> №</w:t>
      </w:r>
      <w:r w:rsidR="00D54D2B" w:rsidRPr="00C022B9">
        <w:rPr>
          <w:color w:val="000000" w:themeColor="text1"/>
        </w:rPr>
        <w:t xml:space="preserve"> </w:t>
      </w:r>
      <w:r w:rsidR="00E9790B">
        <w:rPr>
          <w:color w:val="000000" w:themeColor="text1"/>
        </w:rPr>
        <w:t>267</w:t>
      </w:r>
      <w:r w:rsidR="00D126FF" w:rsidRPr="00C022B9">
        <w:rPr>
          <w:color w:val="000000" w:themeColor="text1"/>
        </w:rPr>
        <w:t xml:space="preserve"> «О внесении изменений в отдельные постановления Правительства Самарской области»,</w:t>
      </w:r>
      <w:r w:rsidR="00C022B9" w:rsidRPr="00C022B9">
        <w:rPr>
          <w:color w:val="000000" w:themeColor="text1"/>
        </w:rPr>
        <w:t xml:space="preserve"> </w:t>
      </w:r>
      <w:r w:rsidR="00D126FF">
        <w:t xml:space="preserve">и </w:t>
      </w:r>
      <w:r w:rsidR="00D126FF" w:rsidRPr="000D4166">
        <w:t xml:space="preserve">в целях приведения в соответствие  с    действующим </w:t>
      </w:r>
      <w:r w:rsidR="00046CB4">
        <w:t xml:space="preserve">региональным </w:t>
      </w:r>
      <w:r w:rsidR="00D126FF" w:rsidRPr="000D4166">
        <w:t xml:space="preserve">законодательством муниципальных правовых актов </w:t>
      </w:r>
      <w:r w:rsidR="004447FB">
        <w:t>органов местного самоуправления</w:t>
      </w:r>
      <w:r w:rsidR="00D126FF" w:rsidRPr="000D4166">
        <w:t xml:space="preserve"> муниципального района Алексеевский,</w:t>
      </w:r>
      <w:r w:rsidR="0089675C">
        <w:t xml:space="preserve"> </w:t>
      </w:r>
      <w:r w:rsidR="00D126FF" w:rsidRPr="000D4166">
        <w:rPr>
          <w:b/>
        </w:rPr>
        <w:t>Администрация муниципального района Алексеевский ПОСТАНОВЛЯЕТ:</w:t>
      </w:r>
    </w:p>
    <w:p w:rsidR="00D126FF" w:rsidRDefault="00D126FF" w:rsidP="00D126FF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1.Внести в постановление Администрации муниципального района Алексеевский  от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15</w:t>
      </w:r>
      <w:r>
        <w:rPr>
          <w:rFonts w:ascii="Times New Roman" w:hAnsi="Times New Roman" w:cs="Times New Roman"/>
          <w:b w:val="0"/>
          <w:sz w:val="28"/>
          <w:szCs w:val="28"/>
        </w:rPr>
        <w:t>.0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1B06C9">
        <w:rPr>
          <w:rFonts w:ascii="Times New Roman" w:hAnsi="Times New Roman" w:cs="Times New Roman"/>
          <w:b w:val="0"/>
          <w:sz w:val="28"/>
          <w:szCs w:val="28"/>
        </w:rPr>
        <w:t>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32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>Об   утверждении  Порядка  предоставления  субсидий сельскохозяйственным товаропроизводителям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и организациям агропромышленного комплекса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, осуществляющим свою деятельность на 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lastRenderedPageBreak/>
        <w:t>территории</w:t>
      </w:r>
      <w:r w:rsidR="00D54D2B"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 района</w:t>
      </w:r>
      <w:r w:rsidRPr="00F3433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Pr="000214E0">
        <w:rPr>
          <w:rFonts w:ascii="Times New Roman" w:hAnsi="Times New Roman" w:cs="Times New Roman"/>
          <w:b w:val="0"/>
          <w:sz w:val="28"/>
          <w:szCs w:val="28"/>
        </w:rPr>
        <w:t>»</w:t>
      </w:r>
      <w:r w:rsidR="00EF10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1083" w:rsidRPr="00C44D3B">
        <w:rPr>
          <w:rFonts w:ascii="Times New Roman" w:hAnsi="Times New Roman" w:cs="Times New Roman"/>
          <w:b w:val="0"/>
        </w:rPr>
        <w:t>(в ред. от 08.04.2022 № 83)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 xml:space="preserve"> (официальный сайт Администрации муниципального района А</w:t>
      </w:r>
      <w:r w:rsidR="00EF1083">
        <w:rPr>
          <w:rFonts w:ascii="Times New Roman" w:hAnsi="Times New Roman" w:cs="Times New Roman"/>
          <w:b w:val="0"/>
          <w:sz w:val="28"/>
          <w:szCs w:val="28"/>
        </w:rPr>
        <w:t>лексеевский Самарской области,</w:t>
      </w:r>
      <w:r w:rsidR="0066792F">
        <w:rPr>
          <w:rFonts w:ascii="Times New Roman" w:hAnsi="Times New Roman" w:cs="Times New Roman"/>
          <w:b w:val="0"/>
          <w:sz w:val="28"/>
          <w:szCs w:val="28"/>
        </w:rPr>
        <w:t xml:space="preserve"> 15.02.2022г.,</w:t>
      </w:r>
      <w:r w:rsidR="00EF1083">
        <w:rPr>
          <w:rFonts w:ascii="Times New Roman" w:hAnsi="Times New Roman" w:cs="Times New Roman"/>
          <w:b w:val="0"/>
          <w:sz w:val="28"/>
          <w:szCs w:val="28"/>
        </w:rPr>
        <w:t xml:space="preserve"> 08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.0</w:t>
      </w:r>
      <w:r w:rsidR="00EF1083">
        <w:rPr>
          <w:rFonts w:ascii="Times New Roman" w:hAnsi="Times New Roman" w:cs="Times New Roman"/>
          <w:b w:val="0"/>
          <w:sz w:val="28"/>
          <w:szCs w:val="28"/>
        </w:rPr>
        <w:t>4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24059">
        <w:rPr>
          <w:rFonts w:ascii="Times New Roman" w:hAnsi="Times New Roman" w:cs="Times New Roman"/>
          <w:b w:val="0"/>
          <w:sz w:val="28"/>
          <w:szCs w:val="28"/>
        </w:rPr>
        <w:t>2</w:t>
      </w:r>
      <w:r w:rsidR="00C808C0">
        <w:rPr>
          <w:rFonts w:ascii="Times New Roman" w:hAnsi="Times New Roman" w:cs="Times New Roman"/>
          <w:b w:val="0"/>
          <w:sz w:val="28"/>
          <w:szCs w:val="28"/>
        </w:rPr>
        <w:t>г.)</w:t>
      </w:r>
      <w:r w:rsidRPr="000214E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следующие изменения:</w:t>
      </w:r>
    </w:p>
    <w:p w:rsidR="00FD1F15" w:rsidRDefault="004447FB" w:rsidP="00FD1F15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</w:pPr>
      <w:r w:rsidRPr="00072130">
        <w:rPr>
          <w:color w:val="000000" w:themeColor="text1"/>
        </w:rPr>
        <w:t xml:space="preserve">1.1. </w:t>
      </w:r>
      <w:r w:rsidR="00FD1F15">
        <w:t xml:space="preserve">в </w:t>
      </w:r>
      <w:r w:rsidR="00E9790B">
        <w:t>абзаце девятом подпункта «в» пункта 5 слова «коров молочного стада (далее – молочные коровы)» заменить словами «молочных коров»</w:t>
      </w:r>
      <w:r w:rsidR="00FD1F15">
        <w:t>;</w:t>
      </w:r>
    </w:p>
    <w:p w:rsidR="00FD1F15" w:rsidRDefault="00046CB4" w:rsidP="00E9790B">
      <w:pPr>
        <w:autoSpaceDE w:val="0"/>
        <w:autoSpaceDN w:val="0"/>
        <w:adjustRightInd w:val="0"/>
        <w:spacing w:line="336" w:lineRule="auto"/>
        <w:ind w:firstLine="709"/>
        <w:contextualSpacing/>
        <w:outlineLvl w:val="0"/>
        <w:rPr>
          <w:rFonts w:eastAsia="Calibri"/>
          <w:bCs/>
        </w:rPr>
      </w:pPr>
      <w:r>
        <w:rPr>
          <w:rFonts w:eastAsia="Calibri"/>
          <w:bCs/>
        </w:rPr>
        <w:t>1.2</w:t>
      </w:r>
      <w:r w:rsidR="00FD1F15">
        <w:rPr>
          <w:rFonts w:eastAsia="Calibri"/>
          <w:bCs/>
        </w:rPr>
        <w:t xml:space="preserve">. </w:t>
      </w:r>
      <w:r w:rsidR="00E9790B">
        <w:rPr>
          <w:rFonts w:eastAsia="Calibri"/>
          <w:bCs/>
        </w:rPr>
        <w:t>в приложении 10 к Порядку:</w:t>
      </w:r>
    </w:p>
    <w:p w:rsidR="00E9790B" w:rsidRPr="00A55CBF" w:rsidRDefault="0066792F" w:rsidP="00E9790B">
      <w:pPr>
        <w:autoSpaceDE w:val="0"/>
        <w:autoSpaceDN w:val="0"/>
        <w:adjustRightInd w:val="0"/>
        <w:spacing w:line="336" w:lineRule="auto"/>
        <w:ind w:firstLine="709"/>
        <w:contextualSpacing/>
        <w:outlineLvl w:val="0"/>
      </w:pPr>
      <w:r>
        <w:rPr>
          <w:rFonts w:eastAsia="Calibri"/>
          <w:bCs/>
        </w:rPr>
        <w:t>н</w:t>
      </w:r>
      <w:r w:rsidR="00E9790B">
        <w:rPr>
          <w:rFonts w:eastAsia="Calibri"/>
          <w:bCs/>
        </w:rPr>
        <w:t>аименование графы 2</w:t>
      </w:r>
      <w:r w:rsidR="00EF1083">
        <w:rPr>
          <w:rFonts w:eastAsia="Calibri"/>
          <w:bCs/>
        </w:rPr>
        <w:t xml:space="preserve"> таблицы</w:t>
      </w:r>
      <w:r w:rsidR="00E9790B">
        <w:rPr>
          <w:rFonts w:eastAsia="Calibri"/>
          <w:bCs/>
        </w:rPr>
        <w:t xml:space="preserve"> после слов «агропромышленного комплекса» дополнить словами «, индивидуального предпринимателя».</w:t>
      </w:r>
    </w:p>
    <w:p w:rsidR="00D126FF" w:rsidRPr="00072130" w:rsidRDefault="00D126FF" w:rsidP="00D126FF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Опубликовать настоящее постановление в средствах массовой информации  и разместить его на официальном сайте Администрации муниципального района Алексеевский Самарской области в  информационно – телекоммуникационной сети «Интернет»</w:t>
      </w:r>
      <w:r w:rsidR="00003AF3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, раздел «Официальное опубликование»</w:t>
      </w: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7DC4" w:rsidRPr="00072130" w:rsidRDefault="00D126FF" w:rsidP="00097DC4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097DC4" w:rsidRPr="0007213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возложить на заместителя Главы муниципального района Алексеевский по сельскому хозяйству Бобряшова Н. В.</w:t>
      </w:r>
    </w:p>
    <w:p w:rsidR="00097DC4" w:rsidRPr="004B7CD0" w:rsidRDefault="00097DC4" w:rsidP="00097DC4">
      <w:pPr>
        <w:spacing w:line="360" w:lineRule="auto"/>
        <w:rPr>
          <w:color w:val="000000" w:themeColor="text1"/>
        </w:rPr>
      </w:pPr>
      <w:r w:rsidRPr="00072130">
        <w:rPr>
          <w:color w:val="000000" w:themeColor="text1"/>
        </w:rPr>
        <w:t xml:space="preserve">         </w:t>
      </w:r>
      <w:r w:rsidR="00D126FF" w:rsidRPr="00072130">
        <w:rPr>
          <w:color w:val="000000" w:themeColor="text1"/>
        </w:rPr>
        <w:t xml:space="preserve">4. </w:t>
      </w:r>
      <w:r w:rsidRPr="00072130">
        <w:rPr>
          <w:color w:val="000000" w:themeColor="text1"/>
        </w:rPr>
        <w:t xml:space="preserve">Настоящее   постановление  вступает в силу со дня его официального опубликования и распространяет свое действие на правоотношения, возникшие с </w:t>
      </w:r>
      <w:r w:rsidR="00F01018">
        <w:rPr>
          <w:color w:val="000000" w:themeColor="text1"/>
        </w:rPr>
        <w:t>18</w:t>
      </w:r>
      <w:r w:rsidRPr="004B7CD0">
        <w:rPr>
          <w:color w:val="000000" w:themeColor="text1"/>
        </w:rPr>
        <w:t>.0</w:t>
      </w:r>
      <w:r w:rsidR="00F01018">
        <w:rPr>
          <w:color w:val="000000" w:themeColor="text1"/>
        </w:rPr>
        <w:t>4</w:t>
      </w:r>
      <w:r w:rsidRPr="004B7CD0">
        <w:rPr>
          <w:color w:val="000000" w:themeColor="text1"/>
        </w:rPr>
        <w:t>.202</w:t>
      </w:r>
      <w:r w:rsidR="004B7CD0" w:rsidRPr="004B7CD0">
        <w:rPr>
          <w:color w:val="000000" w:themeColor="text1"/>
        </w:rPr>
        <w:t>2</w:t>
      </w:r>
      <w:r w:rsidRPr="004B7CD0">
        <w:rPr>
          <w:color w:val="000000" w:themeColor="text1"/>
        </w:rPr>
        <w:t>г.</w:t>
      </w:r>
    </w:p>
    <w:p w:rsidR="00046CB4" w:rsidRDefault="00046CB4" w:rsidP="00D126FF">
      <w:pPr>
        <w:spacing w:line="360" w:lineRule="auto"/>
        <w:rPr>
          <w:b/>
        </w:rPr>
      </w:pPr>
    </w:p>
    <w:p w:rsidR="00D126FF" w:rsidRPr="002C1D90" w:rsidRDefault="00D126FF" w:rsidP="00D126FF">
      <w:pPr>
        <w:rPr>
          <w:b/>
        </w:rPr>
      </w:pPr>
      <w:r w:rsidRPr="002C1D90">
        <w:rPr>
          <w:b/>
        </w:rPr>
        <w:t>Глав</w:t>
      </w:r>
      <w:r w:rsidR="00CA53DF">
        <w:rPr>
          <w:b/>
        </w:rPr>
        <w:t xml:space="preserve">а </w:t>
      </w:r>
      <w:r w:rsidRPr="002C1D90">
        <w:rPr>
          <w:b/>
        </w:rPr>
        <w:t>муниципального</w:t>
      </w:r>
    </w:p>
    <w:p w:rsidR="00D126FF" w:rsidRDefault="00D126FF" w:rsidP="00D126FF">
      <w:r w:rsidRPr="002C1D90">
        <w:rPr>
          <w:b/>
        </w:rPr>
        <w:t>района Алексеевский</w:t>
      </w:r>
      <w:r w:rsidR="00051E15">
        <w:rPr>
          <w:b/>
        </w:rPr>
        <w:t xml:space="preserve">                                                                   </w:t>
      </w:r>
      <w:r w:rsidR="00CA53DF">
        <w:rPr>
          <w:b/>
        </w:rPr>
        <w:t>Г</w:t>
      </w:r>
      <w:r>
        <w:rPr>
          <w:b/>
        </w:rPr>
        <w:t>.А.</w:t>
      </w:r>
      <w:r w:rsidR="00CA53DF">
        <w:rPr>
          <w:b/>
        </w:rPr>
        <w:t>Зацепина</w:t>
      </w:r>
    </w:p>
    <w:p w:rsidR="00D126FF" w:rsidRDefault="00D126FF" w:rsidP="00D126FF">
      <w:pPr>
        <w:spacing w:line="360" w:lineRule="auto"/>
        <w:rPr>
          <w:b/>
        </w:rPr>
      </w:pPr>
    </w:p>
    <w:p w:rsidR="00051E15" w:rsidRDefault="00051E15" w:rsidP="00D126FF">
      <w:pPr>
        <w:rPr>
          <w:sz w:val="24"/>
          <w:szCs w:val="24"/>
        </w:rPr>
      </w:pPr>
    </w:p>
    <w:p w:rsidR="00F24396" w:rsidRDefault="00F24396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046CB4" w:rsidRDefault="00046CB4" w:rsidP="00D126FF">
      <w:pPr>
        <w:rPr>
          <w:sz w:val="24"/>
          <w:szCs w:val="24"/>
        </w:rPr>
      </w:pPr>
    </w:p>
    <w:p w:rsidR="00D126FF" w:rsidRDefault="00097DC4" w:rsidP="00D126FF">
      <w:pPr>
        <w:rPr>
          <w:sz w:val="24"/>
          <w:szCs w:val="24"/>
        </w:rPr>
      </w:pPr>
      <w:r>
        <w:rPr>
          <w:sz w:val="24"/>
          <w:szCs w:val="24"/>
        </w:rPr>
        <w:t>Бобряшов</w:t>
      </w:r>
    </w:p>
    <w:p w:rsidR="00D126FF" w:rsidRDefault="00D126FF" w:rsidP="00D126FF">
      <w:pPr>
        <w:spacing w:line="360" w:lineRule="auto"/>
        <w:rPr>
          <w:b/>
        </w:rPr>
      </w:pPr>
      <w:r w:rsidRPr="00E116FC">
        <w:rPr>
          <w:sz w:val="24"/>
          <w:szCs w:val="24"/>
        </w:rPr>
        <w:t>(84671) 2-14-54</w:t>
      </w:r>
      <w:bookmarkStart w:id="0" w:name="_GoBack"/>
      <w:bookmarkEnd w:id="0"/>
    </w:p>
    <w:sectPr w:rsidR="00D126FF" w:rsidSect="004279B9">
      <w:headerReference w:type="default" r:id="rId7"/>
      <w:pgSz w:w="11906" w:h="16838"/>
      <w:pgMar w:top="993" w:right="850" w:bottom="709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42D" w:rsidRDefault="0052542D" w:rsidP="004279B9">
      <w:r>
        <w:separator/>
      </w:r>
    </w:p>
  </w:endnote>
  <w:endnote w:type="continuationSeparator" w:id="1">
    <w:p w:rsidR="0052542D" w:rsidRDefault="0052542D" w:rsidP="00427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42D" w:rsidRDefault="0052542D" w:rsidP="004279B9">
      <w:r>
        <w:separator/>
      </w:r>
    </w:p>
  </w:footnote>
  <w:footnote w:type="continuationSeparator" w:id="1">
    <w:p w:rsidR="0052542D" w:rsidRDefault="0052542D" w:rsidP="004279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27344"/>
      <w:docPartObj>
        <w:docPartGallery w:val="Page Numbers (Top of Page)"/>
        <w:docPartUnique/>
      </w:docPartObj>
    </w:sdtPr>
    <w:sdtContent>
      <w:p w:rsidR="00E24BB8" w:rsidRDefault="006B5DBD">
        <w:pPr>
          <w:pStyle w:val="a7"/>
          <w:jc w:val="center"/>
        </w:pPr>
        <w:fldSimple w:instr=" PAGE   \* MERGEFORMAT ">
          <w:r w:rsidR="00CA53DF">
            <w:rPr>
              <w:noProof/>
            </w:rPr>
            <w:t>2</w:t>
          </w:r>
        </w:fldSimple>
      </w:p>
    </w:sdtContent>
  </w:sdt>
  <w:p w:rsidR="00E24BB8" w:rsidRDefault="00E24BB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FF"/>
    <w:rsid w:val="00003AF3"/>
    <w:rsid w:val="00046CB4"/>
    <w:rsid w:val="00051E15"/>
    <w:rsid w:val="00072130"/>
    <w:rsid w:val="00073EA5"/>
    <w:rsid w:val="00097DC4"/>
    <w:rsid w:val="000A1413"/>
    <w:rsid w:val="000F139F"/>
    <w:rsid w:val="00172BE0"/>
    <w:rsid w:val="001B06C9"/>
    <w:rsid w:val="00214190"/>
    <w:rsid w:val="00317E4B"/>
    <w:rsid w:val="00324059"/>
    <w:rsid w:val="003258E9"/>
    <w:rsid w:val="00362396"/>
    <w:rsid w:val="004279B9"/>
    <w:rsid w:val="004447FB"/>
    <w:rsid w:val="00462ED0"/>
    <w:rsid w:val="00473A82"/>
    <w:rsid w:val="00481859"/>
    <w:rsid w:val="004B7CD0"/>
    <w:rsid w:val="004C5983"/>
    <w:rsid w:val="004F42BF"/>
    <w:rsid w:val="005069B8"/>
    <w:rsid w:val="0052542D"/>
    <w:rsid w:val="005634CB"/>
    <w:rsid w:val="00590DEC"/>
    <w:rsid w:val="005D1104"/>
    <w:rsid w:val="005D3C1A"/>
    <w:rsid w:val="005F7EA6"/>
    <w:rsid w:val="006063B1"/>
    <w:rsid w:val="006215A6"/>
    <w:rsid w:val="0066792F"/>
    <w:rsid w:val="006B5DBD"/>
    <w:rsid w:val="006F1C71"/>
    <w:rsid w:val="0076695C"/>
    <w:rsid w:val="00770275"/>
    <w:rsid w:val="007E47CB"/>
    <w:rsid w:val="007E72F7"/>
    <w:rsid w:val="0089675C"/>
    <w:rsid w:val="00937AF8"/>
    <w:rsid w:val="009621AC"/>
    <w:rsid w:val="009B6DDB"/>
    <w:rsid w:val="00A0028B"/>
    <w:rsid w:val="00A142BD"/>
    <w:rsid w:val="00A55F31"/>
    <w:rsid w:val="00A6225D"/>
    <w:rsid w:val="00A81396"/>
    <w:rsid w:val="00AE468F"/>
    <w:rsid w:val="00B304DF"/>
    <w:rsid w:val="00C022B9"/>
    <w:rsid w:val="00C0635D"/>
    <w:rsid w:val="00C44D3B"/>
    <w:rsid w:val="00C808C0"/>
    <w:rsid w:val="00CA53DF"/>
    <w:rsid w:val="00D0118D"/>
    <w:rsid w:val="00D126FF"/>
    <w:rsid w:val="00D54D2B"/>
    <w:rsid w:val="00D94C1A"/>
    <w:rsid w:val="00DA3ED5"/>
    <w:rsid w:val="00E24BB8"/>
    <w:rsid w:val="00E426C9"/>
    <w:rsid w:val="00E851CE"/>
    <w:rsid w:val="00E9790B"/>
    <w:rsid w:val="00EA37D4"/>
    <w:rsid w:val="00EA5412"/>
    <w:rsid w:val="00EB2A62"/>
    <w:rsid w:val="00EE7E0B"/>
    <w:rsid w:val="00EF1083"/>
    <w:rsid w:val="00F01018"/>
    <w:rsid w:val="00F24396"/>
    <w:rsid w:val="00F37DD2"/>
    <w:rsid w:val="00FD1F15"/>
    <w:rsid w:val="00FD7CAE"/>
    <w:rsid w:val="00FE4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4279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279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279B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rsid w:val="00FD1F15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6F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D126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26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6"/>
    <w:rsid w:val="00D126FF"/>
    <w:pPr>
      <w:spacing w:after="120"/>
      <w:ind w:left="283"/>
      <w:jc w:val="left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D12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Карташов А.А.</dc:creator>
  <cp:lastModifiedBy>kokosha</cp:lastModifiedBy>
  <cp:revision>27</cp:revision>
  <cp:lastPrinted>2017-11-17T07:18:00Z</cp:lastPrinted>
  <dcterms:created xsi:type="dcterms:W3CDTF">2017-11-20T11:05:00Z</dcterms:created>
  <dcterms:modified xsi:type="dcterms:W3CDTF">2022-04-26T06:45:00Z</dcterms:modified>
</cp:coreProperties>
</file>