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4604"/>
      </w:tblGrid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Pr="00900A5C" w:rsidRDefault="00324059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15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1B06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№ 32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предоставления 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субсидий сельскохозяйственным товаропроизводителям</w:t>
            </w:r>
            <w:r w:rsidR="00303990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организациям агропромышленного комплекса</w:t>
            </w:r>
            <w:r w:rsidR="003039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индивидуальным предпринимателям,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осуществляющим свою деятельность на территории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172BE0">
        <w:t>Руководствуясь  постановлениями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D54D2B" w:rsidRPr="00C022B9">
        <w:rPr>
          <w:color w:val="000000" w:themeColor="text1"/>
        </w:rPr>
        <w:t>2</w:t>
      </w:r>
      <w:r w:rsidR="00303990">
        <w:rPr>
          <w:color w:val="000000" w:themeColor="text1"/>
        </w:rPr>
        <w:t>9.12</w:t>
      </w:r>
      <w:r w:rsidR="00C022B9" w:rsidRPr="00C022B9">
        <w:rPr>
          <w:color w:val="000000" w:themeColor="text1"/>
        </w:rPr>
        <w:t>.202</w:t>
      </w:r>
      <w:r w:rsidR="00324059">
        <w:rPr>
          <w:color w:val="000000" w:themeColor="text1"/>
        </w:rPr>
        <w:t>2</w:t>
      </w:r>
      <w:r w:rsidR="00D126FF" w:rsidRPr="00C022B9">
        <w:rPr>
          <w:color w:val="000000" w:themeColor="text1"/>
        </w:rPr>
        <w:t xml:space="preserve"> №</w:t>
      </w:r>
      <w:r w:rsidR="00D54D2B" w:rsidRPr="00C022B9">
        <w:rPr>
          <w:color w:val="000000" w:themeColor="text1"/>
        </w:rPr>
        <w:t xml:space="preserve"> </w:t>
      </w:r>
      <w:r w:rsidR="00303990">
        <w:rPr>
          <w:color w:val="000000" w:themeColor="text1"/>
        </w:rPr>
        <w:t>1268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C022B9" w:rsidRPr="00C022B9">
        <w:rPr>
          <w:color w:val="000000" w:themeColor="text1"/>
        </w:rPr>
        <w:t xml:space="preserve">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</w:t>
      </w:r>
      <w:r w:rsidR="00046CB4">
        <w:t xml:space="preserve">региональным </w:t>
      </w:r>
      <w:r w:rsidR="00D126FF" w:rsidRPr="000D4166">
        <w:t xml:space="preserve">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1.Внести в постановление Администрации муниципального района Алексеевский  от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15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32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субсидий сельскохозяйственным товаропроизводителям</w:t>
      </w:r>
      <w:r w:rsidR="0030399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>организациям агропромышленного комплекса</w:t>
      </w:r>
      <w:r w:rsidR="00303990">
        <w:rPr>
          <w:rFonts w:ascii="Times New Roman" w:hAnsi="Times New Roman" w:cs="Times New Roman"/>
          <w:b w:val="0"/>
          <w:sz w:val="28"/>
          <w:szCs w:val="28"/>
        </w:rPr>
        <w:t xml:space="preserve"> и индивидуальным предпринимателям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, осуществляющим свою деятельность на 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lastRenderedPageBreak/>
        <w:t>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лексеевский Самарской области, 15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г.)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FD1F15" w:rsidRDefault="004447FB" w:rsidP="00FD1F15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</w:pPr>
      <w:r w:rsidRPr="00072130">
        <w:rPr>
          <w:color w:val="000000" w:themeColor="text1"/>
        </w:rPr>
        <w:t xml:space="preserve">1.1. </w:t>
      </w:r>
      <w:r w:rsidR="00FD1F15">
        <w:t xml:space="preserve">в </w:t>
      </w:r>
      <w:r w:rsidR="00303990">
        <w:t>пункте 5:</w:t>
      </w:r>
    </w:p>
    <w:p w:rsidR="00303990" w:rsidRPr="002D7C09" w:rsidRDefault="00303990" w:rsidP="00303990">
      <w:pPr>
        <w:spacing w:line="355" w:lineRule="auto"/>
        <w:ind w:firstLine="709"/>
        <w:contextualSpacing/>
      </w:pPr>
      <w:r w:rsidRPr="002D7C09">
        <w:t>абзац третий подпункта «б» изложить в следующей редакции:</w:t>
      </w:r>
    </w:p>
    <w:p w:rsidR="00303990" w:rsidRPr="002D7C09" w:rsidRDefault="00303990" w:rsidP="00303990">
      <w:pPr>
        <w:autoSpaceDE w:val="0"/>
        <w:autoSpaceDN w:val="0"/>
        <w:adjustRightInd w:val="0"/>
        <w:spacing w:line="355" w:lineRule="auto"/>
        <w:ind w:firstLine="709"/>
        <w:contextualSpacing/>
      </w:pPr>
      <w:r w:rsidRPr="002D7C09">
        <w:t>«не имеют недоимку по страховым взносам на обязательное социальное страхование от несчастных случаев на производстве и профессиональных заболеваний, задолженность по пеням и штрафам в Фонд пенсионного и социального страхования Российской Федерации (если участник отбора зарегистрирован в Фонде пенсионного и социального страхования Российской Федерации);»;</w:t>
      </w:r>
    </w:p>
    <w:p w:rsidR="00303990" w:rsidRPr="002D7C09" w:rsidRDefault="00303990" w:rsidP="00303990">
      <w:pPr>
        <w:spacing w:line="355" w:lineRule="auto"/>
        <w:ind w:firstLine="709"/>
        <w:contextualSpacing/>
      </w:pPr>
      <w:r w:rsidRPr="002D7C09">
        <w:t>в подпункте «в»:</w:t>
      </w:r>
    </w:p>
    <w:p w:rsidR="00303990" w:rsidRPr="002D7C09" w:rsidRDefault="00303990" w:rsidP="00303990">
      <w:pPr>
        <w:spacing w:line="355" w:lineRule="auto"/>
        <w:ind w:firstLine="709"/>
        <w:contextualSpacing/>
      </w:pPr>
      <w:r w:rsidRPr="002D7C09">
        <w:t>абзац восьмой дополнить словами «, за исключением участников отбора, с которыми министерство в текущем финансовом году заключило соглашение о реализации мероприятий по оздоровлению стада от лейкоза крупного рогатого скота (далее – лейкоз)»;</w:t>
      </w:r>
    </w:p>
    <w:p w:rsidR="00303990" w:rsidRPr="002D7C09" w:rsidRDefault="00303990" w:rsidP="00303990">
      <w:pPr>
        <w:spacing w:line="355" w:lineRule="auto"/>
        <w:ind w:firstLine="709"/>
        <w:contextualSpacing/>
      </w:pPr>
      <w:r w:rsidRPr="002D7C09">
        <w:t>абзац девятый изложить в следующей редакции:</w:t>
      </w:r>
    </w:p>
    <w:p w:rsidR="00303990" w:rsidRPr="002D7C09" w:rsidRDefault="00303990" w:rsidP="00303990">
      <w:pPr>
        <w:tabs>
          <w:tab w:val="left" w:pos="6663"/>
        </w:tabs>
        <w:autoSpaceDE w:val="0"/>
        <w:autoSpaceDN w:val="0"/>
        <w:adjustRightInd w:val="0"/>
        <w:spacing w:line="355" w:lineRule="auto"/>
        <w:ind w:firstLine="709"/>
        <w:contextualSpacing/>
      </w:pPr>
      <w:r w:rsidRPr="002D7C09">
        <w:t>«имеют в наличии поголовье молочных коров численностью не ниже показателя по состоянию на 1 января текущего финансового года, за исключением участников отбора, с которыми министерство в текущем финансовом году заключило соглашение о реализации мероприятий по оздоровлению стада от лейкоза (если участник отбора осуществлял производство молока до 1 января текущего финансового года и не увеличил поголовье молочных коров в текущем финансовом году);»;</w:t>
      </w:r>
    </w:p>
    <w:p w:rsidR="00303990" w:rsidRPr="002D7C09" w:rsidRDefault="00303990" w:rsidP="00303990">
      <w:pPr>
        <w:spacing w:line="355" w:lineRule="auto"/>
        <w:ind w:firstLine="709"/>
        <w:contextualSpacing/>
      </w:pPr>
      <w:r w:rsidRPr="002D7C09">
        <w:t>абзацы двенадцатый, тринадцатый изложить в следующей редакции:</w:t>
      </w:r>
    </w:p>
    <w:p w:rsidR="00303990" w:rsidRPr="002D7C09" w:rsidRDefault="00303990" w:rsidP="00303990">
      <w:pPr>
        <w:spacing w:line="355" w:lineRule="auto"/>
        <w:ind w:firstLine="709"/>
        <w:contextualSpacing/>
      </w:pPr>
      <w:r w:rsidRPr="002D7C09">
        <w:t>«не осуществляют деятельность на территории, признанной эпизоотическим очагом инфекционных заболеваний сельскохозяйственных животных (бруцеллез, туберкулез), в отношении которой введены ограничительные мероприятия (карантин);</w:t>
      </w:r>
    </w:p>
    <w:p w:rsidR="00303990" w:rsidRPr="002D7C09" w:rsidRDefault="00303990" w:rsidP="00303990">
      <w:pPr>
        <w:autoSpaceDE w:val="0"/>
        <w:autoSpaceDN w:val="0"/>
        <w:adjustRightInd w:val="0"/>
        <w:spacing w:line="336" w:lineRule="auto"/>
        <w:ind w:firstLine="709"/>
        <w:contextualSpacing/>
      </w:pPr>
      <w:r w:rsidRPr="002D7C09">
        <w:lastRenderedPageBreak/>
        <w:t>используют доильное и (или) молочное оборудование, оборудование для переработки молока (включая первичную переработку), отбора проб молока, молокомеры</w:t>
      </w:r>
      <w:r>
        <w:t xml:space="preserve"> (пробоотборники)</w:t>
      </w:r>
      <w:r w:rsidRPr="002D7C09">
        <w:t>, приобретенные в собственность (далее соответственно – оборудование, приобретение), за исключением оборудования, ранее бывшего</w:t>
      </w:r>
      <w:r w:rsidR="002E2789">
        <w:t xml:space="preserve"> </w:t>
      </w:r>
      <w:r w:rsidRPr="002D7C09">
        <w:t>в использовании, в целях производства</w:t>
      </w:r>
      <w:r w:rsidR="002E2789">
        <w:t xml:space="preserve"> </w:t>
      </w:r>
      <w:r w:rsidRPr="002D7C09">
        <w:t xml:space="preserve">и (или) переработки участниками отбора молока на территории Самарской области, определения его качественных показателей (если участник отбора обратился в </w:t>
      </w:r>
      <w:r>
        <w:t>Администрацию</w:t>
      </w:r>
      <w:r w:rsidRPr="002D7C09">
        <w:t xml:space="preserve"> для предоставления субсидии по направлению, указанному в абзаце четвертом пункта </w:t>
      </w:r>
      <w:r>
        <w:t>25</w:t>
      </w:r>
      <w:r w:rsidRPr="002D7C09">
        <w:t xml:space="preserve"> настоящего Порядка);»;</w:t>
      </w:r>
    </w:p>
    <w:p w:rsidR="00303990" w:rsidRPr="002D7C09" w:rsidRDefault="00303990" w:rsidP="00303990">
      <w:pPr>
        <w:spacing w:line="336" w:lineRule="auto"/>
        <w:ind w:firstLine="709"/>
        <w:contextualSpacing/>
      </w:pPr>
      <w:r w:rsidRPr="002D7C09">
        <w:t>после абзаца четырнадцатого дополнить абзацем следующего содержания:</w:t>
      </w:r>
    </w:p>
    <w:p w:rsidR="00303990" w:rsidRPr="002D7C09" w:rsidRDefault="00303990" w:rsidP="00303990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</w:pPr>
      <w:r w:rsidRPr="002D7C09">
        <w:t>«В случае если участник отбора имел показатель молочной продуктивности коров за предыдущий финансовый год 8 500 килограммов молока и болеев расчете на 1 молочную корову, допускается снижение поголовья молочных коров в текущем финансовом году не более чем на   10 процентов к показателю по состоянию на 1 января текущего финансового года с последующим его увеличением до конца текущего финансового года до численности не ниже показателя по состоянию на        1 января текущего финансового года.»;</w:t>
      </w:r>
    </w:p>
    <w:p w:rsidR="00303990" w:rsidRPr="002D7C09" w:rsidRDefault="00303990" w:rsidP="00303990">
      <w:pPr>
        <w:spacing w:line="336" w:lineRule="auto"/>
        <w:ind w:firstLine="709"/>
        <w:contextualSpacing/>
      </w:pPr>
      <w:r w:rsidRPr="002D7C09">
        <w:t>абзац семнадцатый изложить в следующей редакции:</w:t>
      </w:r>
    </w:p>
    <w:p w:rsidR="00303990" w:rsidRDefault="00303990" w:rsidP="00303990">
      <w:pPr>
        <w:spacing w:line="336" w:lineRule="auto"/>
        <w:ind w:firstLine="709"/>
        <w:contextualSpacing/>
      </w:pPr>
      <w:r w:rsidRPr="002D7C09">
        <w:t xml:space="preserve">«Соответствие критерию, указанному в абзаце третьем подпункта «б» настоящего пункта, подтверждается документами, указанными в абзацах с четвертого по шестой пункта </w:t>
      </w:r>
      <w:r>
        <w:t>9</w:t>
      </w:r>
      <w:r w:rsidRPr="002D7C09">
        <w:t xml:space="preserve">, абзацах с четвертого по       шестой пункта </w:t>
      </w:r>
      <w:r>
        <w:t>28</w:t>
      </w:r>
      <w:r w:rsidRPr="002D7C09">
        <w:t xml:space="preserve"> настоящего Порядка.»; </w:t>
      </w:r>
    </w:p>
    <w:p w:rsidR="00FD1F15" w:rsidRDefault="00046CB4" w:rsidP="00FD1F15">
      <w:pPr>
        <w:autoSpaceDE w:val="0"/>
        <w:autoSpaceDN w:val="0"/>
        <w:adjustRightInd w:val="0"/>
        <w:spacing w:line="336" w:lineRule="auto"/>
        <w:ind w:firstLine="709"/>
        <w:contextualSpacing/>
        <w:outlineLvl w:val="0"/>
        <w:rPr>
          <w:rFonts w:eastAsia="Calibri"/>
          <w:bCs/>
        </w:rPr>
      </w:pPr>
      <w:r>
        <w:rPr>
          <w:rFonts w:eastAsia="Calibri"/>
          <w:bCs/>
        </w:rPr>
        <w:t>1.2</w:t>
      </w:r>
      <w:r w:rsidR="00FD1F15">
        <w:rPr>
          <w:rFonts w:eastAsia="Calibri"/>
          <w:bCs/>
        </w:rPr>
        <w:t xml:space="preserve">. </w:t>
      </w:r>
      <w:r w:rsidR="00FD1F15" w:rsidRPr="005935DC">
        <w:rPr>
          <w:rFonts w:eastAsia="Calibri"/>
          <w:bCs/>
        </w:rPr>
        <w:t xml:space="preserve">пункт </w:t>
      </w:r>
      <w:r w:rsidR="00303990">
        <w:rPr>
          <w:rFonts w:eastAsia="Calibri"/>
          <w:bCs/>
        </w:rPr>
        <w:t>6</w:t>
      </w:r>
      <w:r w:rsidR="00FD1F15" w:rsidRPr="005935DC">
        <w:rPr>
          <w:rFonts w:eastAsia="Calibri"/>
          <w:bCs/>
        </w:rPr>
        <w:t xml:space="preserve"> изложить в следующей редакции:</w:t>
      </w:r>
    </w:p>
    <w:p w:rsidR="00303990" w:rsidRPr="002D7C09" w:rsidRDefault="00303990" w:rsidP="00303990">
      <w:pPr>
        <w:spacing w:line="336" w:lineRule="auto"/>
        <w:ind w:firstLine="709"/>
        <w:contextualSpacing/>
      </w:pPr>
      <w:r w:rsidRPr="002D7C09">
        <w:t>«</w:t>
      </w:r>
      <w:r w:rsidR="006B3375">
        <w:t>6</w:t>
      </w:r>
      <w:r w:rsidRPr="002D7C09">
        <w:t>. Сведения о субсидии размещаются на едином портале бюджетной системы Российской Федерации в информационно-телекоммуникационной сети Интернет</w:t>
      </w:r>
      <w:r w:rsidR="006B3375">
        <w:t xml:space="preserve"> (</w:t>
      </w:r>
      <w:r w:rsidR="006B3375">
        <w:rPr>
          <w:lang w:val="en-US"/>
        </w:rPr>
        <w:t>alexadm</w:t>
      </w:r>
      <w:r w:rsidR="006B3375" w:rsidRPr="006B3375">
        <w:t>63.</w:t>
      </w:r>
      <w:r w:rsidR="006B3375">
        <w:rPr>
          <w:lang w:val="en-US"/>
        </w:rPr>
        <w:t>ru</w:t>
      </w:r>
      <w:r w:rsidR="006B3375">
        <w:t>)</w:t>
      </w:r>
      <w:r w:rsidRPr="002D7C09">
        <w:t xml:space="preserve"> (далее – единый портал) (в разделе единого портала) не позднее 15-го рабочего дня, следующего за днем принятия решения о бюджете (решения о внесении изменений в решение о бюджете).»; </w:t>
      </w:r>
    </w:p>
    <w:p w:rsidR="00303990" w:rsidRPr="005935DC" w:rsidRDefault="006B3375" w:rsidP="006B3375">
      <w:pPr>
        <w:spacing w:line="348" w:lineRule="auto"/>
        <w:ind w:firstLine="709"/>
        <w:contextualSpacing/>
        <w:rPr>
          <w:rFonts w:eastAsia="Calibri"/>
          <w:bCs/>
        </w:rPr>
      </w:pPr>
      <w:r>
        <w:t xml:space="preserve">1.3. </w:t>
      </w:r>
      <w:r w:rsidR="00303990" w:rsidRPr="002D7C09">
        <w:t xml:space="preserve">в абзаце втором пункта </w:t>
      </w:r>
      <w:r>
        <w:t>8</w:t>
      </w:r>
      <w:r w:rsidR="00303990" w:rsidRPr="002D7C09">
        <w:t xml:space="preserve"> слова «ранее 30-го календарного» заменить словами «ранее 10-го календарного»;</w:t>
      </w:r>
    </w:p>
    <w:p w:rsidR="00FD1F15" w:rsidRPr="005935DC" w:rsidRDefault="00046CB4" w:rsidP="00FD1F15">
      <w:pPr>
        <w:tabs>
          <w:tab w:val="right" w:pos="9070"/>
        </w:tabs>
        <w:spacing w:line="336" w:lineRule="auto"/>
        <w:ind w:firstLine="709"/>
        <w:contextualSpacing/>
      </w:pPr>
      <w:r>
        <w:t>1.</w:t>
      </w:r>
      <w:r w:rsidR="006B3375">
        <w:t>4</w:t>
      </w:r>
      <w:r w:rsidR="0076695C">
        <w:t xml:space="preserve">. </w:t>
      </w:r>
      <w:r w:rsidR="00FD1F15" w:rsidRPr="005935DC">
        <w:t xml:space="preserve">в пункте </w:t>
      </w:r>
      <w:r w:rsidR="006B3375">
        <w:t>9</w:t>
      </w:r>
      <w:r w:rsidR="00FD1F15" w:rsidRPr="005935DC">
        <w:t>:</w:t>
      </w:r>
      <w:r w:rsidR="00FD1F15" w:rsidRPr="005935DC">
        <w:tab/>
      </w:r>
    </w:p>
    <w:p w:rsidR="006B3375" w:rsidRDefault="006B3375" w:rsidP="006B3375">
      <w:pPr>
        <w:autoSpaceDE w:val="0"/>
        <w:autoSpaceDN w:val="0"/>
        <w:adjustRightInd w:val="0"/>
        <w:spacing w:line="348" w:lineRule="auto"/>
        <w:ind w:firstLine="709"/>
        <w:contextualSpacing/>
      </w:pPr>
      <w:r>
        <w:lastRenderedPageBreak/>
        <w:t>абзац третий после слова «справка» дополнить словами                                 «, содержащая информацию»;</w:t>
      </w:r>
    </w:p>
    <w:p w:rsidR="006B3375" w:rsidRPr="002D7C09" w:rsidRDefault="006B3375" w:rsidP="006B3375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>абзац четвертый изложить в следующей редакции:</w:t>
      </w:r>
    </w:p>
    <w:p w:rsidR="006B3375" w:rsidRPr="002D7C09" w:rsidRDefault="006B3375" w:rsidP="006B3375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 xml:space="preserve">«справка, содержащая информацию 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пенсионного и социального страхования Российской Федерации не позднее чем за 30 дней до даты обращения участника отбора в </w:t>
      </w:r>
      <w:r>
        <w:t>Администрацию</w:t>
      </w:r>
      <w:r w:rsidRPr="002D7C09">
        <w:t xml:space="preserve"> для получения субсидии (если участник отбора зарегистрирован в Фонде пенсионного и социального страхования Российской Федерации);»; </w:t>
      </w:r>
    </w:p>
    <w:p w:rsidR="006B3375" w:rsidRPr="002D7C09" w:rsidRDefault="006B3375" w:rsidP="006B3375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>в абзаце пятом слова «Фонде социального» заменить словами     «Фонде пенсионного и социального»;</w:t>
      </w:r>
    </w:p>
    <w:p w:rsidR="006B3375" w:rsidRPr="002D7C09" w:rsidRDefault="006B3375" w:rsidP="006B3375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>после абзаца пятого дополнить абзацем следующего содержания:</w:t>
      </w:r>
    </w:p>
    <w:p w:rsidR="00FD1F15" w:rsidRPr="002C7677" w:rsidRDefault="006B3375" w:rsidP="006B3375">
      <w:pPr>
        <w:autoSpaceDE w:val="0"/>
        <w:autoSpaceDN w:val="0"/>
        <w:adjustRightInd w:val="0"/>
        <w:spacing w:line="348" w:lineRule="auto"/>
        <w:ind w:firstLine="709"/>
        <w:contextualSpacing/>
        <w:rPr>
          <w:rFonts w:eastAsia="Calibri"/>
          <w:bCs/>
        </w:rPr>
      </w:pPr>
      <w:r w:rsidRPr="002D7C09">
        <w:t>«копия решения, подтверждающего снятие участника отбора в качестве страхователя с регистрационного учета в территориальном органе Фонда социального страхования Российской Федерации или Фонда пенсионного и социального страхования Российской Федерации, заверенная участником отбора (если участник отбора снят с регистрационного учета в территориальном органе Фонда социального страхования Российской Федерации или Фонда пенсионного и социального страхования Российской Федерации в качестве страхователя);»;</w:t>
      </w:r>
    </w:p>
    <w:p w:rsidR="006B3375" w:rsidRPr="005E54F9" w:rsidRDefault="00046CB4" w:rsidP="006B3375">
      <w:pPr>
        <w:autoSpaceDE w:val="0"/>
        <w:autoSpaceDN w:val="0"/>
        <w:adjustRightInd w:val="0"/>
        <w:spacing w:line="348" w:lineRule="auto"/>
        <w:ind w:firstLine="709"/>
        <w:contextualSpacing/>
      </w:pPr>
      <w:r>
        <w:t>1.</w:t>
      </w:r>
      <w:r w:rsidR="006B3375">
        <w:t>5</w:t>
      </w:r>
      <w:r w:rsidR="00EA5412">
        <w:t xml:space="preserve">. </w:t>
      </w:r>
      <w:r w:rsidR="006B3375" w:rsidRPr="005E54F9">
        <w:t xml:space="preserve">абзац четвертый пункта </w:t>
      </w:r>
      <w:r w:rsidR="006B3375">
        <w:t>10</w:t>
      </w:r>
      <w:r w:rsidR="006B3375" w:rsidRPr="005E54F9">
        <w:t xml:space="preserve"> изложить в следующей редакции</w:t>
      </w:r>
      <w:r w:rsidR="006B3375">
        <w:t>:</w:t>
      </w:r>
    </w:p>
    <w:p w:rsidR="006B3375" w:rsidRDefault="006B3375" w:rsidP="006B3375">
      <w:pPr>
        <w:tabs>
          <w:tab w:val="left" w:pos="6663"/>
        </w:tabs>
        <w:spacing w:line="355" w:lineRule="auto"/>
        <w:ind w:firstLine="709"/>
        <w:contextualSpacing/>
      </w:pPr>
      <w:r>
        <w:t xml:space="preserve">«документы, подтверждающие фактически понесенные затраты на производство в отчетном периоде молока, включая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 копии платежных поручений и (или) кассовых чеков и (или) иные документы, не противоречащие действующему законодательству, заверенные участником отбора.»; </w:t>
      </w:r>
    </w:p>
    <w:p w:rsidR="00FD1F15" w:rsidRPr="008715A8" w:rsidRDefault="00EA5412" w:rsidP="006B3375">
      <w:pPr>
        <w:spacing w:line="328" w:lineRule="auto"/>
        <w:ind w:firstLine="709"/>
        <w:contextualSpacing/>
      </w:pPr>
      <w:r>
        <w:t>1.</w:t>
      </w:r>
      <w:r w:rsidR="006B3375">
        <w:t>6</w:t>
      </w:r>
      <w:r>
        <w:t xml:space="preserve">. </w:t>
      </w:r>
      <w:r w:rsidR="006B3375">
        <w:t>в пункте 11</w:t>
      </w:r>
      <w:r w:rsidR="00FD1F15" w:rsidRPr="008715A8">
        <w:t>:</w:t>
      </w:r>
    </w:p>
    <w:p w:rsidR="006B3375" w:rsidRPr="005E54F9" w:rsidRDefault="006B3375" w:rsidP="006B3375">
      <w:pPr>
        <w:autoSpaceDE w:val="0"/>
        <w:autoSpaceDN w:val="0"/>
        <w:adjustRightInd w:val="0"/>
        <w:spacing w:line="355" w:lineRule="auto"/>
        <w:ind w:firstLine="709"/>
        <w:contextualSpacing/>
      </w:pPr>
      <w:r w:rsidRPr="005E54F9">
        <w:t>абзац четвертый</w:t>
      </w:r>
      <w:r>
        <w:t xml:space="preserve"> </w:t>
      </w:r>
      <w:r w:rsidRPr="005E54F9">
        <w:t>изложить в следующей редакции</w:t>
      </w:r>
      <w:r>
        <w:t>:</w:t>
      </w:r>
    </w:p>
    <w:p w:rsidR="006B3375" w:rsidRDefault="006B3375" w:rsidP="006B3375">
      <w:pPr>
        <w:tabs>
          <w:tab w:val="left" w:pos="6663"/>
        </w:tabs>
        <w:spacing w:line="355" w:lineRule="auto"/>
        <w:ind w:firstLine="709"/>
        <w:contextualSpacing/>
      </w:pPr>
      <w:r>
        <w:lastRenderedPageBreak/>
        <w:t>«документы, подтверждающие фактически понесенные затраты на содержание в отчетном периоде молочных коров, включающие следующие документы: копии накладных, и (или) универсальных передаточных документов, и (или) товарных чеков, и (или) актов, подтверждающих выполнение работ (оказание услуг); копии платежных поручений и (или) кассовых чеков и (или) иные документы, не противоречащие действующему законодательству, заверенные участником отбора;»;</w:t>
      </w:r>
    </w:p>
    <w:p w:rsidR="006B3375" w:rsidRDefault="006B3375" w:rsidP="006B3375">
      <w:pPr>
        <w:autoSpaceDE w:val="0"/>
        <w:autoSpaceDN w:val="0"/>
        <w:adjustRightInd w:val="0"/>
        <w:spacing w:line="355" w:lineRule="auto"/>
        <w:ind w:firstLine="709"/>
        <w:contextualSpacing/>
      </w:pPr>
      <w:r>
        <w:t>после абзаца четвертого дополнить абзацем следующего содержания:</w:t>
      </w:r>
    </w:p>
    <w:p w:rsidR="006B3375" w:rsidRPr="00907A29" w:rsidRDefault="006B3375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 xml:space="preserve">«копия </w:t>
      </w:r>
      <w:r w:rsidRPr="00907A29">
        <w:t>договор</w:t>
      </w:r>
      <w:r>
        <w:t>а</w:t>
      </w:r>
      <w:r w:rsidRPr="00907A29">
        <w:t xml:space="preserve"> се</w:t>
      </w:r>
      <w:r>
        <w:t>льскохозяйственного страхования</w:t>
      </w:r>
      <w:r w:rsidRPr="00907A29">
        <w:t xml:space="preserve">, осуществляемого с государственной поддержкой, </w:t>
      </w:r>
      <w:r>
        <w:t xml:space="preserve">заключенного участником отбора в предыдущем и (или) текущем финансовых годах в отношении поголовья крупного рогатого скота молочного направления </w:t>
      </w:r>
      <w:r w:rsidRPr="00907A29">
        <w:t>со страховыми организациями, являющимися чл</w:t>
      </w:r>
      <w:r>
        <w:t xml:space="preserve">енами объединения страховщиков, в соответствии с </w:t>
      </w:r>
      <w:r w:rsidRPr="00907A29">
        <w:t xml:space="preserve">Федеральным </w:t>
      </w:r>
      <w:hyperlink r:id="rId7" w:history="1">
        <w:r w:rsidRPr="00907A29">
          <w:t>законом</w:t>
        </w:r>
      </w:hyperlink>
      <w:r w:rsidRPr="00907A29">
        <w:t>«</w:t>
      </w:r>
      <w:r>
        <w:t xml:space="preserve">О государственной поддержке </w:t>
      </w:r>
      <w:r w:rsidRPr="00907A29">
        <w:t>в сфере сельскохозяйственного стр</w:t>
      </w:r>
      <w:r>
        <w:t xml:space="preserve">ахования    и о внесении изменений </w:t>
      </w:r>
      <w:r w:rsidRPr="00907A29">
        <w:t>в Федеральный закон «О развитии сельского хозяйства»(далее – договор сельскохозяйственного страхования)</w:t>
      </w:r>
      <w:r>
        <w:t>, заверенная участником отбора(если участник отбора обратился в Администрацию для получения субсидии на содержание молочных коров, размер которой определен с учетом коэффициента, указанного в абзаце седьмом пункта 26 настоящего Порядка).»;</w:t>
      </w:r>
    </w:p>
    <w:p w:rsidR="00FD1F15" w:rsidRDefault="00EA5412" w:rsidP="00FD1F15">
      <w:pPr>
        <w:spacing w:line="328" w:lineRule="auto"/>
        <w:ind w:firstLine="709"/>
        <w:contextualSpacing/>
      </w:pPr>
      <w:r>
        <w:t>1.</w:t>
      </w:r>
      <w:r w:rsidR="006B3375">
        <w:t>7</w:t>
      </w:r>
      <w:r>
        <w:t xml:space="preserve">. </w:t>
      </w:r>
      <w:r w:rsidR="006B3375">
        <w:t>в пункте 12:</w:t>
      </w:r>
    </w:p>
    <w:p w:rsidR="006B3375" w:rsidRPr="002D7C09" w:rsidRDefault="006B3375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 w:rsidRPr="002D7C09">
        <w:t xml:space="preserve">в абзацах </w:t>
      </w:r>
      <w:r>
        <w:t xml:space="preserve">первом, с четвертого по шестой </w:t>
      </w:r>
      <w:r w:rsidRPr="002D7C09">
        <w:t>слова «молочного и (или) доильного» исключить;</w:t>
      </w:r>
    </w:p>
    <w:p w:rsidR="006B3375" w:rsidRDefault="006B3375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абзац седьмой изложить в следующей редакции:</w:t>
      </w:r>
    </w:p>
    <w:p w:rsidR="006B3375" w:rsidRDefault="006B3375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 xml:space="preserve">«письмо, подтверждающее использование участником отбора приобретенного оборудования </w:t>
      </w:r>
      <w:r w:rsidRPr="002D7C09">
        <w:t>в целях производства</w:t>
      </w:r>
      <w:r>
        <w:t xml:space="preserve"> молока, и (или) отбора проб произведенного участником отбора молока, </w:t>
      </w:r>
      <w:r w:rsidRPr="002D7C09">
        <w:t xml:space="preserve">и (или) переработки </w:t>
      </w:r>
      <w:r>
        <w:t xml:space="preserve">произведенного участником отбора </w:t>
      </w:r>
      <w:r w:rsidRPr="002D7C09">
        <w:t>молокана территории Самарской области</w:t>
      </w:r>
      <w:r>
        <w:t>, подписанное участником отбора.»;</w:t>
      </w:r>
    </w:p>
    <w:p w:rsidR="006B3375" w:rsidRDefault="00EA5412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1.</w:t>
      </w:r>
      <w:r w:rsidR="006B3375">
        <w:t>8</w:t>
      </w:r>
      <w:r>
        <w:t xml:space="preserve">. </w:t>
      </w:r>
      <w:r w:rsidR="006B3375" w:rsidRPr="00D46F57">
        <w:t xml:space="preserve">в абзаце четвертом пункта </w:t>
      </w:r>
      <w:r w:rsidR="005A6602">
        <w:t>25</w:t>
      </w:r>
      <w:r w:rsidR="006B3375" w:rsidRPr="00D46F57">
        <w:t xml:space="preserve"> слова «молочного и (или) доильного» исключить;</w:t>
      </w:r>
    </w:p>
    <w:p w:rsidR="005A6602" w:rsidRPr="00D46F57" w:rsidRDefault="005A6602" w:rsidP="005A6602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 xml:space="preserve">1.9. </w:t>
      </w:r>
      <w:r w:rsidRPr="00D46F57">
        <w:t xml:space="preserve">пункт </w:t>
      </w:r>
      <w:r>
        <w:t>26</w:t>
      </w:r>
      <w:r w:rsidRPr="00D46F57">
        <w:t xml:space="preserve"> изложить в следующей редакции:</w:t>
      </w:r>
    </w:p>
    <w:p w:rsidR="005A6602" w:rsidRPr="00D46F57" w:rsidRDefault="005A6602" w:rsidP="005A6602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</w:pPr>
      <w:r w:rsidRPr="00D46F57">
        <w:t>«</w:t>
      </w:r>
      <w:r>
        <w:t>26</w:t>
      </w:r>
      <w:r w:rsidRPr="00D46F57">
        <w:t xml:space="preserve">. Размер предоставляемых получателям субсидий: </w:t>
      </w:r>
    </w:p>
    <w:p w:rsidR="005A6602" w:rsidRPr="002D7C09" w:rsidRDefault="005A6602" w:rsidP="005A6602">
      <w:pPr>
        <w:autoSpaceDE w:val="0"/>
        <w:autoSpaceDN w:val="0"/>
        <w:adjustRightInd w:val="0"/>
        <w:spacing w:line="324" w:lineRule="auto"/>
        <w:ind w:firstLine="709"/>
        <w:contextualSpacing/>
      </w:pPr>
      <w:r w:rsidRPr="002D7C09">
        <w:lastRenderedPageBreak/>
        <w:t xml:space="preserve">на производство в </w:t>
      </w:r>
      <w:r w:rsidRPr="002D7C09">
        <w:rPr>
          <w:lang w:val="en-US"/>
        </w:rPr>
        <w:t>IV</w:t>
      </w:r>
      <w:r w:rsidRPr="002D7C09">
        <w:t xml:space="preserve"> квартале предыдущего и </w:t>
      </w:r>
      <w:r w:rsidRPr="002D7C09">
        <w:rPr>
          <w:lang w:val="en-US"/>
        </w:rPr>
        <w:t>I</w:t>
      </w:r>
      <w:r w:rsidRPr="002D7C09">
        <w:t xml:space="preserve"> – </w:t>
      </w:r>
      <w:r w:rsidRPr="002D7C09">
        <w:rPr>
          <w:lang w:val="en-US"/>
        </w:rPr>
        <w:t>III</w:t>
      </w:r>
      <w:r w:rsidRPr="002D7C09">
        <w:t xml:space="preserve"> кварталах текущего финансовых годов молока исчисляется как произведение ставки расчета размера субсидии за 1 килограмм произведенного молока, утверждаемой органом местного самоуправления, и количества килограммов произведенного молока, указанного в справке о производственных показателях, представленной в соответствии с абзацем третьим пункта </w:t>
      </w:r>
      <w:r>
        <w:t>10</w:t>
      </w:r>
      <w:r w:rsidRPr="002D7C09">
        <w:t xml:space="preserve"> настоящего Порядка; </w:t>
      </w:r>
    </w:p>
    <w:p w:rsidR="005A6602" w:rsidRPr="002D7C09" w:rsidRDefault="005A6602" w:rsidP="005A6602">
      <w:pPr>
        <w:autoSpaceDE w:val="0"/>
        <w:autoSpaceDN w:val="0"/>
        <w:adjustRightInd w:val="0"/>
        <w:spacing w:line="331" w:lineRule="auto"/>
        <w:ind w:firstLine="709"/>
        <w:contextualSpacing/>
      </w:pPr>
      <w:r w:rsidRPr="002D7C09">
        <w:t xml:space="preserve">на содержание в </w:t>
      </w:r>
      <w:r w:rsidRPr="002D7C09">
        <w:rPr>
          <w:lang w:val="en-US"/>
        </w:rPr>
        <w:t>IV</w:t>
      </w:r>
      <w:r w:rsidRPr="002D7C09">
        <w:t xml:space="preserve"> квартале предыдущего и </w:t>
      </w:r>
      <w:r w:rsidRPr="002D7C09">
        <w:rPr>
          <w:lang w:val="en-US"/>
        </w:rPr>
        <w:t>I</w:t>
      </w:r>
      <w:r w:rsidRPr="002D7C09">
        <w:t xml:space="preserve"> – </w:t>
      </w:r>
      <w:r w:rsidRPr="002D7C09">
        <w:rPr>
          <w:lang w:val="en-US"/>
        </w:rPr>
        <w:t>III</w:t>
      </w:r>
      <w:r w:rsidRPr="002D7C09">
        <w:t xml:space="preserve"> кварталах текущего финансовых годов молочных коров исчисляется как произведение ставки расчета размера субсидии на содержание 1 молочной коровы в отчетном периоде, утверждаемой органом местного самоуправления, коэффициента (К) в зависимости от наличия у получателя действующего договора сельскохозяйственного страхования, указанного в абзацах</w:t>
      </w:r>
      <w:r>
        <w:t xml:space="preserve"> седьмом, восьмом настоящего</w:t>
      </w:r>
      <w:r w:rsidRPr="002D7C09">
        <w:t xml:space="preserve"> пункта, и количества молочных коров, которые содержались</w:t>
      </w:r>
      <w:r>
        <w:t xml:space="preserve"> </w:t>
      </w:r>
      <w:r w:rsidRPr="002D7C09">
        <w:t>у получателя в течение всего срока отчетного периода, указанного</w:t>
      </w:r>
      <w:r>
        <w:t xml:space="preserve"> </w:t>
      </w:r>
      <w:r w:rsidRPr="002D7C09">
        <w:t xml:space="preserve">в справке о производственных показателях, представленной в соответствии с абзацем третьим пункта </w:t>
      </w:r>
      <w:r>
        <w:t>11 настоящего Порядка.</w:t>
      </w:r>
    </w:p>
    <w:p w:rsidR="005A6602" w:rsidRPr="002D7C09" w:rsidRDefault="005A6602" w:rsidP="005A6602">
      <w:pPr>
        <w:autoSpaceDE w:val="0"/>
        <w:autoSpaceDN w:val="0"/>
        <w:adjustRightInd w:val="0"/>
        <w:spacing w:line="331" w:lineRule="auto"/>
        <w:ind w:firstLine="709"/>
        <w:contextualSpacing/>
      </w:pPr>
      <w:r w:rsidRPr="002D7C09">
        <w:t xml:space="preserve">Размер предоставляемых получателям субсидий на приобретение       в предыдущем и (или) текущем финансовых годах оборудования не должен превышать 50% от стоимости приобретенного оборудования, указанного документах, представленных в соответствии с абзацами </w:t>
      </w:r>
      <w:r>
        <w:t xml:space="preserve">            с четвертого по шестой </w:t>
      </w:r>
      <w:r w:rsidRPr="002D7C09">
        <w:t xml:space="preserve">пункта </w:t>
      </w:r>
      <w:r>
        <w:t>12</w:t>
      </w:r>
      <w:r w:rsidRPr="002D7C09">
        <w:t xml:space="preserve"> настоящего Порядка. </w:t>
      </w:r>
    </w:p>
    <w:p w:rsidR="005A6602" w:rsidRPr="002D7C09" w:rsidRDefault="005A6602" w:rsidP="005A6602">
      <w:pPr>
        <w:autoSpaceDE w:val="0"/>
        <w:autoSpaceDN w:val="0"/>
        <w:adjustRightInd w:val="0"/>
        <w:spacing w:line="331" w:lineRule="auto"/>
        <w:ind w:firstLine="709"/>
        <w:contextualSpacing/>
      </w:pPr>
      <w:r w:rsidRPr="002D7C09">
        <w:t xml:space="preserve">Ставки расчетов размеров субсидий на производство молока, содержание молочных коров устанавливаются </w:t>
      </w:r>
      <w:r>
        <w:t>Администрацией</w:t>
      </w:r>
      <w:r w:rsidRPr="002D7C09">
        <w:t xml:space="preserve"> дифференцированно в зависимости от показателя молочной продуктивности коров за предыдущий финансовый год, но не выше ставок расчетов размеров субсидий, указанных в приложении </w:t>
      </w:r>
      <w:r>
        <w:t>7</w:t>
      </w:r>
      <w:r w:rsidRPr="002D7C09">
        <w:t xml:space="preserve"> к настоящему Порядку.</w:t>
      </w:r>
    </w:p>
    <w:p w:rsidR="005A6602" w:rsidRPr="002D7C09" w:rsidRDefault="005A6602" w:rsidP="005A6602">
      <w:pPr>
        <w:autoSpaceDE w:val="0"/>
        <w:autoSpaceDN w:val="0"/>
        <w:adjustRightInd w:val="0"/>
        <w:spacing w:line="331" w:lineRule="auto"/>
        <w:ind w:firstLine="709"/>
        <w:contextualSpacing/>
      </w:pPr>
      <w:r w:rsidRPr="002D7C09">
        <w:t xml:space="preserve">В случае предоставления субсидий на производство молока, содержание молочных коров получателям, которые начали осуществлять деятельность по производству молока после 1 января текущего финансового года, ставки расчетов размеров субсидий на производство молока, содержание молочных коров устанавливаются на уровне, не превышающем минимальные ставки расчетов размеров субсидий, указанные в приложении </w:t>
      </w:r>
      <w:r w:rsidR="00715243">
        <w:t>7</w:t>
      </w:r>
      <w:r w:rsidRPr="002D7C09">
        <w:t xml:space="preserve"> к настоящему Порядку.</w:t>
      </w:r>
    </w:p>
    <w:p w:rsidR="005A6602" w:rsidRPr="00EF0C26" w:rsidRDefault="005A6602" w:rsidP="005A6602">
      <w:pPr>
        <w:autoSpaceDE w:val="0"/>
        <w:autoSpaceDN w:val="0"/>
        <w:adjustRightInd w:val="0"/>
        <w:spacing w:before="200" w:line="331" w:lineRule="auto"/>
        <w:ind w:firstLine="709"/>
        <w:contextualSpacing/>
      </w:pPr>
      <w:r w:rsidRPr="00EF0C26">
        <w:lastRenderedPageBreak/>
        <w:t>Для получателя, который заключил в предыдущем и (или) текущем финансовых годах договор сельскохозяйственного страхования,</w:t>
      </w:r>
      <w:r w:rsidR="00715243">
        <w:t xml:space="preserve"> </w:t>
      </w:r>
      <w:r w:rsidRPr="00EF0C26">
        <w:t>коэффициент (К) равен 1,1.</w:t>
      </w:r>
    </w:p>
    <w:p w:rsidR="005A6602" w:rsidRPr="002D7C09" w:rsidRDefault="005A6602" w:rsidP="005A6602">
      <w:pPr>
        <w:autoSpaceDE w:val="0"/>
        <w:autoSpaceDN w:val="0"/>
        <w:adjustRightInd w:val="0"/>
        <w:spacing w:line="355" w:lineRule="auto"/>
        <w:ind w:firstLine="709"/>
        <w:contextualSpacing/>
      </w:pPr>
      <w:r w:rsidRPr="002D7C09">
        <w:t>Для получателя, который не заключал в предыдущем и (или)         текущем финансовых годах договор сельскохозяйственного страх</w:t>
      </w:r>
      <w:r>
        <w:t>ования, коэффициент (К) равен 1,</w:t>
      </w:r>
      <w:r w:rsidRPr="002D7C09">
        <w:t xml:space="preserve">0.      </w:t>
      </w:r>
    </w:p>
    <w:p w:rsidR="005A6602" w:rsidRPr="002D7C09" w:rsidRDefault="005A6602" w:rsidP="005A6602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>Размер субсидии, предоставляемой получателю на производство       молока, содержание молочных коров, не может превышать объем фактически понесенных затрат на производст</w:t>
      </w:r>
      <w:r>
        <w:t xml:space="preserve">во молока, содержание молочных </w:t>
      </w:r>
      <w:r w:rsidRPr="002D7C09">
        <w:t>коров.»;</w:t>
      </w:r>
    </w:p>
    <w:p w:rsidR="00715243" w:rsidRPr="002D7C09" w:rsidRDefault="00715243" w:rsidP="00715243">
      <w:pPr>
        <w:autoSpaceDE w:val="0"/>
        <w:autoSpaceDN w:val="0"/>
        <w:adjustRightInd w:val="0"/>
        <w:spacing w:line="348" w:lineRule="auto"/>
        <w:ind w:firstLine="709"/>
        <w:contextualSpacing/>
      </w:pPr>
      <w:r>
        <w:t xml:space="preserve">1.10. </w:t>
      </w:r>
      <w:r w:rsidRPr="002D7C09">
        <w:t xml:space="preserve">пункт </w:t>
      </w:r>
      <w:r>
        <w:t>28</w:t>
      </w:r>
      <w:r w:rsidRPr="002D7C09">
        <w:t xml:space="preserve"> изложить в следующей редакции:</w:t>
      </w:r>
    </w:p>
    <w:p w:rsidR="00715243" w:rsidRPr="002D7C09" w:rsidRDefault="00715243" w:rsidP="00715243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>«</w:t>
      </w:r>
      <w:r>
        <w:t>28</w:t>
      </w:r>
      <w:r w:rsidRPr="002D7C09">
        <w:t xml:space="preserve">. В случае увеличения ставки расчета размера субсидии получатели представляют не позднее 15 декабря текущего финансового года в </w:t>
      </w:r>
      <w:r>
        <w:t>Администрацию</w:t>
      </w:r>
      <w:r w:rsidRPr="002D7C09">
        <w:t xml:space="preserve"> следующие документы: </w:t>
      </w:r>
    </w:p>
    <w:p w:rsidR="00715243" w:rsidRPr="002D7C09" w:rsidRDefault="00715243" w:rsidP="00715243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 xml:space="preserve">письмо, подтверждающее, что получатель осуществляет производство молока, имеет в наличии поголовье молочных коров             (с указанием их численности), не находится в процессе ликвидации,             в отношении его не введена процедура банкротства, деятельность получателя не приостановлена в порядке, предусмотренном законодательством Российской Федерации (если получатель является юридическим лицом), или получатель не прекратил деятельность в качестве индивидуального предпринимателя (если получатель является индивидуальным предпринимателем), подписанное получателем; </w:t>
      </w:r>
    </w:p>
    <w:p w:rsidR="00715243" w:rsidRPr="002D7C09" w:rsidRDefault="00715243" w:rsidP="00715243">
      <w:pPr>
        <w:spacing w:before="200" w:line="348" w:lineRule="auto"/>
        <w:ind w:firstLine="709"/>
        <w:contextualSpacing/>
      </w:pPr>
      <w:r w:rsidRPr="002D7C09">
        <w:t>справка</w:t>
      </w:r>
      <w:r>
        <w:t>, содержащая информацию</w:t>
      </w:r>
      <w:r w:rsidRPr="002D7C09">
        <w:t xml:space="preserve">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выданная Федеральной налоговой </w:t>
      </w:r>
      <w:r>
        <w:t xml:space="preserve">службой или МФЦ не позднее чем </w:t>
      </w:r>
      <w:r w:rsidRPr="002D7C09">
        <w:t xml:space="preserve">за 30 дней до даты обращения получателя в </w:t>
      </w:r>
      <w:r>
        <w:t>Администрацию</w:t>
      </w:r>
      <w:r w:rsidRPr="002D7C09">
        <w:t xml:space="preserve"> для получения субсидии; </w:t>
      </w:r>
    </w:p>
    <w:p w:rsidR="00715243" w:rsidRPr="002D7C09" w:rsidRDefault="00715243" w:rsidP="00715243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 xml:space="preserve">справка, содержащая информацию 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пенсионного и социального страхования Российской Федерации не позднее чем за 30 дней до даты обращения получателя в </w:t>
      </w:r>
      <w:r>
        <w:lastRenderedPageBreak/>
        <w:t>Администрацию</w:t>
      </w:r>
      <w:r w:rsidRPr="002D7C09">
        <w:t xml:space="preserve"> для получения субсидии (если получатель зарегистрирован в Фонде пенсионного и социального страхования Российской Федерации); </w:t>
      </w:r>
    </w:p>
    <w:p w:rsidR="00715243" w:rsidRPr="002D7C09" w:rsidRDefault="00715243" w:rsidP="00715243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>письмо, подтверждающее, что получатель не зарегистрирован в Фонде пенсионного и социального страхования Российской Федерации, подписанное получателем (если получатель не представил справку, содержащую информацию о состоянии расчетов по страховым взносам, пеням и штрафам на обязательное социальное страхование от несчастных случаев на производстве и профессиональных заболеваний);</w:t>
      </w:r>
    </w:p>
    <w:p w:rsidR="00715243" w:rsidRPr="002D7C09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 w:rsidRPr="002D7C09">
        <w:t>копия решения, подтверждающего снятие получателя в качестве страхователя с регистрационного учета в территориальном органе Фонда социального страхования Российской Федерации или Фонда пенсионного и социального страхования Российской Федерации, заверенная получателем (если получатель снят с регистрационного учета в территориальном органе Фонда социального страхования Российской Федерации или Фонда пенсионного и социального страхования Российской Федерации в качестве страхователя).»;</w:t>
      </w:r>
    </w:p>
    <w:p w:rsidR="00715243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>
        <w:t>1.11. абзац первый пункта 31 после слов «справок-перерасчетов» дополнить словами «по соответствующей форме»;</w:t>
      </w:r>
    </w:p>
    <w:p w:rsidR="00715243" w:rsidRPr="002D7C09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>
        <w:t xml:space="preserve">1.12. </w:t>
      </w:r>
      <w:r w:rsidRPr="002D7C09">
        <w:t xml:space="preserve">подпункт «г» пункта </w:t>
      </w:r>
      <w:r>
        <w:t>32</w:t>
      </w:r>
      <w:r w:rsidRPr="002D7C09">
        <w:t xml:space="preserve"> после слов «справке-расчете (перерасчете)» дополнить словами «по соответствующей форме»;</w:t>
      </w:r>
    </w:p>
    <w:p w:rsidR="00715243" w:rsidRPr="002D7C09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>
        <w:t xml:space="preserve">1.13. </w:t>
      </w:r>
      <w:r w:rsidRPr="002D7C09">
        <w:t xml:space="preserve">абзац четвертый пункта </w:t>
      </w:r>
      <w:r>
        <w:t>42</w:t>
      </w:r>
      <w:r w:rsidRPr="002D7C09">
        <w:t xml:space="preserve"> изложить в следующей редакции:</w:t>
      </w:r>
    </w:p>
    <w:p w:rsidR="00715243" w:rsidRPr="002D7C09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 w:rsidRPr="002D7C09">
        <w:t>«использование получателем приобретенного оборудования в целях производства и (или) переработки получателем молока на территории Самарской области, определения его качественных показателей не менее трех лет со дня получения субсидии (если получателю предоставлена субсидия на приобретение оборудования);</w:t>
      </w:r>
      <w:r>
        <w:t>»;</w:t>
      </w:r>
    </w:p>
    <w:p w:rsidR="00715243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>
        <w:t>1.14. пункты 43, 44 изложить в следующей редакции:</w:t>
      </w:r>
    </w:p>
    <w:p w:rsidR="00715243" w:rsidRPr="00687C5B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>
        <w:t>«43. После получения субсидий</w:t>
      </w:r>
      <w:r w:rsidRPr="00687C5B">
        <w:t xml:space="preserve"> получатели обя</w:t>
      </w:r>
      <w:r>
        <w:t>заны представлять      в Администрацию</w:t>
      </w:r>
      <w:r w:rsidRPr="00687C5B">
        <w:t>:</w:t>
      </w:r>
    </w:p>
    <w:p w:rsidR="00715243" w:rsidRPr="002D7C09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 w:rsidRPr="002D7C09">
        <w:t xml:space="preserve">не позднее 1 февраля очередного финансового года </w:t>
      </w:r>
      <w:r w:rsidRPr="00714674">
        <w:t xml:space="preserve">отчетность о достижении </w:t>
      </w:r>
      <w:r w:rsidRPr="00A77F41">
        <w:t>значений</w:t>
      </w:r>
      <w:r>
        <w:t xml:space="preserve"> </w:t>
      </w:r>
      <w:r w:rsidRPr="00714674">
        <w:t xml:space="preserve">результатов предоставления субсидий по форме, определенной типовой формой соглашения, установленной </w:t>
      </w:r>
      <w:r w:rsidRPr="00714674">
        <w:rPr>
          <w:color w:val="000000"/>
        </w:rPr>
        <w:t xml:space="preserve">финансовым органом </w:t>
      </w:r>
      <w:r w:rsidRPr="00714674">
        <w:rPr>
          <w:color w:val="000000"/>
        </w:rPr>
        <w:lastRenderedPageBreak/>
        <w:t>муниципального образования</w:t>
      </w:r>
      <w:r>
        <w:rPr>
          <w:color w:val="000000"/>
        </w:rPr>
        <w:t xml:space="preserve"> (далее – отчетность)</w:t>
      </w:r>
      <w:r w:rsidRPr="002D7C09">
        <w:t>(за исключением получателя, реализующего в текущем финансовом году мероприятия по оздоровлению стада от лейкоза в соответствии с соглашением, заключенным в текущем финансовом году между получателем и министерством);</w:t>
      </w:r>
    </w:p>
    <w:p w:rsidR="00715243" w:rsidRPr="002D7C09" w:rsidRDefault="00715243" w:rsidP="00715243">
      <w:pPr>
        <w:autoSpaceDE w:val="0"/>
        <w:autoSpaceDN w:val="0"/>
        <w:adjustRightInd w:val="0"/>
        <w:spacing w:line="355" w:lineRule="auto"/>
        <w:ind w:firstLine="709"/>
        <w:contextualSpacing/>
      </w:pPr>
      <w:r w:rsidRPr="002D7C09">
        <w:t>не позднее 1 апреля очередного финансового года</w:t>
      </w:r>
      <w:r>
        <w:t xml:space="preserve"> отчетность</w:t>
      </w:r>
      <w:r w:rsidRPr="002D7C09">
        <w:t xml:space="preserve"> (если получатель реализует в текущем финансовом году мероприятия по оздоровлению стада от лейкоза в соответствии с соглашением, заключенным в текущем финансовом году между</w:t>
      </w:r>
      <w:r>
        <w:t xml:space="preserve"> получателем и министерством);</w:t>
      </w:r>
    </w:p>
    <w:p w:rsidR="00715243" w:rsidRPr="00526963" w:rsidRDefault="00715243" w:rsidP="00715243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526963">
        <w:t>ежегодно в течение трех лет со дня предоставления получателям субсидии не позднее 1 февраля очередного финансового года письма, подтверждающие использование приобретенного оборудования в целях производства и (или) переработки получателем молока на территории Самарской области, определения его качественных показателей, подписанные получателями (если получателю предоставлена субсидия на приобретение оборудования</w:t>
      </w:r>
      <w:r>
        <w:t>)</w:t>
      </w:r>
      <w:r w:rsidRPr="00526963">
        <w:t xml:space="preserve">. </w:t>
      </w:r>
    </w:p>
    <w:p w:rsidR="00715243" w:rsidRPr="002D7C09" w:rsidRDefault="00715243" w:rsidP="00715243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Pr="002D7C09">
        <w:rPr>
          <w:rFonts w:ascii="Times New Roman" w:hAnsi="Times New Roman" w:cs="Times New Roman"/>
          <w:sz w:val="28"/>
          <w:szCs w:val="28"/>
        </w:rPr>
        <w:t>. Планируемым к достижению результатом предоставления получателю субсидии является достижение им производственных показателей:</w:t>
      </w:r>
    </w:p>
    <w:p w:rsidR="00715243" w:rsidRPr="002D7C09" w:rsidRDefault="00715243" w:rsidP="00715243">
      <w:pPr>
        <w:widowControl w:val="0"/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>численность поголовья молочных коров по состоянию на последний день текущего финансового года не ниже показателя по состоянию на         1 января текущего финансового года, за исключением следующих случаев: реализация в текущем финансовом году мероприятий по оздоровлению стада от лейкоза в соответствии с соглашением, заключенным в текущем финансовом году между получателем и министерством; невозможность        выполнения данного условия вследствие непреодолимой силы, то есть чрезвычайных и непредотвратимых обстоятельств природного и (или) техногенного характера (если получатель осуществлял производство     молока до 1 января текущего финансового года и не увеличил поголовье молочных коров в текущем финансовом году);</w:t>
      </w:r>
    </w:p>
    <w:p w:rsidR="00715243" w:rsidRPr="002D7C09" w:rsidRDefault="00715243" w:rsidP="00715243">
      <w:pPr>
        <w:autoSpaceDE w:val="0"/>
        <w:autoSpaceDN w:val="0"/>
        <w:adjustRightInd w:val="0"/>
        <w:spacing w:line="348" w:lineRule="auto"/>
        <w:ind w:firstLine="709"/>
        <w:contextualSpacing/>
      </w:pPr>
      <w:r w:rsidRPr="002D7C09">
        <w:t xml:space="preserve">численность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периода, по результатам которого получателю в текущем финансовом году впервые предоставлена субсидия, 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 природного и </w:t>
      </w:r>
      <w:r w:rsidRPr="002D7C09">
        <w:lastRenderedPageBreak/>
        <w:t xml:space="preserve">(или) техногенного характера (если получатель начал осуществлять производство молока после 1 января текущего финансового года и не увеличил поголовье молочных коров);  </w:t>
      </w:r>
    </w:p>
    <w:p w:rsidR="00715243" w:rsidRPr="002D7C09" w:rsidRDefault="00715243" w:rsidP="00715243">
      <w:pPr>
        <w:autoSpaceDE w:val="0"/>
        <w:autoSpaceDN w:val="0"/>
        <w:adjustRightInd w:val="0"/>
        <w:spacing w:line="360" w:lineRule="auto"/>
        <w:ind w:firstLine="709"/>
        <w:contextualSpacing/>
      </w:pPr>
      <w:r w:rsidRPr="002D7C09">
        <w:t xml:space="preserve">численность поголовья молочных коров по состоянию на последний день текущего финансового года не ниже показателя по состоянию на     конец предыдущего отчетного периода, в котором получатель увеличил      поголовье молочных коров, за исключением случаев невозможности       выполнения данного условия вследствие непреодолимой силы, то есть чрезвычайных и непредотвратимых обстоятельств природного и (или) техногенного характера (если получатель увеличил поголовье молочных      коров и ему предоставлена субсидия на содержание молочных коров);  </w:t>
      </w:r>
    </w:p>
    <w:p w:rsidR="00715243" w:rsidRPr="002D7C09" w:rsidRDefault="00715243" w:rsidP="00715243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</w:pPr>
      <w:r w:rsidRPr="002D7C09">
        <w:t xml:space="preserve">производство молока от молочных коров в текущем финансовом году в объеме не ниже показателя предыдущего финансового года, за исключением следующих случаев: начало хозяйственной деятельности по производству молока в текущем финансовом году; реализация в текущем финансовом году мероприятий по оздоровлению стада от лейкоза в соответствии с соглашением, заключенным в текущем финансовом году между получателем и министерством; невозможность выполнения данного условия вследствие непреодолимой силы, то есть чрезвычайных и непредотвратимых обстоятельств природного и (или) техногенного характера; достижение получателем показателя молочной продуктивности коров в предыдущем финансовом году 8 500 килограммов молока и более в расчете на 1 молочную корову (в случае если получатель имел показатель молочной продуктивности коров в предыдущем финансовом году от 7 000 до 8 500 килограммов молока в расчете на 1 молочную корову, допускается снижение объема производства молока от молочных коров в текущем финансовом году не более чем на 5 процентов по отношению к показателю предыдущего финансового года); </w:t>
      </w:r>
    </w:p>
    <w:p w:rsidR="00715243" w:rsidRPr="002D7C09" w:rsidRDefault="00715243" w:rsidP="00715243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</w:pPr>
      <w:r w:rsidRPr="002D7C09">
        <w:t xml:space="preserve">молочная продуктивность коров в текущем финансовом году не ниже показателя предыдущего финансового года, за исключением следующих случаев: начало хозяйственной деятельности по производству молока в текущем финансовом году; реализация в текущем финансовом году мероприятий по </w:t>
      </w:r>
      <w:r w:rsidRPr="002D7C09">
        <w:lastRenderedPageBreak/>
        <w:t xml:space="preserve">оздоровлению стада от лейкоза в соответствии с соглашением, заключенным в текущем финансовом году между получателем и министерством; невозможность выполнения данного условия вследствие непреодолимой силы, то есть чрезвычайных и непредотвратимых обстоятельств природного и (или) техногенного характера; достижение получателем показателя молочной продуктивности коров в предыдущем финансовом году 8 500 килограммов молока и более в расчете на 1 молочную корову (в случае если получатель имел показатель молочной продуктивности коров в предыдущем финансовом году от 7 000 до 8 500 килограммов молока в расчете на 1 молочную корову, допускается снижение молочной продуктивности коров в текущем финансовом году не более чем на 5 процентов по отношению к показателю предыдущего финансового года). </w:t>
      </w:r>
    </w:p>
    <w:p w:rsidR="00715243" w:rsidRDefault="00715243" w:rsidP="00715243">
      <w:pPr>
        <w:autoSpaceDE w:val="0"/>
        <w:autoSpaceDN w:val="0"/>
        <w:adjustRightInd w:val="0"/>
        <w:spacing w:line="360" w:lineRule="auto"/>
        <w:ind w:firstLine="709"/>
        <w:contextualSpacing/>
      </w:pPr>
      <w:r w:rsidRPr="002D7C09">
        <w:t>Конечные значения результатов и точная дата их</w:t>
      </w:r>
      <w:r>
        <w:t xml:space="preserve"> завершения устанавливаю</w:t>
      </w:r>
      <w:r w:rsidRPr="002D7C09">
        <w:t xml:space="preserve">тся в соглашении. </w:t>
      </w:r>
      <w:r w:rsidRPr="00B93D06">
        <w:t xml:space="preserve">Типом результата предоставления субсидии, определенным в соответствии с </w:t>
      </w:r>
      <w:hyperlink r:id="rId8" w:history="1">
        <w:r w:rsidRPr="00B93D06">
          <w:t>Порядком</w:t>
        </w:r>
      </w:hyperlink>
      <w:r w:rsidRPr="00B93D06">
        <w:t xml:space="preserve"> проведения мониторинга достижения результатов предоставления субсидии, в том числе грантов в форме субсидий, юридическим лицам, индивидуальным предп</w:t>
      </w:r>
      <w:r>
        <w:t xml:space="preserve">ринимателям, физическим лицам – </w:t>
      </w:r>
      <w:r w:rsidRPr="00B93D06">
        <w:t>производителям товаров, работ, услуг, утвержденным приказом Министерства финансов Росс</w:t>
      </w:r>
      <w:r>
        <w:t xml:space="preserve">ийской Федерации от 29.09.2021 № 138н (далее – </w:t>
      </w:r>
      <w:r w:rsidRPr="00B93D06">
        <w:t>приказ Министерства финансов Р</w:t>
      </w:r>
      <w:r>
        <w:t xml:space="preserve">оссийской Федерации), является </w:t>
      </w:r>
      <w:r w:rsidRPr="00784D0B">
        <w:t>прои</w:t>
      </w:r>
      <w:r>
        <w:t>зводство (реализация) продукции.»;</w:t>
      </w:r>
    </w:p>
    <w:p w:rsidR="00715243" w:rsidRPr="002D7C09" w:rsidRDefault="00715243" w:rsidP="00715243">
      <w:pPr>
        <w:spacing w:line="360" w:lineRule="auto"/>
        <w:ind w:firstLine="709"/>
        <w:contextualSpacing/>
      </w:pPr>
      <w:r>
        <w:t xml:space="preserve">1.15. </w:t>
      </w:r>
      <w:r w:rsidRPr="002D7C09">
        <w:t xml:space="preserve">дополнить пунктом </w:t>
      </w:r>
      <w:r w:rsidR="002E2789">
        <w:t>49</w:t>
      </w:r>
      <w:r w:rsidRPr="002D7C09">
        <w:t xml:space="preserve"> следующего содержания:</w:t>
      </w:r>
    </w:p>
    <w:p w:rsidR="00715243" w:rsidRPr="002D7C09" w:rsidRDefault="00715243" w:rsidP="00715243">
      <w:pPr>
        <w:tabs>
          <w:tab w:val="left" w:pos="6663"/>
        </w:tabs>
        <w:spacing w:line="360" w:lineRule="auto"/>
        <w:ind w:firstLine="709"/>
        <w:contextualSpacing/>
      </w:pPr>
      <w:r w:rsidRPr="002D7C09">
        <w:t>«</w:t>
      </w:r>
      <w:r w:rsidR="002E2789">
        <w:t>49</w:t>
      </w:r>
      <w:r w:rsidRPr="002D7C09">
        <w:t xml:space="preserve">. </w:t>
      </w:r>
      <w:r w:rsidR="002E2789">
        <w:t>Администрация</w:t>
      </w:r>
      <w:r w:rsidRPr="002D7C09">
        <w:t xml:space="preserve"> проводит в отношении получателей субсидии мониторинг достижения результата предоставления субсидии исходя из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Федерации.</w:t>
      </w:r>
      <w:r>
        <w:t>»;</w:t>
      </w:r>
    </w:p>
    <w:p w:rsidR="00FD1F15" w:rsidRPr="00A55CBF" w:rsidRDefault="00EA5412" w:rsidP="006B3375">
      <w:pPr>
        <w:autoSpaceDE w:val="0"/>
        <w:autoSpaceDN w:val="0"/>
        <w:adjustRightInd w:val="0"/>
        <w:spacing w:line="324" w:lineRule="auto"/>
        <w:ind w:firstLine="709"/>
        <w:contextualSpacing/>
      </w:pPr>
      <w:r>
        <w:t>1.</w:t>
      </w:r>
      <w:r w:rsidR="002E2789">
        <w:t>16</w:t>
      </w:r>
      <w:r>
        <w:t xml:space="preserve">. </w:t>
      </w:r>
      <w:r w:rsidR="00FD1F15" w:rsidRPr="00A55CBF">
        <w:t>в приложении 1 к Порядку:</w:t>
      </w:r>
    </w:p>
    <w:p w:rsidR="002E2789" w:rsidRDefault="002E2789" w:rsidP="002E2789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>абзац десятый пункта 3 изложить в следующей редакции:</w:t>
      </w:r>
    </w:p>
    <w:p w:rsidR="002E2789" w:rsidRPr="002D7C09" w:rsidRDefault="002E2789" w:rsidP="002E2789">
      <w:pPr>
        <w:spacing w:line="360" w:lineRule="auto"/>
        <w:ind w:firstLine="709"/>
        <w:contextualSpacing/>
      </w:pPr>
      <w:r>
        <w:lastRenderedPageBreak/>
        <w:t>«не осуществляе</w:t>
      </w:r>
      <w:r w:rsidRPr="002D7C09">
        <w:t>т деятельность на территории, признанной эпизоотическим очагом инфекционных заболеваний сельскохозяйственных животных (бруцеллез, туберкулез), в отношении которой введены ограничительные мероприятия (к</w:t>
      </w:r>
      <w:r>
        <w:t>арантин).»;</w:t>
      </w:r>
    </w:p>
    <w:p w:rsidR="002E2789" w:rsidRDefault="002E2789" w:rsidP="002E2789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</w:pPr>
      <w:r>
        <w:t>пункт 4 изложить в следующей редакции:</w:t>
      </w:r>
    </w:p>
    <w:p w:rsidR="002E2789" w:rsidRDefault="002E2789" w:rsidP="002E2789">
      <w:pPr>
        <w:tabs>
          <w:tab w:val="left" w:pos="6663"/>
        </w:tabs>
        <w:spacing w:line="360" w:lineRule="auto"/>
        <w:ind w:firstLine="709"/>
        <w:contextualSpacing/>
        <w:rPr>
          <w:color w:val="000000"/>
        </w:rPr>
      </w:pPr>
      <w:r>
        <w:t xml:space="preserve">«4. </w:t>
      </w:r>
      <w:r w:rsidRPr="00C15956">
        <w:rPr>
          <w:u w:val="single"/>
        </w:rPr>
        <w:t xml:space="preserve">(наименование </w:t>
      </w:r>
      <w:r>
        <w:rPr>
          <w:u w:val="single"/>
        </w:rPr>
        <w:t>участника отбора</w:t>
      </w:r>
      <w:r w:rsidRPr="00C15956">
        <w:rPr>
          <w:u w:val="single"/>
        </w:rPr>
        <w:t>)</w:t>
      </w:r>
      <w:r>
        <w:t>освобожде</w:t>
      </w:r>
      <w:r w:rsidRPr="00C50EAC">
        <w:t xml:space="preserve">н </w:t>
      </w:r>
      <w:r>
        <w:t xml:space="preserve">(освобождено) </w:t>
      </w:r>
      <w:r w:rsidRPr="00C50EAC">
        <w:t xml:space="preserve">от исполнения обязанностей налогоплательщика, связанных </w:t>
      </w:r>
      <w:r w:rsidRPr="00C50EAC">
        <w:rPr>
          <w:color w:val="000000"/>
        </w:rPr>
        <w:t>с исчислением и уплатой налога на добавленную стоимость</w:t>
      </w:r>
      <w:r>
        <w:rPr>
          <w:color w:val="000000"/>
        </w:rPr>
        <w:t xml:space="preserve"> (заполняется в случае соответствия данной норме);  </w:t>
      </w:r>
    </w:p>
    <w:p w:rsidR="002E2789" w:rsidRDefault="002E2789" w:rsidP="002E2789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/>
        </w:rPr>
      </w:pPr>
      <w:r w:rsidRPr="00C15956">
        <w:rPr>
          <w:u w:val="single"/>
        </w:rPr>
        <w:t xml:space="preserve">(наименование </w:t>
      </w:r>
      <w:r>
        <w:rPr>
          <w:u w:val="single"/>
        </w:rPr>
        <w:t>участника отбора</w:t>
      </w:r>
      <w:r w:rsidRPr="00C15956">
        <w:rPr>
          <w:u w:val="single"/>
        </w:rPr>
        <w:t>)</w:t>
      </w:r>
      <w:r w:rsidRPr="00C50EAC">
        <w:t>исполняет обязанности налогоплательщика, связанные</w:t>
      </w:r>
      <w:r>
        <w:t xml:space="preserve"> </w:t>
      </w:r>
      <w:r w:rsidRPr="00C50EAC">
        <w:rPr>
          <w:color w:val="000000"/>
        </w:rPr>
        <w:t xml:space="preserve">с исчислением </w:t>
      </w:r>
      <w:r>
        <w:rPr>
          <w:color w:val="000000"/>
        </w:rPr>
        <w:t xml:space="preserve">и уплатой налога на добавленную </w:t>
      </w:r>
      <w:r w:rsidRPr="00C50EAC">
        <w:rPr>
          <w:color w:val="000000"/>
        </w:rPr>
        <w:t>стоимость</w:t>
      </w:r>
      <w:r>
        <w:rPr>
          <w:color w:val="000000"/>
        </w:rPr>
        <w:t xml:space="preserve"> (заполняется в случае соответствия данной норме)</w:t>
      </w:r>
      <w:r w:rsidRPr="00864E43">
        <w:rPr>
          <w:color w:val="000000"/>
        </w:rPr>
        <w:t>.</w:t>
      </w:r>
      <w:r>
        <w:rPr>
          <w:color w:val="000000"/>
        </w:rPr>
        <w:t xml:space="preserve">»;  </w:t>
      </w:r>
    </w:p>
    <w:p w:rsidR="00362396" w:rsidRPr="00072130" w:rsidRDefault="00046CB4" w:rsidP="00EA5412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rPr>
          <w:color w:val="000000" w:themeColor="text1"/>
        </w:rPr>
      </w:pPr>
      <w:r>
        <w:t>1.</w:t>
      </w:r>
      <w:r w:rsidR="002E2789">
        <w:t>17</w:t>
      </w:r>
      <w:r w:rsidR="00EA5412">
        <w:t xml:space="preserve">. </w:t>
      </w:r>
      <w:r w:rsidR="00FD1F15">
        <w:t>приложения 4, 6</w:t>
      </w:r>
      <w:r w:rsidR="002E2789">
        <w:t xml:space="preserve">, 9, 10, 11 </w:t>
      </w:r>
      <w:r w:rsidR="00FD1F15">
        <w:t>к Порядку изложить в</w:t>
      </w:r>
      <w:r>
        <w:t xml:space="preserve"> новой</w:t>
      </w:r>
      <w:r w:rsidR="002E2789">
        <w:t xml:space="preserve"> редакции</w:t>
      </w:r>
      <w:r w:rsidR="00FD1F15">
        <w:t>.</w:t>
      </w:r>
    </w:p>
    <w:p w:rsidR="00D126FF" w:rsidRPr="00072130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заместителя Главы муниципального района Алексеевский по сельскому хозяйству Бобряшова Н. В.</w:t>
      </w:r>
    </w:p>
    <w:p w:rsidR="00097DC4" w:rsidRPr="004B7CD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 xml:space="preserve">Настоящее   постановление  вступает в силу со дня его официального опубликования и распространяет свое действие на правоотношения, возникшие с </w:t>
      </w:r>
      <w:r w:rsidR="004B7CD0" w:rsidRPr="004B7CD0">
        <w:rPr>
          <w:color w:val="000000" w:themeColor="text1"/>
        </w:rPr>
        <w:t>2</w:t>
      </w:r>
      <w:r w:rsidR="002E2789">
        <w:rPr>
          <w:color w:val="000000" w:themeColor="text1"/>
        </w:rPr>
        <w:t>9.12</w:t>
      </w:r>
      <w:r w:rsidRPr="004B7CD0">
        <w:rPr>
          <w:color w:val="000000" w:themeColor="text1"/>
        </w:rPr>
        <w:t>.202</w:t>
      </w:r>
      <w:r w:rsidR="004B7CD0" w:rsidRPr="004B7CD0">
        <w:rPr>
          <w:color w:val="000000" w:themeColor="text1"/>
        </w:rPr>
        <w:t>2</w:t>
      </w:r>
      <w:r w:rsidRPr="004B7CD0">
        <w:rPr>
          <w:color w:val="000000" w:themeColor="text1"/>
        </w:rPr>
        <w:t>г.</w:t>
      </w:r>
    </w:p>
    <w:p w:rsidR="002E2789" w:rsidRDefault="002E2789" w:rsidP="00D126FF">
      <w:pPr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>
        <w:rPr>
          <w:b/>
        </w:rPr>
        <w:t>а</w:t>
      </w:r>
      <w:r w:rsidR="000A1413">
        <w:rPr>
          <w:b/>
        </w:rPr>
        <w:t xml:space="preserve">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>
        <w:rPr>
          <w:b/>
        </w:rPr>
        <w:t>Г.А.Зацепина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46CB4" w:rsidRDefault="00046CB4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r>
        <w:rPr>
          <w:sz w:val="24"/>
          <w:szCs w:val="24"/>
        </w:rPr>
        <w:t>Бобряшов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2E2789">
      <w:headerReference w:type="default" r:id="rId9"/>
      <w:pgSz w:w="11906" w:h="16838"/>
      <w:pgMar w:top="567" w:right="850" w:bottom="567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29A" w:rsidRDefault="002C729A" w:rsidP="004279B9">
      <w:r>
        <w:separator/>
      </w:r>
    </w:p>
  </w:endnote>
  <w:endnote w:type="continuationSeparator" w:id="1">
    <w:p w:rsidR="002C729A" w:rsidRDefault="002C729A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29A" w:rsidRDefault="002C729A" w:rsidP="004279B9">
      <w:r>
        <w:separator/>
      </w:r>
    </w:p>
  </w:footnote>
  <w:footnote w:type="continuationSeparator" w:id="1">
    <w:p w:rsidR="002C729A" w:rsidRDefault="002C729A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E24BB8" w:rsidRDefault="00A95921">
        <w:pPr>
          <w:pStyle w:val="a7"/>
          <w:jc w:val="center"/>
        </w:pPr>
        <w:fldSimple w:instr=" PAGE   \* MERGEFORMAT ">
          <w:r w:rsidR="00B06901">
            <w:rPr>
              <w:noProof/>
            </w:rPr>
            <w:t>2</w:t>
          </w:r>
        </w:fldSimple>
      </w:p>
    </w:sdtContent>
  </w:sdt>
  <w:p w:rsidR="00E24BB8" w:rsidRDefault="00E24BB8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46CB4"/>
    <w:rsid w:val="00051E15"/>
    <w:rsid w:val="00072130"/>
    <w:rsid w:val="00097DC4"/>
    <w:rsid w:val="000A1413"/>
    <w:rsid w:val="000F139F"/>
    <w:rsid w:val="00172BE0"/>
    <w:rsid w:val="001B06C9"/>
    <w:rsid w:val="00214190"/>
    <w:rsid w:val="002C729A"/>
    <w:rsid w:val="002E2789"/>
    <w:rsid w:val="00303990"/>
    <w:rsid w:val="00324059"/>
    <w:rsid w:val="003258E9"/>
    <w:rsid w:val="00362396"/>
    <w:rsid w:val="004279B9"/>
    <w:rsid w:val="004447FB"/>
    <w:rsid w:val="00462ED0"/>
    <w:rsid w:val="00473A82"/>
    <w:rsid w:val="00481859"/>
    <w:rsid w:val="004B7CD0"/>
    <w:rsid w:val="004F42BF"/>
    <w:rsid w:val="005069B8"/>
    <w:rsid w:val="005634CB"/>
    <w:rsid w:val="00590DEC"/>
    <w:rsid w:val="005A6602"/>
    <w:rsid w:val="005D1104"/>
    <w:rsid w:val="005D3C1A"/>
    <w:rsid w:val="005F7EA6"/>
    <w:rsid w:val="006063B1"/>
    <w:rsid w:val="006215A6"/>
    <w:rsid w:val="006B3375"/>
    <w:rsid w:val="006F1C71"/>
    <w:rsid w:val="00715243"/>
    <w:rsid w:val="0076695C"/>
    <w:rsid w:val="00770275"/>
    <w:rsid w:val="007E47CB"/>
    <w:rsid w:val="0089675C"/>
    <w:rsid w:val="00937AF8"/>
    <w:rsid w:val="009621AC"/>
    <w:rsid w:val="009B6DDB"/>
    <w:rsid w:val="00A0028B"/>
    <w:rsid w:val="00A142BD"/>
    <w:rsid w:val="00A55F31"/>
    <w:rsid w:val="00A6225D"/>
    <w:rsid w:val="00A81396"/>
    <w:rsid w:val="00A95921"/>
    <w:rsid w:val="00AE468F"/>
    <w:rsid w:val="00B06901"/>
    <w:rsid w:val="00C022B9"/>
    <w:rsid w:val="00C0635D"/>
    <w:rsid w:val="00C808C0"/>
    <w:rsid w:val="00D126FF"/>
    <w:rsid w:val="00D54D2B"/>
    <w:rsid w:val="00D94C1A"/>
    <w:rsid w:val="00E24BB8"/>
    <w:rsid w:val="00E426C9"/>
    <w:rsid w:val="00E851CE"/>
    <w:rsid w:val="00EA37D4"/>
    <w:rsid w:val="00EA5412"/>
    <w:rsid w:val="00EB2A62"/>
    <w:rsid w:val="00F24396"/>
    <w:rsid w:val="00F37DD2"/>
    <w:rsid w:val="00FD1F15"/>
    <w:rsid w:val="00FD7CAE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rsid w:val="00FD1F15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BAAB8B1F80EC96359B7D77245A2BC55729EA2DE9D92F5619ADBFCAFFE8B500B2C2B3A4B7012764C44B7CBE3376C2581752BA1A91FDC2EH4D8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C057138CC20D7A03E8EF6EC11C94456A6986DC2C838B0D9816083FC23E2793C0C3249AA52050E8C54794A4AEq3e5N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3445</Words>
  <Characters>19639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kokosha</cp:lastModifiedBy>
  <cp:revision>22</cp:revision>
  <cp:lastPrinted>2017-11-17T07:18:00Z</cp:lastPrinted>
  <dcterms:created xsi:type="dcterms:W3CDTF">2017-11-20T11:05:00Z</dcterms:created>
  <dcterms:modified xsi:type="dcterms:W3CDTF">2023-01-23T11:05:00Z</dcterms:modified>
</cp:coreProperties>
</file>