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5C1" w:rsidRDefault="000D65C1" w:rsidP="00B508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D65C1" w:rsidRDefault="000D65C1" w:rsidP="00B508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0D65C1" w:rsidRDefault="000D65C1" w:rsidP="00B508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621047" w:rsidRPr="00110A68" w:rsidRDefault="003E4FB3" w:rsidP="00B508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A68">
        <w:rPr>
          <w:rFonts w:ascii="Times New Roman" w:hAnsi="Times New Roman" w:cs="Times New Roman"/>
          <w:b/>
          <w:sz w:val="28"/>
          <w:szCs w:val="28"/>
        </w:rPr>
        <w:t>Р</w:t>
      </w:r>
      <w:r w:rsidR="00621047" w:rsidRPr="00110A68">
        <w:rPr>
          <w:rFonts w:ascii="Times New Roman" w:hAnsi="Times New Roman" w:cs="Times New Roman"/>
          <w:b/>
          <w:sz w:val="28"/>
          <w:szCs w:val="28"/>
        </w:rPr>
        <w:t>е</w:t>
      </w:r>
      <w:r w:rsidR="00B50846" w:rsidRPr="00110A68">
        <w:rPr>
          <w:rFonts w:ascii="Times New Roman" w:hAnsi="Times New Roman" w:cs="Times New Roman"/>
          <w:b/>
          <w:sz w:val="28"/>
          <w:szCs w:val="28"/>
        </w:rPr>
        <w:t xml:space="preserve">естр </w:t>
      </w:r>
      <w:r w:rsidR="000D65C1" w:rsidRPr="00110A68">
        <w:rPr>
          <w:rFonts w:ascii="Times New Roman" w:hAnsi="Times New Roman" w:cs="Times New Roman"/>
          <w:b/>
          <w:sz w:val="28"/>
          <w:szCs w:val="28"/>
        </w:rPr>
        <w:t xml:space="preserve"> планируемых </w:t>
      </w:r>
      <w:r w:rsidR="00B50846" w:rsidRPr="00110A68">
        <w:rPr>
          <w:rFonts w:ascii="Times New Roman" w:hAnsi="Times New Roman" w:cs="Times New Roman"/>
          <w:b/>
          <w:sz w:val="28"/>
          <w:szCs w:val="28"/>
        </w:rPr>
        <w:t xml:space="preserve">инвестиционных проектов муниципального района </w:t>
      </w:r>
      <w:r w:rsidR="00DE158A" w:rsidRPr="00110A68">
        <w:rPr>
          <w:rFonts w:ascii="Times New Roman" w:hAnsi="Times New Roman" w:cs="Times New Roman"/>
          <w:b/>
          <w:sz w:val="28"/>
          <w:szCs w:val="28"/>
        </w:rPr>
        <w:t>Алексеевский</w:t>
      </w:r>
      <w:r w:rsidR="00B50846" w:rsidRPr="00110A68">
        <w:rPr>
          <w:rFonts w:ascii="Times New Roman" w:hAnsi="Times New Roman" w:cs="Times New Roman"/>
          <w:b/>
          <w:sz w:val="28"/>
          <w:szCs w:val="28"/>
        </w:rPr>
        <w:t xml:space="preserve"> Самарской области</w:t>
      </w:r>
      <w:r w:rsidR="00621047" w:rsidRPr="00110A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21047" w:rsidRPr="00B50846" w:rsidRDefault="00621047" w:rsidP="00B50846">
      <w:pPr>
        <w:ind w:left="4956" w:firstLine="708"/>
        <w:rPr>
          <w:rFonts w:ascii="Times New Roman" w:hAnsi="Times New Roman" w:cs="Times New Roman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2552"/>
        <w:gridCol w:w="1701"/>
        <w:gridCol w:w="1559"/>
        <w:gridCol w:w="1559"/>
        <w:gridCol w:w="1702"/>
        <w:gridCol w:w="1559"/>
        <w:gridCol w:w="1417"/>
        <w:gridCol w:w="1701"/>
        <w:gridCol w:w="1701"/>
      </w:tblGrid>
      <w:tr w:rsidR="007054F0" w:rsidRPr="00AA7CF7" w:rsidTr="00577063">
        <w:trPr>
          <w:trHeight w:val="585"/>
        </w:trPr>
        <w:tc>
          <w:tcPr>
            <w:tcW w:w="425" w:type="dxa"/>
            <w:vMerge w:val="restart"/>
            <w:tcBorders>
              <w:top w:val="single" w:sz="4" w:space="0" w:color="auto"/>
            </w:tcBorders>
          </w:tcPr>
          <w:p w:rsidR="007054F0" w:rsidRPr="00AA7CF7" w:rsidRDefault="007054F0" w:rsidP="0062104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 xml:space="preserve">№ </w:t>
            </w: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:rsidR="007054F0" w:rsidRPr="00AA7CF7" w:rsidRDefault="007054F0" w:rsidP="000459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>Наименование инвестиционного проекта (далее – проект) / инициатор проекта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7054F0" w:rsidRPr="00A23761" w:rsidRDefault="007054F0" w:rsidP="003E4FB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23761">
              <w:rPr>
                <w:rFonts w:ascii="Times New Roman" w:hAnsi="Times New Roman" w:cs="Times New Roman"/>
                <w:szCs w:val="22"/>
              </w:rPr>
              <w:t>Срок реализации проекта, годы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054F0" w:rsidRPr="00AA7CF7" w:rsidRDefault="007054F0" w:rsidP="0062104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>Объем инвестиций, млн. рублей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</w:tcBorders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>Количество новых рабочих мест в рамках проекта, шт.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>Стадия реализации проекта</w:t>
            </w:r>
          </w:p>
        </w:tc>
      </w:tr>
      <w:tr w:rsidR="007054F0" w:rsidRPr="00AA7CF7" w:rsidTr="00577063">
        <w:trPr>
          <w:trHeight w:val="936"/>
        </w:trPr>
        <w:tc>
          <w:tcPr>
            <w:tcW w:w="425" w:type="dxa"/>
            <w:vMerge/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2" w:type="dxa"/>
            <w:vMerge/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1" w:type="dxa"/>
            <w:vMerge/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Планируемый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>, всего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Фактический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>, всего</w:t>
            </w:r>
          </w:p>
          <w:p w:rsidR="007054F0" w:rsidRPr="00AA7CF7" w:rsidRDefault="007054F0" w:rsidP="001935D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7054F0" w:rsidRPr="00AA7CF7" w:rsidRDefault="007054F0" w:rsidP="0004596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Фактический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 xml:space="preserve"> в отчетном году</w:t>
            </w:r>
          </w:p>
        </w:tc>
        <w:tc>
          <w:tcPr>
            <w:tcW w:w="1559" w:type="dxa"/>
          </w:tcPr>
          <w:p w:rsidR="007054F0" w:rsidRPr="00AA7CF7" w:rsidRDefault="007054F0" w:rsidP="000D65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Планируемых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 xml:space="preserve"> к созданию, всего</w:t>
            </w:r>
          </w:p>
        </w:tc>
        <w:tc>
          <w:tcPr>
            <w:tcW w:w="1417" w:type="dxa"/>
          </w:tcPr>
          <w:p w:rsidR="007054F0" w:rsidRPr="00AA7CF7" w:rsidRDefault="007054F0" w:rsidP="000D65C1">
            <w:pPr>
              <w:jc w:val="center"/>
              <w:rPr>
                <w:rFonts w:ascii="Times New Roman" w:hAnsi="Times New Roman" w:cs="Times New Roman"/>
              </w:rPr>
            </w:pPr>
            <w:r w:rsidRPr="00AA7CF7">
              <w:rPr>
                <w:rFonts w:ascii="Times New Roman" w:eastAsia="Times New Roman" w:hAnsi="Times New Roman" w:cs="Times New Roman"/>
                <w:lang w:eastAsia="ru-RU"/>
              </w:rPr>
              <w:t xml:space="preserve">Фактически </w:t>
            </w:r>
            <w:proofErr w:type="gramStart"/>
            <w:r w:rsidRPr="00AA7CF7">
              <w:rPr>
                <w:rFonts w:ascii="Times New Roman" w:eastAsia="Times New Roman" w:hAnsi="Times New Roman" w:cs="Times New Roman"/>
                <w:lang w:eastAsia="ru-RU"/>
              </w:rPr>
              <w:t>созданных</w:t>
            </w:r>
            <w:proofErr w:type="gramEnd"/>
            <w:r w:rsidRPr="00AA7CF7">
              <w:rPr>
                <w:rFonts w:ascii="Times New Roman" w:eastAsia="Times New Roman" w:hAnsi="Times New Roman" w:cs="Times New Roman"/>
                <w:lang w:eastAsia="ru-RU"/>
              </w:rPr>
              <w:t>, всего</w:t>
            </w:r>
          </w:p>
        </w:tc>
        <w:tc>
          <w:tcPr>
            <w:tcW w:w="1701" w:type="dxa"/>
          </w:tcPr>
          <w:p w:rsidR="007054F0" w:rsidRPr="00AA7CF7" w:rsidRDefault="007054F0" w:rsidP="000D65C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A7CF7">
              <w:rPr>
                <w:rFonts w:ascii="Times New Roman" w:hAnsi="Times New Roman" w:cs="Times New Roman"/>
                <w:szCs w:val="22"/>
              </w:rPr>
              <w:t xml:space="preserve">Фактически </w:t>
            </w:r>
            <w:proofErr w:type="gramStart"/>
            <w:r w:rsidRPr="00AA7CF7">
              <w:rPr>
                <w:rFonts w:ascii="Times New Roman" w:hAnsi="Times New Roman" w:cs="Times New Roman"/>
                <w:szCs w:val="22"/>
              </w:rPr>
              <w:t>созданных</w:t>
            </w:r>
            <w:proofErr w:type="gramEnd"/>
            <w:r w:rsidRPr="00AA7CF7">
              <w:rPr>
                <w:rFonts w:ascii="Times New Roman" w:hAnsi="Times New Roman" w:cs="Times New Roman"/>
                <w:szCs w:val="22"/>
              </w:rPr>
              <w:t xml:space="preserve"> в отчетном году</w:t>
            </w:r>
          </w:p>
        </w:tc>
        <w:tc>
          <w:tcPr>
            <w:tcW w:w="1701" w:type="dxa"/>
            <w:vMerge/>
          </w:tcPr>
          <w:p w:rsidR="007054F0" w:rsidRPr="00AA7CF7" w:rsidRDefault="007054F0" w:rsidP="00ED2E7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873492" w:rsidRPr="00AA7CF7" w:rsidTr="00577063">
        <w:trPr>
          <w:trHeight w:val="603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3F55BB" w:rsidP="002C17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6C6FF3" w:rsidRDefault="00577063" w:rsidP="005770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A7490">
              <w:rPr>
                <w:rFonts w:ascii="Times New Roman" w:hAnsi="Times New Roman" w:cs="Times New Roman"/>
              </w:rPr>
              <w:t>ункт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A7490">
              <w:rPr>
                <w:rFonts w:ascii="Times New Roman" w:hAnsi="Times New Roman" w:cs="Times New Roman"/>
              </w:rPr>
              <w:t xml:space="preserve"> приемки, очист</w:t>
            </w:r>
            <w:r w:rsidR="00E27E8B">
              <w:rPr>
                <w:rFonts w:ascii="Times New Roman" w:hAnsi="Times New Roman" w:cs="Times New Roman"/>
              </w:rPr>
              <w:t xml:space="preserve">ки и сушки растительного сырья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3492" w:rsidRDefault="00577063" w:rsidP="00933E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строительство: </w:t>
            </w:r>
            <w:r w:rsidR="000D65C1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="000D65C1">
              <w:rPr>
                <w:rFonts w:ascii="Times New Roman" w:hAnsi="Times New Roman" w:cs="Times New Roman"/>
                <w:color w:val="000000"/>
              </w:rPr>
              <w:t>-2026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577063" w:rsidRPr="00AA7CF7" w:rsidRDefault="00577063" w:rsidP="00933E4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эксплуатация: 20 лет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1F21EC" w:rsidP="00DE15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1F21EC" w:rsidP="002C17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873492" w:rsidP="002C17C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  <w:r w:rsidR="001F21EC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0D65C1" w:rsidP="006B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этап - </w:t>
            </w:r>
            <w:r w:rsidR="001F21E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1F21EC" w:rsidP="006B48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873492" w:rsidP="006B48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873492" w:rsidRPr="00AA7CF7" w:rsidRDefault="00577063" w:rsidP="006B484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Планирование</w:t>
            </w:r>
          </w:p>
        </w:tc>
      </w:tr>
    </w:tbl>
    <w:p w:rsidR="00DC08E5" w:rsidRPr="00AA7CF7" w:rsidRDefault="00DC08E5">
      <w:pPr>
        <w:rPr>
          <w:rFonts w:ascii="Times New Roman" w:hAnsi="Times New Roman" w:cs="Times New Roman"/>
        </w:rPr>
      </w:pPr>
    </w:p>
    <w:p w:rsidR="001935D7" w:rsidRPr="00AA7CF7" w:rsidRDefault="001935D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1935D7" w:rsidRPr="00AA7CF7" w:rsidSect="001F1FCC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C9E" w:rsidRDefault="007D7C9E" w:rsidP="00621047">
      <w:pPr>
        <w:spacing w:after="0" w:line="240" w:lineRule="auto"/>
      </w:pPr>
      <w:r>
        <w:separator/>
      </w:r>
    </w:p>
  </w:endnote>
  <w:endnote w:type="continuationSeparator" w:id="0">
    <w:p w:rsidR="007D7C9E" w:rsidRDefault="007D7C9E" w:rsidP="00621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C9E" w:rsidRDefault="007D7C9E" w:rsidP="00621047">
      <w:pPr>
        <w:spacing w:after="0" w:line="240" w:lineRule="auto"/>
      </w:pPr>
      <w:r>
        <w:separator/>
      </w:r>
    </w:p>
  </w:footnote>
  <w:footnote w:type="continuationSeparator" w:id="0">
    <w:p w:rsidR="007D7C9E" w:rsidRDefault="007D7C9E" w:rsidP="00621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47"/>
    <w:rsid w:val="00031712"/>
    <w:rsid w:val="00045966"/>
    <w:rsid w:val="0007591A"/>
    <w:rsid w:val="000A6C5A"/>
    <w:rsid w:val="000A7BE9"/>
    <w:rsid w:val="000B378B"/>
    <w:rsid w:val="000D65C1"/>
    <w:rsid w:val="00110A68"/>
    <w:rsid w:val="00112A61"/>
    <w:rsid w:val="00122C4D"/>
    <w:rsid w:val="001457DE"/>
    <w:rsid w:val="001935D7"/>
    <w:rsid w:val="001A7C53"/>
    <w:rsid w:val="001C6F29"/>
    <w:rsid w:val="001F1FCC"/>
    <w:rsid w:val="001F21EC"/>
    <w:rsid w:val="00205BBD"/>
    <w:rsid w:val="00206EFB"/>
    <w:rsid w:val="002465F0"/>
    <w:rsid w:val="0027283C"/>
    <w:rsid w:val="002A3D71"/>
    <w:rsid w:val="002C17CD"/>
    <w:rsid w:val="003227B7"/>
    <w:rsid w:val="00361139"/>
    <w:rsid w:val="00372F8A"/>
    <w:rsid w:val="003E4FB3"/>
    <w:rsid w:val="003F55BB"/>
    <w:rsid w:val="00423C7B"/>
    <w:rsid w:val="00491170"/>
    <w:rsid w:val="004E31B5"/>
    <w:rsid w:val="00502807"/>
    <w:rsid w:val="005366C4"/>
    <w:rsid w:val="00577063"/>
    <w:rsid w:val="005E46AD"/>
    <w:rsid w:val="005F3AEA"/>
    <w:rsid w:val="005F3F4C"/>
    <w:rsid w:val="00621047"/>
    <w:rsid w:val="00651FA6"/>
    <w:rsid w:val="00676B12"/>
    <w:rsid w:val="00697EA1"/>
    <w:rsid w:val="006B3CC9"/>
    <w:rsid w:val="006B4843"/>
    <w:rsid w:val="006C1124"/>
    <w:rsid w:val="006C6FF3"/>
    <w:rsid w:val="006F6C5D"/>
    <w:rsid w:val="007054F0"/>
    <w:rsid w:val="0071625C"/>
    <w:rsid w:val="00742871"/>
    <w:rsid w:val="007D7C9E"/>
    <w:rsid w:val="007E4E1C"/>
    <w:rsid w:val="00801E76"/>
    <w:rsid w:val="00814B26"/>
    <w:rsid w:val="00873492"/>
    <w:rsid w:val="00880D13"/>
    <w:rsid w:val="008A2944"/>
    <w:rsid w:val="008A7490"/>
    <w:rsid w:val="008D42B3"/>
    <w:rsid w:val="00921355"/>
    <w:rsid w:val="00933E4C"/>
    <w:rsid w:val="00991285"/>
    <w:rsid w:val="009D7EB1"/>
    <w:rsid w:val="009E6E9F"/>
    <w:rsid w:val="00A23761"/>
    <w:rsid w:val="00A64629"/>
    <w:rsid w:val="00AA7CF7"/>
    <w:rsid w:val="00B314B4"/>
    <w:rsid w:val="00B50846"/>
    <w:rsid w:val="00B93DF7"/>
    <w:rsid w:val="00B976F9"/>
    <w:rsid w:val="00BB3843"/>
    <w:rsid w:val="00BB47D7"/>
    <w:rsid w:val="00C857A9"/>
    <w:rsid w:val="00CE239F"/>
    <w:rsid w:val="00D963B3"/>
    <w:rsid w:val="00DA15FA"/>
    <w:rsid w:val="00DC08E5"/>
    <w:rsid w:val="00DC537B"/>
    <w:rsid w:val="00DE158A"/>
    <w:rsid w:val="00E07556"/>
    <w:rsid w:val="00E27E8B"/>
    <w:rsid w:val="00E66C70"/>
    <w:rsid w:val="00EB37DA"/>
    <w:rsid w:val="00ED7AC8"/>
    <w:rsid w:val="00F70FB6"/>
    <w:rsid w:val="00F715F4"/>
    <w:rsid w:val="00FE1575"/>
    <w:rsid w:val="00FF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0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1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1047"/>
  </w:style>
  <w:style w:type="paragraph" w:styleId="a5">
    <w:name w:val="footer"/>
    <w:basedOn w:val="a"/>
    <w:link w:val="a6"/>
    <w:uiPriority w:val="99"/>
    <w:unhideWhenUsed/>
    <w:rsid w:val="00621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1047"/>
  </w:style>
  <w:style w:type="paragraph" w:styleId="a7">
    <w:name w:val="Balloon Text"/>
    <w:basedOn w:val="a"/>
    <w:link w:val="a8"/>
    <w:uiPriority w:val="99"/>
    <w:semiHidden/>
    <w:unhideWhenUsed/>
    <w:rsid w:val="00B50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0846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3F55BB"/>
    <w:pPr>
      <w:spacing w:before="100" w:beforeAutospacing="1" w:after="142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0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0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1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1047"/>
  </w:style>
  <w:style w:type="paragraph" w:styleId="a5">
    <w:name w:val="footer"/>
    <w:basedOn w:val="a"/>
    <w:link w:val="a6"/>
    <w:uiPriority w:val="99"/>
    <w:unhideWhenUsed/>
    <w:rsid w:val="006210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1047"/>
  </w:style>
  <w:style w:type="paragraph" w:styleId="a7">
    <w:name w:val="Balloon Text"/>
    <w:basedOn w:val="a"/>
    <w:link w:val="a8"/>
    <w:uiPriority w:val="99"/>
    <w:semiHidden/>
    <w:unhideWhenUsed/>
    <w:rsid w:val="00B50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0846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3F55BB"/>
    <w:pPr>
      <w:spacing w:before="100" w:beforeAutospacing="1" w:after="142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2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Писарев</dc:creator>
  <cp:lastModifiedBy>npbuzikina</cp:lastModifiedBy>
  <cp:revision>8</cp:revision>
  <cp:lastPrinted>2022-05-27T04:19:00Z</cp:lastPrinted>
  <dcterms:created xsi:type="dcterms:W3CDTF">2024-11-01T12:38:00Z</dcterms:created>
  <dcterms:modified xsi:type="dcterms:W3CDTF">2024-11-11T09:12:00Z</dcterms:modified>
</cp:coreProperties>
</file>