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color w:val="CE181E"/>
          <w:sz w:val="28"/>
          <w:szCs w:val="28"/>
        </w:rPr>
      </w:pPr>
      <w:r>
        <w:rPr>
          <w:b/>
          <w:bCs/>
          <w:color w:val="CE181E"/>
          <w:sz w:val="28"/>
          <w:szCs w:val="28"/>
        </w:rPr>
        <w:t>Где узнать обо всех мерах поддержки бизнеса в текущих условиях?</w:t>
      </w:r>
    </w:p>
    <w:p>
      <w:pPr>
        <w:pStyle w:val="Normal"/>
        <w:rPr>
          <w:color w:val="CE181E"/>
        </w:rPr>
      </w:pPr>
      <w:r>
        <w:rPr>
          <w:color w:val="CE181E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целях постоянной информационной поддержки предпринимателей Самарской области работают следующие ресурсы министерства экономического развития Самарской области: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✅ </w:t>
      </w:r>
      <w:r>
        <w:rPr>
          <w:sz w:val="28"/>
          <w:szCs w:val="28"/>
        </w:rPr>
        <w:t>mybiz63.ru – региональный портал поддержки бизнеса, где размещена и постоянно актуализируется информация о мерах поддержки, принимаемых на федеральном и региональном уровнях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✅ </w:t>
      </w:r>
      <w:r>
        <w:rPr>
          <w:sz w:val="28"/>
          <w:szCs w:val="28"/>
        </w:rPr>
        <w:t>«горячая линия»: 8-800-300-63-63 ежедневно без выходных с 9.00 до 22.00 – для вопросов, связанных с поддержкой бизнеса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✅ </w:t>
      </w:r>
      <w:r>
        <w:rPr>
          <w:sz w:val="28"/>
          <w:szCs w:val="28"/>
        </w:rPr>
        <w:t>telegram-чат: Мойбизнес_63 чат (https://t.me/mybiz63) – для оперативного получения консультаций и решения вопросов, связанных с мерами подружки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✅ </w:t>
      </w:r>
      <w:r>
        <w:rPr>
          <w:sz w:val="28"/>
          <w:szCs w:val="28"/>
        </w:rPr>
        <w:t>telegram-канал: Мойбизнес63, (https://t.me/mybiz_63) – для получения актуальной информации о мерах поддержки, предстоящих бизнес-событиях, обновлений в сфере законодательства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✅ </w:t>
      </w:r>
      <w:r>
        <w:rPr>
          <w:sz w:val="28"/>
          <w:szCs w:val="28"/>
        </w:rPr>
        <w:t>сообщество Вконтакте: vk.com/mybiz63 – ежедневная публикация актуальной информации о мерах поддержки и мероприятиях центров «Мой Бизнес»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✅ </w:t>
      </w:r>
      <w:r>
        <w:rPr>
          <w:sz w:val="28"/>
          <w:szCs w:val="28"/>
        </w:rPr>
        <w:t>центры «Мой бизнес» во всех городских округах Самарской области – созданы для предоставления консультаций по мерам поддержки, оформления документов, предоставления финансовой поддержки. Контактная информация и порядок работы центров доступны по ссылке: https://mybiz63.ru/organizations/office</w:t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  <w:t>Подпишитесь на ресурсы минэкономразвития Самарской области, чтобы оперативно воспользоваться государственными мерами поддержки и перенастроить деятельность бизнеса!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PT Sans" w:cs="PT Sans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PT Sans" w:hAnsi="PT Sans" w:eastAsia="PT Sans" w:cs="PT Sans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LibreOffice/6.0.5.2$Linux_X86_64 LibreOffice_project/00m0$Build-2</Application>
  <Pages>1</Pages>
  <Words>161</Words>
  <Characters>1278</Characters>
  <CharactersWithSpaces>1436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2022-10-05T10:14:46Z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