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01D0A" w:rsidRPr="00B85A18" w:rsidRDefault="00E01D0A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Основные итоги </w:t>
      </w:r>
    </w:p>
    <w:p w:rsidR="00F1261D" w:rsidRDefault="001025EB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социально-экономического развития муниципального района Алексе</w:t>
      </w:r>
      <w:r w:rsidR="00750212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евский Самарской области за</w:t>
      </w:r>
      <w:r w:rsidR="00170890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отчетный 201</w:t>
      </w:r>
      <w:r w:rsidR="00DB43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год.</w:t>
      </w:r>
      <w:proofErr w:type="gramEnd"/>
    </w:p>
    <w:p w:rsidR="005224C6" w:rsidRPr="00B85A18" w:rsidRDefault="005224C6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06265" w:rsidRDefault="001025EB" w:rsidP="00B85A1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26C9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достигнутых значениях показателей для оценки </w:t>
      </w:r>
      <w:proofErr w:type="gramStart"/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районов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089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 201</w:t>
      </w:r>
      <w:r w:rsidR="00DB43F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их планируемых значениях на 3-летний период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 на официальном сайте муниципального района Алексеевский Самарской </w:t>
      </w:r>
      <w:r w:rsidR="00C25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области по 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адресу:</w:t>
      </w:r>
      <w:r w:rsidR="005224C6" w:rsidRPr="005224C6">
        <w:rPr>
          <w:rFonts w:ascii="Times New Roman" w:hAnsi="Times New Roman" w:cs="Times New Roman"/>
          <w:b/>
          <w:sz w:val="28"/>
          <w:szCs w:val="28"/>
        </w:rPr>
        <w:t>http://alexadm63.ru/city/doklad-ob-effektivnosti-deyatelnosti-organov-mestnogo-samoupravleniya/</w:t>
      </w:r>
    </w:p>
    <w:p w:rsidR="005224C6" w:rsidRPr="005224C6" w:rsidRDefault="005224C6" w:rsidP="00B85A1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6EA3" w:rsidRPr="00B85A18" w:rsidRDefault="0068755B" w:rsidP="00C2515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B06EA3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Краткое описание итогов социально-экономического развития муниципального образования.</w:t>
      </w:r>
    </w:p>
    <w:p w:rsidR="0059196C" w:rsidRPr="00B85A18" w:rsidRDefault="0068755B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59196C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1.Экономическое развитие. </w:t>
      </w:r>
    </w:p>
    <w:p w:rsidR="00FC2AA3" w:rsidRPr="00B85A18" w:rsidRDefault="0036058D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114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r w:rsidR="0059196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малого и среднего предпринимательства в расч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ете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тыс. человек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населения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089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DB43FF">
        <w:rPr>
          <w:rFonts w:ascii="Times New Roman" w:hAnsi="Times New Roman" w:cs="Times New Roman"/>
          <w:color w:val="000000" w:themeColor="text1"/>
          <w:sz w:val="28"/>
          <w:szCs w:val="28"/>
        </w:rPr>
        <w:t>2017 году</w:t>
      </w:r>
      <w:r w:rsidR="007671E0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489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увеличилось </w:t>
      </w:r>
      <w:r w:rsidR="007671E0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247</w:t>
      </w:r>
      <w:r w:rsidR="00C15F7A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</w:t>
      </w:r>
      <w:r w:rsidR="006777E4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23E73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на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1 единицу,</w:t>
      </w:r>
      <w:r w:rsidR="006777E4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</w:t>
      </w:r>
      <w:r w:rsidR="003B580C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обусловлен</w:t>
      </w:r>
      <w:r w:rsidR="006777E4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ростом</w:t>
      </w:r>
      <w:r w:rsidR="001226BA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количества </w:t>
      </w:r>
      <w:r w:rsidR="00326489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 предпринимателей</w:t>
      </w:r>
      <w:r w:rsidR="001226BA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3 единицы. Н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аблюдается 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606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>рост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606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доли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среднесписочной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численности работников (без внешних совместителей)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малых </w:t>
      </w:r>
      <w:r w:rsidR="0017089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и средних  предприятий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среднесписочной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численности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работников 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всех предприятий и организаций </w:t>
      </w:r>
      <w:r w:rsidR="00C15F7A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C6AD1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20,6</w:t>
      </w:r>
      <w:r w:rsidR="0062345A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9129B4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2015 году </w:t>
      </w:r>
      <w:r w:rsidR="009129B4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24,5</w:t>
      </w:r>
      <w:r w:rsidR="009129B4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2017 году</w:t>
      </w:r>
      <w:r w:rsidR="009129B4" w:rsidRPr="00C004A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что обусловлено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снижением общей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численности</w:t>
      </w:r>
      <w:r w:rsidR="00912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занятых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A162D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r w:rsidR="00731214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вновь зарегистрированных  индивидуальных предпринимателей в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2017 году</w:t>
      </w:r>
      <w:r w:rsidR="00731214" w:rsidRPr="00326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6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составило   32 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A16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розничная торговля, грузоперевозки, ремонты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778A6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2020 году</w:t>
      </w:r>
      <w:r w:rsidR="001778A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планируется увеличение числа субъектов малого и среднего  предпринимательства в расчете на  10 тыс. чел. населения до 2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1778A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ед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иниц </w:t>
      </w:r>
      <w:r w:rsidR="001778A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на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1,2</w:t>
      </w:r>
      <w:r w:rsidR="001778A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  за счет субъектов малого и среднего  предпринимательства, занимающихся производством и переработкой продукции.</w:t>
      </w:r>
    </w:p>
    <w:p w:rsidR="00E95675" w:rsidRPr="00B85A18" w:rsidRDefault="00E977F9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Объем инвестиций  в основной капитал (за исключением бюджетных средств)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(без ОКВЭД «Добыча полезных ископаемых» и «Транспортировка по трубопроводам»)</w:t>
      </w:r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расчете на 1 жителя 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увеличился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14C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6385,0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>оду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>8428,0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руб. в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201</w:t>
      </w:r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2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году. В 2017 году инвестиции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основной капитал на одного жителя составили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8354,7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руб., что на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0,9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ниже уровня прошлого года. Это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произошло</w:t>
      </w:r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>снижения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объема 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инвестиций в крупных и средних предприятиях в </w:t>
      </w:r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организациями АПК на приобретение основных средств: сельхозмашины, тракторы, комбайны и оборудование</w:t>
      </w:r>
      <w:r w:rsidR="009433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9196C" w:rsidRPr="00B85A18" w:rsidRDefault="00E95675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Доля площади земельных участков, являющихся  объектами  налогообложения земельным налогом, в общей площади территории муниципального района</w:t>
      </w:r>
      <w:r w:rsidR="006777E4" w:rsidRP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77E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 2012 г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6777E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остается стабильной 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уровне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98,81%.</w:t>
      </w:r>
    </w:p>
    <w:p w:rsidR="00FF0D07" w:rsidRPr="00B85A18" w:rsidRDefault="007671E0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прибыльных</w:t>
      </w:r>
      <w:r w:rsidR="00C0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АПК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общем числе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снизилась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669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96,2%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>в 2016</w:t>
      </w:r>
      <w:r w:rsidR="004C669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году до 91,7% в 2017 году. </w:t>
      </w:r>
      <w:proofErr w:type="gramStart"/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24 организаций АПК 22 организациями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получена прибыль в</w:t>
      </w:r>
      <w:r w:rsidR="004C669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сумме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122,316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руб.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Валовая продукция в стоимостном выражении в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2017 году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получена в объеме </w:t>
      </w:r>
      <w:r w:rsidR="00DA7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3061,6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</w:t>
      </w:r>
      <w:r w:rsidR="00DA7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руб.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составил </w:t>
      </w:r>
      <w:r w:rsidR="00DA719D">
        <w:rPr>
          <w:rFonts w:ascii="Times New Roman" w:hAnsi="Times New Roman" w:cs="Times New Roman"/>
          <w:color w:val="000000" w:themeColor="text1"/>
          <w:sz w:val="28"/>
          <w:szCs w:val="28"/>
        </w:rPr>
        <w:t>20,0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  <w:r w:rsidR="004D5C1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бъем валового сбора зерна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2017 году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возрос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A7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>1,76 раза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4D5C1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  </w:t>
      </w:r>
      <w:r w:rsidR="00E70687">
        <w:rPr>
          <w:rFonts w:ascii="Times New Roman" w:hAnsi="Times New Roman" w:cs="Times New Roman"/>
          <w:color w:val="000000" w:themeColor="text1"/>
          <w:sz w:val="28"/>
          <w:szCs w:val="28"/>
        </w:rPr>
        <w:t>96,94</w:t>
      </w:r>
      <w:r w:rsidR="00DA7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тонн,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что обусловлено, в основном, благоприятными погодными условиями.</w:t>
      </w:r>
      <w:proofErr w:type="gramEnd"/>
    </w:p>
    <w:p w:rsidR="001778A6" w:rsidRPr="00C30E3F" w:rsidRDefault="001778A6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  <w:r w:rsidRPr="00C30E3F">
        <w:rPr>
          <w:rFonts w:ascii="Times New Roman" w:hAnsi="Times New Roman" w:cs="Times New Roman"/>
          <w:color w:val="000000" w:themeColor="text1"/>
          <w:sz w:val="28"/>
          <w:szCs w:val="28"/>
        </w:rPr>
        <w:t>Для развития сельскохозяйственного производства</w:t>
      </w:r>
      <w:r w:rsidRPr="00C30E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30E3F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 и  осуществляется комплекс мер, предусмотренный  муниципальной целевой программой развития сельского хозяйства и регулирования рынков сельскохозяйственной продукции, сырья и продовольствия муниципального района Алексеевский Самарской области на 201</w:t>
      </w:r>
      <w:r w:rsidR="00C30E3F" w:rsidRPr="00C30E3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C30E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0E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C30E3F">
        <w:rPr>
          <w:rFonts w:ascii="Times New Roman" w:hAnsi="Times New Roman" w:cs="Times New Roman"/>
          <w:color w:val="000000" w:themeColor="text1"/>
          <w:sz w:val="28"/>
          <w:szCs w:val="28"/>
        </w:rPr>
        <w:t>2020 годы:</w:t>
      </w:r>
    </w:p>
    <w:p w:rsidR="001778A6" w:rsidRPr="00C30E3F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рост средней заработной платы до 20,0 тыс. руб. к 2020 году;</w:t>
      </w:r>
    </w:p>
    <w:p w:rsidR="001778A6" w:rsidRPr="00C30E3F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валового сбора зерновых культур до 55,0 тыс. тонн;</w:t>
      </w:r>
    </w:p>
    <w:p w:rsidR="001778A6" w:rsidRPr="00C30E3F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объема закупки мяса скота и птицы на убой в хозяйствах всех категорий до 1,5 тыс. тонн в год;</w:t>
      </w:r>
    </w:p>
    <w:p w:rsidR="001778A6" w:rsidRPr="00C30E3F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закупки молока в хозяйствах всех категорий до 287  тонн в год;</w:t>
      </w:r>
    </w:p>
    <w:p w:rsidR="001778A6" w:rsidRPr="00C30E3F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довести рентабельность сельскохозяйственного производства до 14,4%;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доведение поголовья  коров до </w:t>
      </w:r>
      <w:r w:rsidR="00E906C2"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3,9</w:t>
      </w:r>
      <w:r w:rsidRP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гол.</w:t>
      </w:r>
    </w:p>
    <w:p w:rsidR="00B20758" w:rsidRPr="00B85A18" w:rsidRDefault="00B20758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C1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C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Доля протяженности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общего пользования местного значения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асфальтовым и бетонным покрытием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 не отвечающих нормативным требованиям, в общей протяженности</w:t>
      </w:r>
      <w:r w:rsidR="00B50A5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общего пользования местного значе</w:t>
      </w:r>
      <w:r w:rsidR="008128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снизилась 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>48,9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до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44,8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r w:rsidR="00962DF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объясняется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проведением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качественного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ямочного ремонта  дорог  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поселениях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, удовлетворенность</w:t>
      </w:r>
      <w:r w:rsidR="00142BF1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24C6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населения </w:t>
      </w:r>
      <w:r w:rsidR="00142BF1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качеством </w:t>
      </w:r>
      <w:r w:rsidR="005224C6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возросла с 25,4% до </w:t>
      </w:r>
      <w:r w:rsidR="0056485C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>33,</w:t>
      </w:r>
      <w:r w:rsidR="00B76774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617511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B50A5F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62EB0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5F7A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>Планируется сократить долю протяженности  автомобильных</w:t>
      </w:r>
      <w:proofErr w:type="gramEnd"/>
      <w:r w:rsidR="00C15F7A" w:rsidRP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дорог общего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льзования местного значения, не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отвечающих нормативным требованиям,</w:t>
      </w:r>
      <w:r w:rsidR="00C15F7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 общей протяженности  автомобильных дорог общего пол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ьзования местного значения до </w:t>
      </w:r>
      <w:r w:rsidR="00E911A2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 и менее  путем проведения капитальных ремонтов и работ по улучшению качества дорожного покрытия.</w:t>
      </w:r>
    </w:p>
    <w:p w:rsidR="00180D01" w:rsidRPr="00B85A18" w:rsidRDefault="00142BF1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E906C2">
        <w:rPr>
          <w:rFonts w:ascii="Times New Roman" w:hAnsi="Times New Roman" w:cs="Times New Roman"/>
          <w:color w:val="000000" w:themeColor="text1"/>
          <w:sz w:val="28"/>
          <w:szCs w:val="28"/>
        </w:rPr>
        <w:t>Рост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среднемесячной номинальной </w:t>
      </w:r>
      <w:r w:rsidR="00FB55D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начисленной</w:t>
      </w:r>
      <w:r w:rsidR="00FB55D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  платы</w:t>
      </w:r>
      <w:r w:rsidR="00FB55D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F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работников  крупных и средних предприятий и некоммерческих организаций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2017 году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22E9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12,4</w:t>
      </w:r>
      <w:r w:rsidR="00B22E9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9B1F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21985,1</w:t>
      </w:r>
      <w:r w:rsidR="009B1F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связан с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32B2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увеличением размера заработной платы в бюджетных организациях и организациях АПК.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послания Губернатора Самарской области 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</w:t>
      </w:r>
      <w:r w:rsidR="00193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уется 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запланированное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 среднемесячной зарабо</w:t>
      </w:r>
      <w:r w:rsidR="00193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тной  платы работникам культуры, которая в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2017 году составила 25295,3</w:t>
      </w:r>
      <w:r w:rsidR="00193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85C">
        <w:rPr>
          <w:rFonts w:ascii="Times New Roman" w:hAnsi="Times New Roman" w:cs="Times New Roman"/>
          <w:color w:val="000000" w:themeColor="text1"/>
          <w:sz w:val="28"/>
          <w:szCs w:val="28"/>
        </w:rPr>
        <w:t>руб. Кроме того, в  2017 году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произошло повышение среднемесячной начисленной  заработной  платы  работников муниципальных учреждений физической культуры </w:t>
      </w:r>
      <w:r w:rsidR="00B35985">
        <w:rPr>
          <w:rFonts w:ascii="Times New Roman" w:hAnsi="Times New Roman" w:cs="Times New Roman"/>
          <w:color w:val="000000" w:themeColor="text1"/>
          <w:sz w:val="28"/>
          <w:szCs w:val="28"/>
        </w:rPr>
        <w:t>в 1,45 раза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B35985">
        <w:rPr>
          <w:rFonts w:ascii="Times New Roman" w:hAnsi="Times New Roman" w:cs="Times New Roman"/>
          <w:color w:val="000000" w:themeColor="text1"/>
          <w:sz w:val="28"/>
          <w:szCs w:val="28"/>
        </w:rPr>
        <w:t>12014,6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</w:p>
    <w:p w:rsidR="00B35985" w:rsidRDefault="00B35985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6058D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36058D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2.Дошкольное образование. </w:t>
      </w:r>
    </w:p>
    <w:p w:rsidR="00C15F7A" w:rsidRPr="00B85A18" w:rsidRDefault="00CF7575" w:rsidP="006777E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фоне проводимых мероприятий по улучшению условий реализации образовательного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процесса  происходит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  удовлетворенности  населения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качеством  </w:t>
      </w:r>
      <w:r w:rsidR="00BA14E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услуг по воспитанию, обучению детей и материально-техническим обеспечением дошкольных учреждений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A14E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</w:t>
      </w:r>
      <w:proofErr w:type="gramStart"/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состоянию на </w:t>
      </w:r>
      <w:r w:rsidR="00BD267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1.01.201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 года</w:t>
      </w:r>
      <w:r w:rsidR="00AB79C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два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здания из четырех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50%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требуют капитального ремонта  в целях приведения помещений в соответствие предъявляемым требованиям для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ения комфортного пребывания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детей</w:t>
      </w:r>
      <w:r w:rsidR="00AB79C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F089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Капиталь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ный ремонт требуется зданиям детских садов  «Светлячок» в </w:t>
      </w:r>
      <w:proofErr w:type="spellStart"/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Start"/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.А</w:t>
      </w:r>
      <w:proofErr w:type="gramEnd"/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лексеевка</w:t>
      </w:r>
      <w:proofErr w:type="spellEnd"/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«Буратино» в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п.Авангард</w:t>
      </w:r>
      <w:proofErr w:type="spellEnd"/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CA59A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период </w:t>
      </w:r>
      <w:r w:rsidR="00CA59A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CA59A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годы, </w:t>
      </w:r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целях эффективного расходования бюджетных средств, </w:t>
      </w:r>
      <w:r w:rsidR="00CA59A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запланирован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D267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24F4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</w:t>
      </w:r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переоборудования  части здания филиала Алексеевской СОШ в </w:t>
      </w:r>
      <w:proofErr w:type="spellStart"/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Start"/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.А</w:t>
      </w:r>
      <w:proofErr w:type="gramEnd"/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вангард</w:t>
      </w:r>
      <w:proofErr w:type="spellEnd"/>
      <w:r w:rsidR="0019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под  размещение детского сада «Буратино». </w:t>
      </w:r>
    </w:p>
    <w:p w:rsidR="006D620A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6D620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3.Общее и дополнительное образование. </w:t>
      </w:r>
    </w:p>
    <w:p w:rsidR="0068755B" w:rsidRPr="00B85A18" w:rsidRDefault="00E83163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Сеть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учреждений на территории муниципального района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Алексеевский</w:t>
      </w:r>
      <w:proofErr w:type="gramEnd"/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представлена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образовательными учреждениями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расположенными в 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зданиях,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два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которых 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2017 году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требуют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капитального ремонта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«Доля муниципальных  общеобразовательных учреждений, здания которых требуют </w:t>
      </w:r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капитального ремонта, в общем количестве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снизилась с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37,5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25,0%. Капитальный ремонт требуется зданиям, в которых находятся Самовольно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Ивановская 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5F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Ильичевская</w:t>
      </w:r>
      <w:proofErr w:type="spellEnd"/>
      <w:r w:rsidR="00B35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школы.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28E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2017 году  проведен </w:t>
      </w:r>
      <w:r w:rsidR="00EE6F6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капитальн</w:t>
      </w:r>
      <w:r w:rsidR="002828E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ый </w:t>
      </w:r>
      <w:r w:rsidR="00F3089E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ремонт</w:t>
      </w:r>
      <w:r w:rsidR="002828E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68755B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</w:t>
      </w:r>
      <w:r w:rsidR="002828E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8755B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корпуса №1 ГБОУ СО СОШ </w:t>
      </w:r>
      <w:proofErr w:type="gramStart"/>
      <w:r w:rsidR="0068755B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="0068755B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1484A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68755B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Алексеевка</w:t>
      </w:r>
      <w:proofErr w:type="gramEnd"/>
      <w:r w:rsidR="0068755B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«Образовательный центр»</w:t>
      </w:r>
      <w:r w:rsidR="00F3089E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позвол</w:t>
      </w:r>
      <w:r w:rsidR="00F1484A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ило</w:t>
      </w:r>
      <w:r w:rsidR="00F3089E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снизить показатель с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37,5</w:t>
      </w:r>
      <w:r w:rsidR="00F3089E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4D585F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2016 году</w:t>
      </w:r>
      <w:r w:rsidR="004D585F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3089E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="00F1484A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3089E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2017 году. </w:t>
      </w:r>
      <w:r w:rsidR="00F576A1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Расходы местного бюджета</w:t>
      </w:r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576A1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общее обр</w:t>
      </w:r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азование в расчете на 1 обучающегося в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2017 году </w:t>
      </w:r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возросли </w:t>
      </w:r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26,0</w:t>
      </w:r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</w:t>
      </w:r>
      <w:proofErr w:type="gramStart"/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.р</w:t>
      </w:r>
      <w:proofErr w:type="gramEnd"/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</w:t>
      </w:r>
      <w:proofErr w:type="spellEnd"/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или на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5,3</w:t>
      </w:r>
      <w:r w:rsidR="0087538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p w:rsidR="008F4577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Культура.</w:t>
      </w:r>
    </w:p>
    <w:p w:rsidR="008F4577" w:rsidRDefault="00383B3A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 </w:t>
      </w:r>
      <w:r w:rsidR="00C36F2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2015</w:t>
      </w:r>
      <w:r w:rsidR="004D585F">
        <w:rPr>
          <w:rFonts w:ascii="Times New Roman" w:hAnsi="Times New Roman" w:cs="Times New Roman"/>
          <w:color w:val="000000" w:themeColor="text1"/>
          <w:sz w:val="28"/>
          <w:szCs w:val="28"/>
        </w:rPr>
        <w:t>-2016</w:t>
      </w:r>
      <w:r w:rsidR="00ED530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8D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36F2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E68D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уделялось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укреплению кадрового потенциала, повышению среднемесячной номинальной начисленной  заработной</w:t>
      </w:r>
      <w:r w:rsidR="00ED530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платы работникам культуры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доведением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5F1A31">
        <w:rPr>
          <w:rFonts w:ascii="Times New Roman" w:hAnsi="Times New Roman" w:cs="Times New Roman"/>
          <w:color w:val="000000" w:themeColor="text1"/>
          <w:sz w:val="28"/>
          <w:szCs w:val="28"/>
        </w:rPr>
        <w:t>25295,3</w:t>
      </w:r>
      <w:r w:rsidR="00C36F2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30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повышению качества предоставляемых муниципальных услуг, проведению капитальных ремонтов учреждений культуры, </w:t>
      </w:r>
      <w:r w:rsidR="0068755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пополнению библиотечного фонда.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муниципальных учреждений культуры, требующих капитального ремонта, снизилась до 47,6%, 10 зданий из 21 нуждаются в капитальном ремонте. 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Объектами культурного наследия, находящимися в муниципальной собственности</w:t>
      </w:r>
      <w:r w:rsidR="004D58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0E3F">
        <w:rPr>
          <w:rFonts w:ascii="Times New Roman" w:hAnsi="Times New Roman" w:cs="Times New Roman"/>
          <w:color w:val="000000" w:themeColor="text1"/>
          <w:sz w:val="28"/>
          <w:szCs w:val="28"/>
        </w:rPr>
        <w:t>до 2017 года являлись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два </w:t>
      </w:r>
      <w:r w:rsidR="004D5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здания усадьбы 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купцов </w:t>
      </w:r>
      <w:proofErr w:type="spellStart"/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Требушниковых</w:t>
      </w:r>
      <w:proofErr w:type="spellEnd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30E3F">
        <w:rPr>
          <w:rFonts w:ascii="Times New Roman" w:hAnsi="Times New Roman" w:cs="Times New Roman"/>
          <w:color w:val="000000" w:themeColor="text1"/>
          <w:sz w:val="28"/>
          <w:szCs w:val="28"/>
        </w:rPr>
        <w:t>Однако</w:t>
      </w:r>
      <w:proofErr w:type="gramStart"/>
      <w:r w:rsidR="00C30E3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C30E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приказом управления государственной охраны объектов культурного наследия Самарской области от 26.06.2017 года №84 эти здания исключены из перечня объектов культурного наследия</w:t>
      </w:r>
      <w:r w:rsidR="002828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30E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36A5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201</w:t>
      </w:r>
      <w:r w:rsidR="002828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году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лексеевский краеведческий музей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переведен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 другое здание</w:t>
      </w:r>
      <w:r w:rsidR="00B22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ввиду аварийности  здания.</w:t>
      </w:r>
    </w:p>
    <w:p w:rsidR="002828E3" w:rsidRPr="00B85A18" w:rsidRDefault="002828E3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D620A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6D620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.Физическая культура и спорт. </w:t>
      </w:r>
    </w:p>
    <w:p w:rsidR="004252FC" w:rsidRPr="00B85A18" w:rsidRDefault="006D620A" w:rsidP="00B85A18">
      <w:pPr>
        <w:pStyle w:val="Standard"/>
        <w:widowControl w:val="0"/>
        <w:spacing w:line="276" w:lineRule="auto"/>
        <w:jc w:val="both"/>
        <w:rPr>
          <w:color w:val="000000" w:themeColor="text1"/>
          <w:sz w:val="28"/>
          <w:szCs w:val="28"/>
        </w:rPr>
      </w:pPr>
      <w:r w:rsidRPr="00B85A18">
        <w:rPr>
          <w:b/>
          <w:color w:val="000000" w:themeColor="text1"/>
          <w:sz w:val="28"/>
          <w:szCs w:val="28"/>
        </w:rPr>
        <w:t xml:space="preserve">    </w:t>
      </w:r>
      <w:r w:rsidR="00383B3A" w:rsidRPr="00B85A18">
        <w:rPr>
          <w:b/>
          <w:color w:val="000000" w:themeColor="text1"/>
          <w:sz w:val="28"/>
          <w:szCs w:val="28"/>
        </w:rPr>
        <w:t xml:space="preserve">    </w:t>
      </w:r>
      <w:r w:rsidR="00383B3A" w:rsidRPr="00B85A18">
        <w:rPr>
          <w:color w:val="000000" w:themeColor="text1"/>
          <w:sz w:val="28"/>
          <w:szCs w:val="28"/>
        </w:rPr>
        <w:t>В 201</w:t>
      </w:r>
      <w:r w:rsidR="003A162D">
        <w:rPr>
          <w:color w:val="000000" w:themeColor="text1"/>
          <w:sz w:val="28"/>
          <w:szCs w:val="28"/>
        </w:rPr>
        <w:t xml:space="preserve">7 году </w:t>
      </w:r>
      <w:r w:rsidRPr="00B85A18">
        <w:rPr>
          <w:color w:val="000000" w:themeColor="text1"/>
          <w:sz w:val="28"/>
          <w:szCs w:val="28"/>
        </w:rPr>
        <w:t xml:space="preserve">численность </w:t>
      </w:r>
      <w:proofErr w:type="gramStart"/>
      <w:r w:rsidR="00EE3A54" w:rsidRPr="00B85A18">
        <w:rPr>
          <w:color w:val="000000" w:themeColor="text1"/>
          <w:sz w:val="28"/>
          <w:szCs w:val="28"/>
        </w:rPr>
        <w:t xml:space="preserve">населения, 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3B4AA9">
        <w:rPr>
          <w:color w:val="000000" w:themeColor="text1"/>
          <w:sz w:val="28"/>
          <w:szCs w:val="28"/>
        </w:rPr>
        <w:t xml:space="preserve">систематически </w:t>
      </w:r>
      <w:r w:rsidR="00EE3A54" w:rsidRPr="00B85A18">
        <w:rPr>
          <w:color w:val="000000" w:themeColor="text1"/>
          <w:sz w:val="28"/>
          <w:szCs w:val="28"/>
        </w:rPr>
        <w:t>занимающегося</w:t>
      </w:r>
      <w:r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lastRenderedPageBreak/>
        <w:t>физической культурой и спортом</w:t>
      </w:r>
      <w:r w:rsidR="00EE3A54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 </w:t>
      </w:r>
      <w:r w:rsidR="005F1A31" w:rsidRPr="00B85A18">
        <w:rPr>
          <w:color w:val="000000" w:themeColor="text1"/>
          <w:sz w:val="28"/>
          <w:szCs w:val="28"/>
        </w:rPr>
        <w:t>возросла</w:t>
      </w:r>
      <w:proofErr w:type="gramEnd"/>
      <w:r w:rsidR="005F1A31" w:rsidRPr="00B85A18">
        <w:rPr>
          <w:color w:val="000000" w:themeColor="text1"/>
          <w:sz w:val="28"/>
          <w:szCs w:val="28"/>
        </w:rPr>
        <w:t xml:space="preserve"> </w:t>
      </w:r>
      <w:r w:rsidR="005F1A31">
        <w:rPr>
          <w:color w:val="000000" w:themeColor="text1"/>
          <w:sz w:val="28"/>
          <w:szCs w:val="28"/>
        </w:rPr>
        <w:t>до 3683 человек</w:t>
      </w:r>
      <w:r w:rsidR="005F1A31">
        <w:rPr>
          <w:color w:val="000000" w:themeColor="text1"/>
          <w:sz w:val="28"/>
          <w:szCs w:val="28"/>
        </w:rPr>
        <w:t xml:space="preserve"> </w:t>
      </w:r>
      <w:r w:rsidR="005F1A31">
        <w:rPr>
          <w:color w:val="000000" w:themeColor="text1"/>
          <w:sz w:val="28"/>
          <w:szCs w:val="28"/>
        </w:rPr>
        <w:t>или на 8,7%</w:t>
      </w:r>
      <w:r w:rsidR="005F1A31" w:rsidRPr="00B85A18">
        <w:rPr>
          <w:color w:val="000000" w:themeColor="text1"/>
          <w:sz w:val="28"/>
          <w:szCs w:val="28"/>
        </w:rPr>
        <w:t xml:space="preserve"> </w:t>
      </w:r>
      <w:r w:rsidR="00401448" w:rsidRPr="00B85A18">
        <w:rPr>
          <w:color w:val="000000" w:themeColor="text1"/>
          <w:sz w:val="28"/>
          <w:szCs w:val="28"/>
        </w:rPr>
        <w:t>(</w:t>
      </w:r>
      <w:r w:rsidR="004D585F">
        <w:rPr>
          <w:color w:val="000000" w:themeColor="text1"/>
          <w:sz w:val="28"/>
          <w:szCs w:val="28"/>
        </w:rPr>
        <w:t xml:space="preserve">более </w:t>
      </w:r>
      <w:r w:rsidR="00E5660F">
        <w:rPr>
          <w:color w:val="000000" w:themeColor="text1"/>
          <w:sz w:val="28"/>
          <w:szCs w:val="28"/>
        </w:rPr>
        <w:t>20</w:t>
      </w:r>
      <w:r w:rsidR="00401448" w:rsidRPr="00B85A18">
        <w:rPr>
          <w:color w:val="000000" w:themeColor="text1"/>
          <w:sz w:val="28"/>
          <w:szCs w:val="28"/>
        </w:rPr>
        <w:t xml:space="preserve"> объединений)</w:t>
      </w:r>
      <w:r w:rsidR="00EE3A54" w:rsidRPr="00B85A18">
        <w:rPr>
          <w:color w:val="000000" w:themeColor="text1"/>
          <w:sz w:val="28"/>
          <w:szCs w:val="28"/>
        </w:rPr>
        <w:t xml:space="preserve">, доля которого </w:t>
      </w:r>
      <w:r w:rsidRPr="00B85A18">
        <w:rPr>
          <w:color w:val="000000" w:themeColor="text1"/>
          <w:sz w:val="28"/>
          <w:szCs w:val="28"/>
        </w:rPr>
        <w:t xml:space="preserve"> составила </w:t>
      </w:r>
      <w:r w:rsidR="003A162D">
        <w:rPr>
          <w:color w:val="000000" w:themeColor="text1"/>
          <w:sz w:val="28"/>
          <w:szCs w:val="28"/>
        </w:rPr>
        <w:t>34,15</w:t>
      </w:r>
      <w:r w:rsidR="00C36F29" w:rsidRPr="00B85A18">
        <w:rPr>
          <w:color w:val="000000" w:themeColor="text1"/>
          <w:sz w:val="28"/>
          <w:szCs w:val="28"/>
        </w:rPr>
        <w:t xml:space="preserve"> </w:t>
      </w:r>
      <w:r w:rsidR="00EE3A54" w:rsidRPr="00B85A18">
        <w:rPr>
          <w:color w:val="000000" w:themeColor="text1"/>
          <w:sz w:val="28"/>
          <w:szCs w:val="28"/>
        </w:rPr>
        <w:t>%.</w:t>
      </w:r>
      <w:r w:rsidRPr="00B85A18">
        <w:rPr>
          <w:color w:val="000000" w:themeColor="text1"/>
          <w:sz w:val="28"/>
          <w:szCs w:val="28"/>
        </w:rPr>
        <w:t xml:space="preserve"> </w:t>
      </w:r>
      <w:r w:rsidR="00EE3A54" w:rsidRPr="00B85A18">
        <w:rPr>
          <w:color w:val="000000" w:themeColor="text1"/>
          <w:sz w:val="28"/>
          <w:szCs w:val="28"/>
        </w:rPr>
        <w:t xml:space="preserve">Это </w:t>
      </w:r>
      <w:r w:rsidRPr="00B85A18">
        <w:rPr>
          <w:color w:val="000000" w:themeColor="text1"/>
          <w:sz w:val="28"/>
          <w:szCs w:val="28"/>
        </w:rPr>
        <w:t xml:space="preserve"> обу</w:t>
      </w:r>
      <w:r w:rsidR="00EE3A54" w:rsidRPr="00B85A18">
        <w:rPr>
          <w:color w:val="000000" w:themeColor="text1"/>
          <w:sz w:val="28"/>
          <w:szCs w:val="28"/>
        </w:rPr>
        <w:t>словлено открытием универсальных спортивных площадок</w:t>
      </w:r>
      <w:r w:rsidR="00E5660F">
        <w:rPr>
          <w:color w:val="000000" w:themeColor="text1"/>
          <w:sz w:val="28"/>
          <w:szCs w:val="28"/>
        </w:rPr>
        <w:t xml:space="preserve"> </w:t>
      </w:r>
      <w:r w:rsidR="005F1A31">
        <w:rPr>
          <w:color w:val="000000" w:themeColor="text1"/>
          <w:sz w:val="28"/>
          <w:szCs w:val="28"/>
        </w:rPr>
        <w:t>(</w:t>
      </w:r>
      <w:r w:rsidR="00E5660F">
        <w:rPr>
          <w:color w:val="000000" w:themeColor="text1"/>
          <w:sz w:val="28"/>
          <w:szCs w:val="28"/>
        </w:rPr>
        <w:t>в сельских поселениях</w:t>
      </w:r>
      <w:r w:rsidR="005F1A31">
        <w:rPr>
          <w:color w:val="000000" w:themeColor="text1"/>
          <w:sz w:val="28"/>
          <w:szCs w:val="28"/>
        </w:rPr>
        <w:t xml:space="preserve"> Гавриловка, Герасимовка, </w:t>
      </w:r>
      <w:proofErr w:type="spellStart"/>
      <w:r w:rsidR="005F1A31">
        <w:rPr>
          <w:color w:val="000000" w:themeColor="text1"/>
          <w:sz w:val="28"/>
          <w:szCs w:val="28"/>
        </w:rPr>
        <w:t>Летниково</w:t>
      </w:r>
      <w:proofErr w:type="spellEnd"/>
      <w:r w:rsidR="005F1A31">
        <w:rPr>
          <w:color w:val="000000" w:themeColor="text1"/>
          <w:sz w:val="28"/>
          <w:szCs w:val="28"/>
        </w:rPr>
        <w:t>)</w:t>
      </w:r>
      <w:r w:rsidRPr="00B85A18">
        <w:rPr>
          <w:color w:val="000000" w:themeColor="text1"/>
          <w:sz w:val="28"/>
          <w:szCs w:val="28"/>
        </w:rPr>
        <w:t>, позволяющ</w:t>
      </w:r>
      <w:r w:rsidR="003B4AA9">
        <w:rPr>
          <w:color w:val="000000" w:themeColor="text1"/>
          <w:sz w:val="28"/>
          <w:szCs w:val="28"/>
        </w:rPr>
        <w:t>их</w:t>
      </w:r>
      <w:r w:rsidRPr="00B85A18">
        <w:rPr>
          <w:color w:val="000000" w:themeColor="text1"/>
          <w:sz w:val="28"/>
          <w:szCs w:val="28"/>
        </w:rPr>
        <w:t xml:space="preserve"> заниматься такими видами спорта как футбол, баскетбол, хоккей. </w:t>
      </w:r>
      <w:proofErr w:type="gramStart"/>
      <w:r w:rsidR="00863D26" w:rsidRPr="00B85A18">
        <w:rPr>
          <w:color w:val="000000" w:themeColor="text1"/>
          <w:sz w:val="28"/>
          <w:szCs w:val="28"/>
        </w:rPr>
        <w:t>С началом работы</w:t>
      </w:r>
      <w:r w:rsidR="004252FC" w:rsidRPr="00B85A18">
        <w:rPr>
          <w:color w:val="000000" w:themeColor="text1"/>
          <w:sz w:val="28"/>
          <w:szCs w:val="28"/>
        </w:rPr>
        <w:t xml:space="preserve"> </w:t>
      </w:r>
      <w:proofErr w:type="spellStart"/>
      <w:r w:rsidR="00863D26" w:rsidRPr="00B85A18">
        <w:rPr>
          <w:color w:val="000000" w:themeColor="text1"/>
          <w:sz w:val="28"/>
          <w:szCs w:val="28"/>
        </w:rPr>
        <w:t>физкультурно</w:t>
      </w:r>
      <w:proofErr w:type="spellEnd"/>
      <w:r w:rsidR="00863D26" w:rsidRPr="00B85A18">
        <w:rPr>
          <w:color w:val="000000" w:themeColor="text1"/>
          <w:sz w:val="28"/>
          <w:szCs w:val="28"/>
        </w:rPr>
        <w:t xml:space="preserve"> - </w:t>
      </w:r>
      <w:r w:rsidR="0059758D" w:rsidRPr="00B85A18">
        <w:rPr>
          <w:color w:val="000000" w:themeColor="text1"/>
          <w:sz w:val="28"/>
          <w:szCs w:val="28"/>
        </w:rPr>
        <w:t xml:space="preserve">спортивного </w:t>
      </w:r>
      <w:r w:rsidR="004252FC" w:rsidRPr="00B85A18">
        <w:rPr>
          <w:color w:val="000000" w:themeColor="text1"/>
          <w:sz w:val="28"/>
          <w:szCs w:val="28"/>
        </w:rPr>
        <w:t xml:space="preserve"> комплекса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6777E4">
        <w:rPr>
          <w:color w:val="000000" w:themeColor="text1"/>
          <w:sz w:val="28"/>
          <w:szCs w:val="28"/>
        </w:rPr>
        <w:t xml:space="preserve">«Олимп» </w:t>
      </w:r>
      <w:r w:rsidR="00297331" w:rsidRPr="00B85A18">
        <w:rPr>
          <w:color w:val="000000" w:themeColor="text1"/>
          <w:sz w:val="28"/>
          <w:szCs w:val="28"/>
        </w:rPr>
        <w:t xml:space="preserve">в с. Алексеевка </w:t>
      </w:r>
      <w:r w:rsidR="0059758D" w:rsidRPr="00B85A18">
        <w:rPr>
          <w:color w:val="000000" w:themeColor="text1"/>
          <w:sz w:val="28"/>
          <w:szCs w:val="28"/>
        </w:rPr>
        <w:t>с  залом на 250 мест</w:t>
      </w:r>
      <w:r w:rsidR="004252FC" w:rsidRPr="00B85A18">
        <w:rPr>
          <w:color w:val="000000" w:themeColor="text1"/>
          <w:sz w:val="28"/>
          <w:szCs w:val="28"/>
        </w:rPr>
        <w:t xml:space="preserve">, </w:t>
      </w:r>
      <w:r w:rsidR="00863D26" w:rsidRPr="00B85A18">
        <w:rPr>
          <w:color w:val="000000" w:themeColor="text1"/>
          <w:sz w:val="28"/>
          <w:szCs w:val="28"/>
        </w:rPr>
        <w:t>появи</w:t>
      </w:r>
      <w:r w:rsidR="00C36F29" w:rsidRPr="00B85A18">
        <w:rPr>
          <w:color w:val="000000" w:themeColor="text1"/>
          <w:sz w:val="28"/>
          <w:szCs w:val="28"/>
        </w:rPr>
        <w:t>лась</w:t>
      </w:r>
      <w:r w:rsidR="005F1A31">
        <w:rPr>
          <w:color w:val="000000" w:themeColor="text1"/>
          <w:sz w:val="28"/>
          <w:szCs w:val="28"/>
        </w:rPr>
        <w:t xml:space="preserve"> </w:t>
      </w:r>
      <w:r w:rsidR="00863D26" w:rsidRPr="00B85A18">
        <w:rPr>
          <w:color w:val="000000" w:themeColor="text1"/>
          <w:sz w:val="28"/>
          <w:szCs w:val="28"/>
        </w:rPr>
        <w:t xml:space="preserve"> возможность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4252FC" w:rsidRPr="00B85A18">
        <w:rPr>
          <w:color w:val="000000" w:themeColor="text1"/>
          <w:sz w:val="28"/>
          <w:szCs w:val="28"/>
        </w:rPr>
        <w:t xml:space="preserve"> </w:t>
      </w:r>
      <w:r w:rsidR="0059758D" w:rsidRPr="00B85A18">
        <w:rPr>
          <w:color w:val="000000" w:themeColor="text1"/>
          <w:sz w:val="28"/>
          <w:szCs w:val="28"/>
        </w:rPr>
        <w:t>проводить спортивные соревнования</w:t>
      </w:r>
      <w:r w:rsidR="003B4AA9">
        <w:rPr>
          <w:color w:val="000000" w:themeColor="text1"/>
          <w:sz w:val="28"/>
          <w:szCs w:val="28"/>
        </w:rPr>
        <w:t xml:space="preserve"> 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7017CF" w:rsidRPr="00B85A18">
        <w:rPr>
          <w:color w:val="000000" w:themeColor="text1"/>
          <w:sz w:val="28"/>
          <w:szCs w:val="28"/>
        </w:rPr>
        <w:t>р</w:t>
      </w:r>
      <w:r w:rsidR="006777E4">
        <w:rPr>
          <w:color w:val="000000" w:themeColor="text1"/>
          <w:sz w:val="28"/>
          <w:szCs w:val="28"/>
        </w:rPr>
        <w:t>егионального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7017CF" w:rsidRPr="00B85A18">
        <w:rPr>
          <w:color w:val="000000" w:themeColor="text1"/>
          <w:sz w:val="28"/>
          <w:szCs w:val="28"/>
        </w:rPr>
        <w:t>уровн</w:t>
      </w:r>
      <w:r w:rsidR="006777E4">
        <w:rPr>
          <w:color w:val="000000" w:themeColor="text1"/>
          <w:sz w:val="28"/>
          <w:szCs w:val="28"/>
        </w:rPr>
        <w:t>я, открыт тренажерный зал, работают секции</w:t>
      </w:r>
      <w:r w:rsidR="005F1A31">
        <w:rPr>
          <w:color w:val="000000" w:themeColor="text1"/>
          <w:sz w:val="28"/>
          <w:szCs w:val="28"/>
        </w:rPr>
        <w:t xml:space="preserve"> </w:t>
      </w:r>
      <w:r w:rsidR="00E5660F">
        <w:rPr>
          <w:color w:val="000000" w:themeColor="text1"/>
          <w:sz w:val="28"/>
          <w:szCs w:val="28"/>
        </w:rPr>
        <w:t xml:space="preserve"> по мини-футболу,</w:t>
      </w:r>
      <w:r w:rsidR="006777E4">
        <w:rPr>
          <w:color w:val="000000" w:themeColor="text1"/>
          <w:sz w:val="28"/>
          <w:szCs w:val="28"/>
        </w:rPr>
        <w:t xml:space="preserve"> </w:t>
      </w:r>
      <w:r w:rsidR="00004272">
        <w:rPr>
          <w:color w:val="000000" w:themeColor="text1"/>
          <w:sz w:val="28"/>
          <w:szCs w:val="28"/>
        </w:rPr>
        <w:t xml:space="preserve"> </w:t>
      </w:r>
      <w:r w:rsidR="006777E4">
        <w:rPr>
          <w:color w:val="000000" w:themeColor="text1"/>
          <w:sz w:val="28"/>
          <w:szCs w:val="28"/>
        </w:rPr>
        <w:t>дзюдо и фитнесу.</w:t>
      </w:r>
      <w:proofErr w:type="gramEnd"/>
      <w:r w:rsidR="006777E4">
        <w:rPr>
          <w:color w:val="000000" w:themeColor="text1"/>
          <w:sz w:val="28"/>
          <w:szCs w:val="28"/>
        </w:rPr>
        <w:t xml:space="preserve"> </w:t>
      </w:r>
      <w:r w:rsidR="00C36F29" w:rsidRPr="00B85A18">
        <w:rPr>
          <w:color w:val="000000" w:themeColor="text1"/>
          <w:sz w:val="28"/>
          <w:szCs w:val="28"/>
        </w:rPr>
        <w:t xml:space="preserve"> </w:t>
      </w:r>
      <w:r w:rsidR="00863D26" w:rsidRPr="00B85A18">
        <w:rPr>
          <w:color w:val="000000" w:themeColor="text1"/>
          <w:sz w:val="28"/>
          <w:szCs w:val="28"/>
        </w:rPr>
        <w:t xml:space="preserve">Это </w:t>
      </w:r>
      <w:r w:rsidR="00920654" w:rsidRPr="00B85A18">
        <w:rPr>
          <w:color w:val="000000" w:themeColor="text1"/>
          <w:sz w:val="28"/>
          <w:szCs w:val="28"/>
        </w:rPr>
        <w:t xml:space="preserve"> </w:t>
      </w:r>
      <w:r w:rsidR="00CD285F" w:rsidRPr="00B85A18">
        <w:rPr>
          <w:color w:val="000000" w:themeColor="text1"/>
          <w:sz w:val="28"/>
          <w:szCs w:val="28"/>
        </w:rPr>
        <w:t xml:space="preserve"> </w:t>
      </w:r>
      <w:r w:rsidR="00E5660F">
        <w:rPr>
          <w:color w:val="000000" w:themeColor="text1"/>
          <w:sz w:val="28"/>
          <w:szCs w:val="28"/>
        </w:rPr>
        <w:t xml:space="preserve">влияет </w:t>
      </w:r>
      <w:r w:rsidR="00004272">
        <w:rPr>
          <w:color w:val="000000" w:themeColor="text1"/>
          <w:sz w:val="28"/>
          <w:szCs w:val="28"/>
        </w:rPr>
        <w:t xml:space="preserve"> на</w:t>
      </w:r>
      <w:r w:rsidR="00E5660F">
        <w:rPr>
          <w:color w:val="000000" w:themeColor="text1"/>
          <w:sz w:val="28"/>
          <w:szCs w:val="28"/>
        </w:rPr>
        <w:t xml:space="preserve"> </w:t>
      </w:r>
      <w:r w:rsidR="00004272">
        <w:rPr>
          <w:color w:val="000000" w:themeColor="text1"/>
          <w:sz w:val="28"/>
          <w:szCs w:val="28"/>
        </w:rPr>
        <w:t>положительную динамику показателя</w:t>
      </w:r>
      <w:r w:rsidR="00E5660F">
        <w:rPr>
          <w:color w:val="000000" w:themeColor="text1"/>
          <w:sz w:val="28"/>
          <w:szCs w:val="28"/>
        </w:rPr>
        <w:t xml:space="preserve">, </w:t>
      </w:r>
      <w:r w:rsidR="005F1A31">
        <w:rPr>
          <w:color w:val="000000" w:themeColor="text1"/>
          <w:sz w:val="28"/>
          <w:szCs w:val="28"/>
        </w:rPr>
        <w:t xml:space="preserve">который </w:t>
      </w:r>
      <w:r w:rsidR="00E5660F" w:rsidRPr="00E5660F">
        <w:rPr>
          <w:color w:val="000000" w:themeColor="text1"/>
          <w:sz w:val="28"/>
          <w:szCs w:val="28"/>
        </w:rPr>
        <w:t xml:space="preserve">в прогнозируемом периоде планируется </w:t>
      </w:r>
      <w:r w:rsidR="00E5660F">
        <w:rPr>
          <w:color w:val="000000" w:themeColor="text1"/>
          <w:sz w:val="28"/>
          <w:szCs w:val="28"/>
        </w:rPr>
        <w:t xml:space="preserve"> </w:t>
      </w:r>
      <w:r w:rsidR="005F1A31">
        <w:rPr>
          <w:color w:val="000000" w:themeColor="text1"/>
          <w:sz w:val="28"/>
          <w:szCs w:val="28"/>
        </w:rPr>
        <w:t xml:space="preserve">довести до </w:t>
      </w:r>
      <w:r w:rsidR="00E5660F">
        <w:rPr>
          <w:color w:val="000000" w:themeColor="text1"/>
          <w:sz w:val="28"/>
          <w:szCs w:val="28"/>
        </w:rPr>
        <w:t xml:space="preserve"> </w:t>
      </w:r>
      <w:r w:rsidR="002F0FF0">
        <w:rPr>
          <w:color w:val="000000" w:themeColor="text1"/>
          <w:sz w:val="28"/>
          <w:szCs w:val="28"/>
        </w:rPr>
        <w:t>35,0</w:t>
      </w:r>
      <w:r w:rsidR="00CD285F" w:rsidRPr="00B85A18">
        <w:rPr>
          <w:color w:val="000000" w:themeColor="text1"/>
          <w:sz w:val="28"/>
          <w:szCs w:val="28"/>
        </w:rPr>
        <w:t>% в 201</w:t>
      </w:r>
      <w:r w:rsidR="003B4AA9">
        <w:rPr>
          <w:color w:val="000000" w:themeColor="text1"/>
          <w:sz w:val="28"/>
          <w:szCs w:val="28"/>
        </w:rPr>
        <w:t>8 году</w:t>
      </w:r>
      <w:r w:rsidR="00E5660F">
        <w:rPr>
          <w:color w:val="000000" w:themeColor="text1"/>
          <w:sz w:val="28"/>
          <w:szCs w:val="28"/>
        </w:rPr>
        <w:t xml:space="preserve">, </w:t>
      </w:r>
      <w:r w:rsidR="002F0FF0">
        <w:rPr>
          <w:color w:val="000000" w:themeColor="text1"/>
          <w:sz w:val="28"/>
          <w:szCs w:val="28"/>
        </w:rPr>
        <w:t>37</w:t>
      </w:r>
      <w:r w:rsidR="003B4AA9">
        <w:rPr>
          <w:color w:val="000000" w:themeColor="text1"/>
          <w:sz w:val="28"/>
          <w:szCs w:val="28"/>
        </w:rPr>
        <w:t xml:space="preserve">,0% в 2019 году, </w:t>
      </w:r>
      <w:r w:rsidR="002F0FF0">
        <w:rPr>
          <w:color w:val="000000" w:themeColor="text1"/>
          <w:sz w:val="28"/>
          <w:szCs w:val="28"/>
        </w:rPr>
        <w:t xml:space="preserve"> 40,0% к 2020 году</w:t>
      </w:r>
      <w:r w:rsidR="00E5660F">
        <w:rPr>
          <w:color w:val="000000" w:themeColor="text1"/>
          <w:sz w:val="28"/>
          <w:szCs w:val="28"/>
        </w:rPr>
        <w:t>.</w:t>
      </w:r>
    </w:p>
    <w:p w:rsidR="00924B27" w:rsidRPr="00B85A18" w:rsidRDefault="00297331" w:rsidP="00B85A18">
      <w:pPr>
        <w:pStyle w:val="Standard"/>
        <w:widowControl w:val="0"/>
        <w:spacing w:line="276" w:lineRule="auto"/>
        <w:jc w:val="both"/>
        <w:rPr>
          <w:color w:val="000000" w:themeColor="text1"/>
          <w:sz w:val="28"/>
          <w:szCs w:val="28"/>
        </w:rPr>
      </w:pPr>
      <w:r w:rsidRPr="00B85A18">
        <w:rPr>
          <w:color w:val="000000" w:themeColor="text1"/>
          <w:sz w:val="28"/>
          <w:szCs w:val="28"/>
        </w:rPr>
        <w:t xml:space="preserve">        Доля обучающихся, систематически занимающихся физической культурой и спортом, в общей численности обучаю</w:t>
      </w:r>
      <w:r w:rsidR="00004272">
        <w:rPr>
          <w:color w:val="000000" w:themeColor="text1"/>
          <w:sz w:val="28"/>
          <w:szCs w:val="28"/>
        </w:rPr>
        <w:t>щихся составила в 2015 г</w:t>
      </w:r>
      <w:r w:rsidR="002F0FF0">
        <w:rPr>
          <w:color w:val="000000" w:themeColor="text1"/>
          <w:sz w:val="28"/>
          <w:szCs w:val="28"/>
        </w:rPr>
        <w:t>оду</w:t>
      </w:r>
      <w:r w:rsidR="00004272">
        <w:rPr>
          <w:color w:val="000000" w:themeColor="text1"/>
          <w:sz w:val="28"/>
          <w:szCs w:val="28"/>
        </w:rPr>
        <w:t xml:space="preserve"> 57%</w:t>
      </w:r>
      <w:r w:rsidR="00E5660F">
        <w:rPr>
          <w:color w:val="000000" w:themeColor="text1"/>
          <w:sz w:val="28"/>
          <w:szCs w:val="28"/>
        </w:rPr>
        <w:t>, в 2016 г</w:t>
      </w:r>
      <w:r w:rsidR="002F0FF0">
        <w:rPr>
          <w:color w:val="000000" w:themeColor="text1"/>
          <w:sz w:val="28"/>
          <w:szCs w:val="28"/>
        </w:rPr>
        <w:t>оду</w:t>
      </w:r>
      <w:r w:rsidR="00004272">
        <w:rPr>
          <w:color w:val="000000" w:themeColor="text1"/>
          <w:sz w:val="28"/>
          <w:szCs w:val="28"/>
        </w:rPr>
        <w:t xml:space="preserve"> </w:t>
      </w:r>
      <w:r w:rsidR="002F0FF0">
        <w:rPr>
          <w:color w:val="000000" w:themeColor="text1"/>
          <w:sz w:val="28"/>
          <w:szCs w:val="28"/>
        </w:rPr>
        <w:t xml:space="preserve"> </w:t>
      </w:r>
      <w:r w:rsidR="00E5660F">
        <w:rPr>
          <w:color w:val="000000" w:themeColor="text1"/>
          <w:sz w:val="28"/>
          <w:szCs w:val="28"/>
        </w:rPr>
        <w:t xml:space="preserve">до </w:t>
      </w:r>
      <w:r w:rsidR="00875383">
        <w:rPr>
          <w:color w:val="000000" w:themeColor="text1"/>
          <w:sz w:val="28"/>
          <w:szCs w:val="28"/>
        </w:rPr>
        <w:t>57,5</w:t>
      </w:r>
      <w:r w:rsidR="00004272">
        <w:rPr>
          <w:color w:val="000000" w:themeColor="text1"/>
          <w:sz w:val="28"/>
          <w:szCs w:val="28"/>
        </w:rPr>
        <w:t>%</w:t>
      </w:r>
      <w:r w:rsidR="007530CA">
        <w:rPr>
          <w:color w:val="000000" w:themeColor="text1"/>
          <w:sz w:val="28"/>
          <w:szCs w:val="28"/>
        </w:rPr>
        <w:t xml:space="preserve"> </w:t>
      </w:r>
      <w:r w:rsidR="002F0FF0">
        <w:rPr>
          <w:color w:val="000000" w:themeColor="text1"/>
          <w:sz w:val="28"/>
          <w:szCs w:val="28"/>
        </w:rPr>
        <w:t xml:space="preserve">, в 2017 году  57,8% </w:t>
      </w:r>
      <w:r w:rsidR="007530CA">
        <w:rPr>
          <w:color w:val="000000" w:themeColor="text1"/>
          <w:sz w:val="28"/>
          <w:szCs w:val="28"/>
        </w:rPr>
        <w:t>(5</w:t>
      </w:r>
      <w:r w:rsidR="002F0FF0">
        <w:rPr>
          <w:color w:val="000000" w:themeColor="text1"/>
          <w:sz w:val="28"/>
          <w:szCs w:val="28"/>
        </w:rPr>
        <w:t>21 учащихся из 901</w:t>
      </w:r>
      <w:r w:rsidR="007530CA">
        <w:rPr>
          <w:color w:val="000000" w:themeColor="text1"/>
          <w:sz w:val="28"/>
          <w:szCs w:val="28"/>
        </w:rPr>
        <w:t xml:space="preserve"> систематически занимаются физкультурой и спортом)</w:t>
      </w:r>
      <w:r w:rsidR="00004272">
        <w:rPr>
          <w:color w:val="000000" w:themeColor="text1"/>
          <w:sz w:val="28"/>
          <w:szCs w:val="28"/>
        </w:rPr>
        <w:t>.</w:t>
      </w:r>
      <w:r w:rsidR="007530CA">
        <w:rPr>
          <w:color w:val="000000" w:themeColor="text1"/>
          <w:sz w:val="28"/>
          <w:szCs w:val="28"/>
        </w:rPr>
        <w:t xml:space="preserve"> </w:t>
      </w:r>
      <w:r w:rsidR="002F0FF0">
        <w:rPr>
          <w:color w:val="000000" w:themeColor="text1"/>
          <w:sz w:val="28"/>
          <w:szCs w:val="28"/>
        </w:rPr>
        <w:t>К концу</w:t>
      </w:r>
      <w:r w:rsidR="007530CA">
        <w:rPr>
          <w:color w:val="000000" w:themeColor="text1"/>
          <w:sz w:val="28"/>
          <w:szCs w:val="28"/>
        </w:rPr>
        <w:t xml:space="preserve"> прогнозируемо</w:t>
      </w:r>
      <w:r w:rsidR="002F0FF0">
        <w:rPr>
          <w:color w:val="000000" w:themeColor="text1"/>
          <w:sz w:val="28"/>
          <w:szCs w:val="28"/>
        </w:rPr>
        <w:t>го</w:t>
      </w:r>
      <w:r w:rsidR="007530CA">
        <w:rPr>
          <w:color w:val="000000" w:themeColor="text1"/>
          <w:sz w:val="28"/>
          <w:szCs w:val="28"/>
        </w:rPr>
        <w:t xml:space="preserve"> период</w:t>
      </w:r>
      <w:r w:rsidR="002F0FF0">
        <w:rPr>
          <w:color w:val="000000" w:themeColor="text1"/>
          <w:sz w:val="28"/>
          <w:szCs w:val="28"/>
        </w:rPr>
        <w:t xml:space="preserve">а </w:t>
      </w:r>
      <w:r w:rsidR="007530CA">
        <w:rPr>
          <w:color w:val="000000" w:themeColor="text1"/>
          <w:sz w:val="28"/>
          <w:szCs w:val="28"/>
        </w:rPr>
        <w:t>планирует</w:t>
      </w:r>
      <w:r w:rsidR="002F0FF0">
        <w:rPr>
          <w:color w:val="000000" w:themeColor="text1"/>
          <w:sz w:val="28"/>
          <w:szCs w:val="28"/>
        </w:rPr>
        <w:t>ся довести этот  показатель до 60</w:t>
      </w:r>
      <w:r w:rsidR="007530CA">
        <w:rPr>
          <w:color w:val="000000" w:themeColor="text1"/>
          <w:sz w:val="28"/>
          <w:szCs w:val="28"/>
        </w:rPr>
        <w:t xml:space="preserve">,0% за счет </w:t>
      </w:r>
      <w:r w:rsidR="002F0FF0">
        <w:rPr>
          <w:color w:val="000000" w:themeColor="text1"/>
          <w:sz w:val="28"/>
          <w:szCs w:val="28"/>
        </w:rPr>
        <w:t xml:space="preserve"> организации  новых </w:t>
      </w:r>
      <w:r w:rsidR="00524140">
        <w:rPr>
          <w:color w:val="000000" w:themeColor="text1"/>
          <w:sz w:val="28"/>
          <w:szCs w:val="28"/>
        </w:rPr>
        <w:t xml:space="preserve">секций и групп </w:t>
      </w:r>
      <w:r w:rsidR="0005727C">
        <w:rPr>
          <w:color w:val="000000" w:themeColor="text1"/>
          <w:sz w:val="28"/>
          <w:szCs w:val="28"/>
        </w:rPr>
        <w:t xml:space="preserve"> и охвата большей численности учащихся.</w:t>
      </w:r>
    </w:p>
    <w:p w:rsidR="00B85A18" w:rsidRDefault="00B85A18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620A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D620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.Жилищное строительство и обеспечение граждан жильем.     </w:t>
      </w:r>
    </w:p>
    <w:p w:rsidR="00BB3456" w:rsidRPr="00B85A18" w:rsidRDefault="002A6903" w:rsidP="00B85A18">
      <w:pPr>
        <w:spacing w:after="0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Жилищный  фонд  района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2017 году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 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340,94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F4730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730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обеспеченность жильем на 1 жителя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сохранилась на уровне 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28,9</w:t>
      </w:r>
      <w:r w:rsidR="007566F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EA57D9" w:rsidRPr="00B8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веденная на 1 жителя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общая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 жилья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составила 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0,2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EA57D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A57D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так как в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2017 году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введено 2,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="0000427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</w:t>
      </w:r>
      <w:r w:rsidR="0000427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 земельных участков, предоставляемых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строительства, в расчете на 10,0 тыс. человек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794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населения в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2017 году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составила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0,87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га, что 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выше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показателя</w:t>
      </w:r>
      <w:r w:rsidR="00BB345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2016 года</w:t>
      </w:r>
      <w:proofErr w:type="gramStart"/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года предоставлен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пять 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земельных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 строительство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общей 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1,0273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га.</w:t>
      </w:r>
    </w:p>
    <w:p w:rsidR="002A6903" w:rsidRPr="00B85A18" w:rsidRDefault="00BB3456" w:rsidP="00B85A18">
      <w:pPr>
        <w:spacing w:after="0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D2409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1.01.201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ода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зарегистрировано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3C4A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ей (866 человек),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нуждающихся 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улучшении 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жилищных 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словий,  что на </w:t>
      </w:r>
      <w:r w:rsidR="004E11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уровня прошлого года, из них 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более 50,0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составляют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молодые семьи.</w:t>
      </w:r>
    </w:p>
    <w:p w:rsidR="00721F22" w:rsidRDefault="00F47301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0572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2017 году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семей улучшили свои  жилищные условия,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семей 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3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улучшили жилищные условия </w:t>
      </w:r>
      <w:r w:rsidR="00524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путем участие в жилищных программах </w:t>
      </w:r>
      <w:r w:rsidR="00EE3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 счет средств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бюджетов всех уровней. 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E3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рамках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 «Обеспечение жильем мол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одых семей»  ФЦП «Жилище» на 2015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B0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годы 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приобрели жилье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молодых семей,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детей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сирот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обеспечены жильем  из специализированного фонда, 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вдове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Великой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Отечественной войны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труженику тыла, 1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ветерану боевых действий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продолжится реализация жилищных программ, н</w:t>
      </w:r>
      <w:r w:rsidR="009F4DF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proofErr w:type="spellStart"/>
      <w:r w:rsidR="009F4DF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софинансирование</w:t>
      </w:r>
      <w:proofErr w:type="spellEnd"/>
      <w:r w:rsidR="009F4DF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1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участия </w:t>
      </w:r>
      <w:r w:rsidR="00C4205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в местном бюджете предусмотрено более 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1,3 млн.</w:t>
      </w:r>
      <w:r w:rsidR="009F4DF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руб. </w:t>
      </w:r>
    </w:p>
    <w:p w:rsidR="00A7116E" w:rsidRPr="00B85A18" w:rsidRDefault="00A7116E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140" w:rsidRDefault="00524140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43DEE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7.Жилищно-коммунальное хозяйство. </w:t>
      </w:r>
    </w:p>
    <w:p w:rsidR="00924B27" w:rsidRPr="00B85A18" w:rsidRDefault="00CD285F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Доля многоквартирных домов, в которых собственники помещений выбрали и реализуют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составила в 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>2017 году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100%.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 5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многоквартирных домов,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обслужива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ются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ТСЖ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«Алексеевское», 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43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 на непосредственном управлении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собственниками помещений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2017 году  с 84,9 % до 96,2% </w:t>
      </w:r>
      <w:r w:rsidR="00524140">
        <w:rPr>
          <w:rFonts w:ascii="Times New Roman" w:hAnsi="Times New Roman" w:cs="Times New Roman"/>
          <w:color w:val="000000" w:themeColor="text1"/>
          <w:sz w:val="28"/>
          <w:szCs w:val="28"/>
        </w:rPr>
        <w:t>увеличилась</w:t>
      </w:r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 многоквартирных домов, расположенных на земельных участках, в отношении которых осуществлен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кадастровый учет</w:t>
      </w:r>
      <w:r w:rsidR="00721F2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обусловлено осуществлением государственного кадастрового учета в отношении 6 участков в </w:t>
      </w:r>
      <w:proofErr w:type="spellStart"/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Start"/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>.А</w:t>
      </w:r>
      <w:proofErr w:type="gramEnd"/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>вангард</w:t>
      </w:r>
      <w:proofErr w:type="spellEnd"/>
      <w:r w:rsidR="00320C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0C4F" w:rsidRDefault="00320C4F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4577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8.Организация муниципального управления. </w:t>
      </w:r>
    </w:p>
    <w:p w:rsidR="00B22E49" w:rsidRDefault="00524140" w:rsidP="00B85A1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711F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320C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2017 году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снизилась</w:t>
      </w:r>
      <w:r w:rsidR="00E01D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доля налоговых и неналоговых доходов местного бюджета  в общем объеме  собственных доходов бюджета района </w:t>
      </w:r>
      <w:r w:rsid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711F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34,3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29,3</w:t>
      </w:r>
      <w:r w:rsidR="00C30E3F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 </w:t>
      </w:r>
      <w:r w:rsidR="00505B10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обусловлено</w:t>
      </w:r>
      <w:r w:rsidR="00D46C8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меньшим </w:t>
      </w:r>
      <w:r w:rsidR="00D46C8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22E4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поступления в бюджет налога на доходы физических лиц, налога на вмененный доход и отсутствием продажи муниципального имущества.  </w:t>
      </w:r>
      <w:r w:rsidR="00BF7AB3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46C89" w:rsidRP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05B10" w:rsidRPr="00B85A18" w:rsidRDefault="00524140" w:rsidP="00B85A1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Start"/>
      <w:r w:rsidR="00711F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2017 году  </w:t>
      </w:r>
      <w:r w:rsidR="00924B2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ланируется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E209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увеличить 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долю налоговых и неналоговых доходов </w:t>
      </w:r>
      <w:r w:rsidR="00C30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местного бюджета  в общем объеме  собственных  доходов  бюджета  района до </w:t>
      </w:r>
      <w:r w:rsidR="00711F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B22E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 за счет реализации плана  мероприятий по росту доходности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 xml:space="preserve">, оптимизации расходов муниципального района Алексеевский  на </w:t>
      </w:r>
      <w:r w:rsidR="00711FD0">
        <w:rPr>
          <w:rFonts w:ascii="Times New Roman" w:hAnsi="Times New Roman" w:cs="Times New Roman"/>
          <w:bCs/>
          <w:sz w:val="28"/>
          <w:szCs w:val="28"/>
        </w:rPr>
        <w:t>2016</w:t>
      </w:r>
      <w:r w:rsidR="00B22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1FD0">
        <w:rPr>
          <w:rFonts w:ascii="Times New Roman" w:hAnsi="Times New Roman" w:cs="Times New Roman"/>
          <w:bCs/>
          <w:sz w:val="28"/>
          <w:szCs w:val="28"/>
        </w:rPr>
        <w:t>-</w:t>
      </w:r>
      <w:r w:rsidR="00B22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1FD0">
        <w:rPr>
          <w:rFonts w:ascii="Times New Roman" w:hAnsi="Times New Roman" w:cs="Times New Roman"/>
          <w:bCs/>
          <w:sz w:val="28"/>
          <w:szCs w:val="28"/>
        </w:rPr>
        <w:t>2020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 xml:space="preserve"> годы и плана мероприятий по достижению </w:t>
      </w:r>
      <w:r w:rsidR="00C15F7A" w:rsidRPr="00B85A18">
        <w:rPr>
          <w:rFonts w:ascii="Times New Roman" w:hAnsi="Times New Roman" w:cs="Times New Roman"/>
          <w:sz w:val="28"/>
          <w:szCs w:val="28"/>
        </w:rPr>
        <w:t>прогнозных значений социально-экономических показателей, оцениваемых при предоставлении из областного бюджета субсидий местным бюджетам для софинансирования расходных обязательств</w:t>
      </w:r>
      <w:proofErr w:type="gramEnd"/>
      <w:r w:rsidR="00C15F7A" w:rsidRPr="00B85A1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значения, предоставляемых с учетом выполнения показателей социально-</w:t>
      </w:r>
      <w:r w:rsidR="00711FD0">
        <w:rPr>
          <w:rFonts w:ascii="Times New Roman" w:hAnsi="Times New Roman" w:cs="Times New Roman"/>
          <w:sz w:val="28"/>
          <w:szCs w:val="28"/>
        </w:rPr>
        <w:t>экономического развития, на 2017</w:t>
      </w:r>
      <w:r w:rsidR="00C15F7A" w:rsidRPr="00B85A18">
        <w:rPr>
          <w:rFonts w:ascii="Times New Roman" w:hAnsi="Times New Roman" w:cs="Times New Roman"/>
          <w:sz w:val="28"/>
          <w:szCs w:val="28"/>
        </w:rPr>
        <w:t xml:space="preserve"> год по городским округам и муниципальным районам Самарской области, утвержденным распоряжением Правительства Самарской области 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003254">
        <w:rPr>
          <w:rFonts w:ascii="Times New Roman" w:hAnsi="Times New Roman" w:cs="Times New Roman"/>
          <w:bCs/>
          <w:sz w:val="28"/>
          <w:szCs w:val="28"/>
        </w:rPr>
        <w:t>23</w:t>
      </w:r>
      <w:r w:rsidR="00B22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3254">
        <w:rPr>
          <w:rFonts w:ascii="Times New Roman" w:hAnsi="Times New Roman" w:cs="Times New Roman"/>
          <w:bCs/>
          <w:sz w:val="28"/>
          <w:szCs w:val="28"/>
        </w:rPr>
        <w:t>января</w:t>
      </w:r>
      <w:r w:rsidR="00B22E49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003254">
        <w:rPr>
          <w:rFonts w:ascii="Times New Roman" w:hAnsi="Times New Roman" w:cs="Times New Roman"/>
          <w:bCs/>
          <w:sz w:val="28"/>
          <w:szCs w:val="28"/>
        </w:rPr>
        <w:t>8</w:t>
      </w:r>
      <w:r w:rsidR="00B22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 xml:space="preserve">N </w:t>
      </w:r>
      <w:r w:rsidR="00003254">
        <w:rPr>
          <w:rFonts w:ascii="Times New Roman" w:hAnsi="Times New Roman" w:cs="Times New Roman"/>
          <w:bCs/>
          <w:sz w:val="28"/>
          <w:szCs w:val="28"/>
        </w:rPr>
        <w:t>33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>-р.</w:t>
      </w:r>
      <w:r w:rsidR="000E209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</w:t>
      </w:r>
    </w:p>
    <w:p w:rsidR="00505B10" w:rsidRPr="00B85A18" w:rsidRDefault="001C21C8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 более 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на территории района 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отсутствуют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формы собственности, находящи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ся в стадии банкротства,  незавершенно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строительств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6B5E4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ует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просроченн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кредиторск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ая задолженность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является положительным моментом. </w:t>
      </w:r>
    </w:p>
    <w:p w:rsidR="00505B10" w:rsidRPr="00B85A18" w:rsidRDefault="005A539D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</w:t>
      </w:r>
      <w:r w:rsidR="00003254">
        <w:rPr>
          <w:rFonts w:ascii="Times New Roman" w:hAnsi="Times New Roman" w:cs="Times New Roman"/>
          <w:color w:val="000000" w:themeColor="text1"/>
          <w:sz w:val="28"/>
          <w:szCs w:val="28"/>
        </w:rPr>
        <w:t>7 году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 </w:t>
      </w:r>
      <w:r w:rsidR="00003254">
        <w:rPr>
          <w:rFonts w:ascii="Times New Roman" w:hAnsi="Times New Roman" w:cs="Times New Roman"/>
          <w:color w:val="000000" w:themeColor="text1"/>
          <w:sz w:val="28"/>
          <w:szCs w:val="28"/>
        </w:rPr>
        <w:t>рост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 средств местного бюджета на содержание работников   ОМСУ  в расчете на одного  жителя  муниципального образования 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1775 рублей или 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003254">
        <w:rPr>
          <w:rFonts w:ascii="Times New Roman" w:hAnsi="Times New Roman" w:cs="Times New Roman"/>
          <w:color w:val="000000" w:themeColor="text1"/>
          <w:sz w:val="28"/>
          <w:szCs w:val="28"/>
        </w:rPr>
        <w:t>9,0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</w:t>
      </w:r>
      <w:r w:rsidR="00505B10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связано с  </w:t>
      </w:r>
      <w:r w:rsidR="00B76774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ростом </w:t>
      </w:r>
      <w:r w:rsidR="00E01D0A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средств м</w:t>
      </w:r>
      <w:r w:rsidR="00B76774" w:rsidRPr="00B76774">
        <w:rPr>
          <w:rFonts w:ascii="Times New Roman" w:hAnsi="Times New Roman" w:cs="Times New Roman"/>
          <w:color w:val="000000" w:themeColor="text1"/>
          <w:sz w:val="28"/>
          <w:szCs w:val="28"/>
        </w:rPr>
        <w:t>естного бюджета на содержание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по делам несовершеннолетних </w:t>
      </w:r>
      <w:r w:rsidR="005241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учетом в расходах 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расходы на  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комитета по имуществу.</w:t>
      </w:r>
    </w:p>
    <w:p w:rsidR="00505B10" w:rsidRPr="00B85A18" w:rsidRDefault="00003254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</w:t>
      </w:r>
      <w:r w:rsidR="00697ADE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505B10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>довлетвореннос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B10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9F4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B10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>населения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505B10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деятельностью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B10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ОМСУ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>в 201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930A1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30A1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возросла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64,2%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30A1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65,0%, 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697ADE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обусловлено, в основном, 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ростом </w:t>
      </w:r>
      <w:r w:rsidR="00697ADE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удовлетворенности 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населения 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качеством автомобильных дорог  с 25,4% до 33,9%, 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организацией транспортного обслуживания </w:t>
      </w:r>
      <w:r w:rsidR="00697ADE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 80,5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697ADE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24C6" w:rsidRPr="007643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Внутрирайонными</w:t>
      </w:r>
      <w:r w:rsid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пассажирскими перевозками охвачены все </w:t>
      </w:r>
      <w:r w:rsidR="007643F3">
        <w:rPr>
          <w:rFonts w:ascii="Times New Roman" w:hAnsi="Times New Roman" w:cs="Times New Roman"/>
          <w:color w:val="000000" w:themeColor="text1"/>
          <w:sz w:val="28"/>
          <w:szCs w:val="28"/>
        </w:rPr>
        <w:t>28 населенных пунктов</w:t>
      </w:r>
      <w:r w:rsidR="00522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7643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Удовлетворенность населения </w:t>
      </w:r>
      <w:proofErr w:type="spellStart"/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>жилищно</w:t>
      </w:r>
      <w:proofErr w:type="spellEnd"/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коммунальными услугами остается стабильно высокой на протяжении ряда лет, в 2017 году она составила 81,0%, что обусловлено организованной работой организаций ЖК комплекса, своевременным началом отопительного сезона, отсутствием аварийных ситуаций, своевременным проведением ремонтов.</w:t>
      </w:r>
    </w:p>
    <w:p w:rsidR="00CF694F" w:rsidRPr="00B85A18" w:rsidRDefault="00CF694F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>С 2015 года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наметилась положительная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тенденция 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</w:t>
      </w:r>
      <w:r w:rsidR="00EC19F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среднесписочной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численности 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постоянного населения района, котор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2017 году составила 11799 человек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>, что обусловлено миграционным ростом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131 человек)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>Однако превышение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2D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численности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умерших 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 </w:t>
      </w:r>
      <w:proofErr w:type="gramStart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proofErr w:type="gramEnd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родившимися</w:t>
      </w:r>
      <w:r w:rsidR="00EC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сохраняется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составило в </w:t>
      </w:r>
      <w:r w:rsidR="00CA38FA">
        <w:rPr>
          <w:rFonts w:ascii="Times New Roman" w:hAnsi="Times New Roman" w:cs="Times New Roman"/>
          <w:color w:val="000000" w:themeColor="text1"/>
          <w:sz w:val="28"/>
          <w:szCs w:val="28"/>
        </w:rPr>
        <w:t>2017 году  6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человек.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73E4">
        <w:rPr>
          <w:rFonts w:ascii="Times New Roman" w:hAnsi="Times New Roman" w:cs="Times New Roman"/>
          <w:color w:val="000000" w:themeColor="text1"/>
          <w:sz w:val="28"/>
          <w:szCs w:val="28"/>
        </w:rPr>
        <w:t>Смертность в 40% случаев происходит из-за б</w:t>
      </w:r>
      <w:r w:rsidR="00711FD0">
        <w:rPr>
          <w:rFonts w:ascii="Times New Roman" w:hAnsi="Times New Roman" w:cs="Times New Roman"/>
          <w:color w:val="000000" w:themeColor="text1"/>
          <w:sz w:val="28"/>
          <w:szCs w:val="28"/>
        </w:rPr>
        <w:t>олезней систе</w:t>
      </w:r>
      <w:r w:rsidR="00EC19F4">
        <w:rPr>
          <w:rFonts w:ascii="Times New Roman" w:hAnsi="Times New Roman" w:cs="Times New Roman"/>
          <w:color w:val="000000" w:themeColor="text1"/>
          <w:sz w:val="28"/>
          <w:szCs w:val="28"/>
        </w:rPr>
        <w:t>мы кровообращения, на втором месте прочие причины, на третьем – несчастные случаи, отравления и травмы, на четвертом – онкологические заболевания.</w:t>
      </w:r>
    </w:p>
    <w:p w:rsidR="008F4577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9.Энергосбережение и повышение энергетической эффективности.</w:t>
      </w:r>
    </w:p>
    <w:p w:rsidR="007116B1" w:rsidRDefault="008F4577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30F8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30F8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>Несмотря на осуществление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3A54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</w:t>
      </w:r>
      <w:r w:rsidR="0025156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по энергосбережению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5156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3A54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произош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ло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увеличение </w:t>
      </w:r>
      <w:r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удельной величины потребления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электрической энергии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многоквартирных домах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12,4</w:t>
      </w:r>
      <w:r w:rsidR="005807E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холодной воды – на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11,9</w:t>
      </w:r>
      <w:r w:rsidR="00C2515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07E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природного газа – на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26,6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%. Потребление тепловой энергии осталось на прежнем уровне  и составило 0,2 Гкал на 1кв.м. общей площади.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Рост потребления электрической энергии обусловлен увеличением объектов потребления, ростом  комфортности проживания (кондиционеры, компьютерное оборудование, микроволновые печи и </w:t>
      </w:r>
      <w:r w:rsidR="003D795F">
        <w:rPr>
          <w:rFonts w:ascii="Times New Roman" w:hAnsi="Times New Roman" w:cs="Times New Roman"/>
          <w:color w:val="000000" w:themeColor="text1"/>
          <w:sz w:val="28"/>
          <w:szCs w:val="28"/>
        </w:rPr>
        <w:t>прочее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 снижением количества проживающих в многоквартирных домах. Рост 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потребления </w:t>
      </w:r>
      <w:r w:rsidR="00E63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газа обусловлен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3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увеличением количества квартир,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оборудованных </w:t>
      </w:r>
      <w:r w:rsidR="00E630CF">
        <w:rPr>
          <w:rFonts w:ascii="Times New Roman" w:hAnsi="Times New Roman" w:cs="Times New Roman"/>
          <w:color w:val="000000" w:themeColor="text1"/>
          <w:sz w:val="28"/>
          <w:szCs w:val="28"/>
        </w:rPr>
        <w:t>газовыми колонками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3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нагрева воды и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30CF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индивидуальной газовой системой отопления.</w:t>
      </w:r>
    </w:p>
    <w:p w:rsidR="00E71BF8" w:rsidRPr="00B85A18" w:rsidRDefault="007116B1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Удельная</w:t>
      </w:r>
      <w:r w:rsidR="005807E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величина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потребления  </w:t>
      </w:r>
      <w:r w:rsidR="00366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электрической энергии  муниципальными бюджетными учреждениями  снизилась на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9,3</w:t>
      </w:r>
      <w:r w:rsidR="00366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что обусловлено проведением энергосберегающих мероприятий. Потребление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тепловой</w:t>
      </w:r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энергии</w:t>
      </w:r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</w:t>
      </w:r>
      <w:proofErr w:type="spellStart"/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>кв.м</w:t>
      </w:r>
      <w:proofErr w:type="spellEnd"/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осталось на прежнем уровне. </w:t>
      </w:r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Установлено снижение потреблен</w:t>
      </w:r>
      <w:r w:rsidR="005F708E">
        <w:rPr>
          <w:rFonts w:ascii="Times New Roman" w:hAnsi="Times New Roman" w:cs="Times New Roman"/>
          <w:color w:val="000000" w:themeColor="text1"/>
          <w:sz w:val="28"/>
          <w:szCs w:val="28"/>
        </w:rPr>
        <w:t>ия холодно</w:t>
      </w:r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воды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муниципальными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бюджетными  учреждениями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4,6</w:t>
      </w:r>
      <w:r w:rsidR="00524B9B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3D795F">
        <w:rPr>
          <w:rFonts w:ascii="Times New Roman" w:hAnsi="Times New Roman" w:cs="Times New Roman"/>
          <w:color w:val="000000" w:themeColor="text1"/>
          <w:sz w:val="28"/>
          <w:szCs w:val="28"/>
        </w:rPr>
        <w:t>, что обусловлено установк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3D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приборов учета и экономией ресурсов.</w:t>
      </w:r>
      <w:r w:rsidR="00AD3933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>Потребление  природного газа</w:t>
      </w:r>
      <w:r w:rsidR="005D6CD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>возросло на 15,6%</w:t>
      </w:r>
      <w:r w:rsidR="005D6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>из-за роста потребления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6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газа объектами культуры  на 11,4% и зданиями, в которых находятся образовательные</w:t>
      </w:r>
      <w:r w:rsidR="00936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 более чем на 20,0%.</w:t>
      </w:r>
    </w:p>
    <w:p w:rsidR="00542722" w:rsidRPr="00B85A18" w:rsidRDefault="00542722" w:rsidP="00B85A18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85A1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37D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16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B85A18">
        <w:rPr>
          <w:rFonts w:ascii="Times New Roman" w:hAnsi="Times New Roman" w:cs="Times New Roman"/>
          <w:bCs/>
          <w:sz w:val="28"/>
          <w:szCs w:val="28"/>
        </w:rPr>
        <w:t xml:space="preserve">Во исполнение положений </w:t>
      </w:r>
      <w:r w:rsidR="00B344FC" w:rsidRPr="00B85A18">
        <w:rPr>
          <w:rFonts w:ascii="Times New Roman" w:hAnsi="Times New Roman" w:cs="Times New Roman"/>
          <w:bCs/>
          <w:sz w:val="28"/>
          <w:szCs w:val="28"/>
        </w:rPr>
        <w:t>федерального закона от 28.06.2014 года</w:t>
      </w:r>
      <w:r w:rsidRPr="00B85A18">
        <w:rPr>
          <w:rFonts w:ascii="Times New Roman" w:hAnsi="Times New Roman" w:cs="Times New Roman"/>
          <w:bCs/>
          <w:sz w:val="28"/>
          <w:szCs w:val="28"/>
        </w:rPr>
        <w:t>172-ФЗ «О стратегическом планировании</w:t>
      </w:r>
      <w:r w:rsidR="00B344FC" w:rsidRPr="00B85A18">
        <w:rPr>
          <w:rFonts w:ascii="Times New Roman" w:hAnsi="Times New Roman" w:cs="Times New Roman"/>
          <w:bCs/>
          <w:sz w:val="28"/>
          <w:szCs w:val="28"/>
        </w:rPr>
        <w:t xml:space="preserve"> в Российской Федерации</w:t>
      </w:r>
      <w:r w:rsidRPr="00B85A18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93664A">
        <w:rPr>
          <w:rFonts w:ascii="Times New Roman" w:hAnsi="Times New Roman" w:cs="Times New Roman"/>
          <w:bCs/>
          <w:sz w:val="28"/>
          <w:szCs w:val="28"/>
        </w:rPr>
        <w:t xml:space="preserve">разработана  и </w:t>
      </w:r>
      <w:r w:rsidR="0093664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принята </w:t>
      </w:r>
      <w:r w:rsidR="003D795F">
        <w:rPr>
          <w:rFonts w:ascii="Times New Roman" w:hAnsi="Times New Roman" w:cs="Times New Roman"/>
          <w:bCs/>
          <w:sz w:val="28"/>
          <w:szCs w:val="28"/>
        </w:rPr>
        <w:t>Стратегия  социально-экономического развития муниципального района Алексеевский Самарской области на период до 2025 года</w:t>
      </w:r>
      <w:r w:rsidR="0093664A">
        <w:rPr>
          <w:rFonts w:ascii="Times New Roman" w:hAnsi="Times New Roman" w:cs="Times New Roman"/>
          <w:bCs/>
          <w:sz w:val="28"/>
          <w:szCs w:val="28"/>
        </w:rPr>
        <w:t>, которая</w:t>
      </w:r>
      <w:r w:rsidR="003D795F">
        <w:rPr>
          <w:rFonts w:ascii="Times New Roman" w:hAnsi="Times New Roman" w:cs="Times New Roman"/>
          <w:bCs/>
          <w:sz w:val="28"/>
          <w:szCs w:val="28"/>
        </w:rPr>
        <w:t xml:space="preserve"> принята</w:t>
      </w:r>
      <w:r w:rsidR="00B76774">
        <w:rPr>
          <w:rFonts w:ascii="Times New Roman" w:hAnsi="Times New Roman" w:cs="Times New Roman"/>
          <w:bCs/>
          <w:sz w:val="28"/>
          <w:szCs w:val="28"/>
        </w:rPr>
        <w:t xml:space="preserve"> Собранием представителей муниципального района Алексеевский  30</w:t>
      </w:r>
      <w:r w:rsidR="003D795F">
        <w:rPr>
          <w:rFonts w:ascii="Times New Roman" w:hAnsi="Times New Roman" w:cs="Times New Roman"/>
          <w:bCs/>
          <w:sz w:val="28"/>
          <w:szCs w:val="28"/>
        </w:rPr>
        <w:t>.01.2018</w:t>
      </w:r>
      <w:r w:rsidR="00936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795F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  <w:proofErr w:type="gramEnd"/>
      <w:r w:rsidR="00B767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664A">
        <w:rPr>
          <w:rFonts w:ascii="Times New Roman" w:hAnsi="Times New Roman" w:cs="Times New Roman"/>
          <w:bCs/>
          <w:sz w:val="28"/>
          <w:szCs w:val="28"/>
        </w:rPr>
        <w:t>О</w:t>
      </w:r>
      <w:r w:rsidR="0093664A" w:rsidRPr="00B85A18">
        <w:rPr>
          <w:rFonts w:ascii="Times New Roman" w:hAnsi="Times New Roman" w:cs="Times New Roman"/>
          <w:bCs/>
          <w:sz w:val="28"/>
          <w:szCs w:val="28"/>
        </w:rPr>
        <w:t>пределены</w:t>
      </w:r>
      <w:r w:rsidR="00936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664A" w:rsidRPr="00B85A18">
        <w:rPr>
          <w:rFonts w:ascii="Times New Roman" w:hAnsi="Times New Roman" w:cs="Times New Roman"/>
          <w:bCs/>
          <w:sz w:val="28"/>
          <w:szCs w:val="28"/>
        </w:rPr>
        <w:t xml:space="preserve"> основные направления стратегического развития муниципального района Алексеевский</w:t>
      </w:r>
      <w:r w:rsidR="0093664A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области, </w:t>
      </w:r>
      <w:r w:rsidR="0093664A">
        <w:rPr>
          <w:rFonts w:ascii="Times New Roman" w:hAnsi="Times New Roman" w:cs="Times New Roman"/>
          <w:bCs/>
          <w:sz w:val="28"/>
          <w:szCs w:val="28"/>
        </w:rPr>
        <w:t xml:space="preserve"> настоящее время</w:t>
      </w:r>
      <w:proofErr w:type="gramStart"/>
      <w:r w:rsidR="00936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664A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93664A">
        <w:rPr>
          <w:rFonts w:ascii="Times New Roman" w:hAnsi="Times New Roman" w:cs="Times New Roman"/>
          <w:bCs/>
          <w:sz w:val="28"/>
          <w:szCs w:val="28"/>
        </w:rPr>
        <w:t xml:space="preserve"> в соответствие дорожной карте, </w:t>
      </w:r>
      <w:bookmarkStart w:id="0" w:name="_GoBack"/>
      <w:bookmarkEnd w:id="0"/>
      <w:r w:rsidR="0093664A">
        <w:rPr>
          <w:rFonts w:ascii="Times New Roman" w:hAnsi="Times New Roman" w:cs="Times New Roman"/>
          <w:bCs/>
          <w:sz w:val="28"/>
          <w:szCs w:val="28"/>
        </w:rPr>
        <w:t>ведется работа над планом мероприятий по реализации Стратегии.</w:t>
      </w:r>
    </w:p>
    <w:sectPr w:rsidR="00542722" w:rsidRPr="00B85A18" w:rsidSect="006B5E4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12D0"/>
    <w:multiLevelType w:val="hybridMultilevel"/>
    <w:tmpl w:val="DE04CB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D82F28"/>
    <w:multiLevelType w:val="multilevel"/>
    <w:tmpl w:val="8FB45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21"/>
    <w:rsid w:val="000016A9"/>
    <w:rsid w:val="00002EF3"/>
    <w:rsid w:val="00003254"/>
    <w:rsid w:val="0000369E"/>
    <w:rsid w:val="00004272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1628"/>
    <w:rsid w:val="00033521"/>
    <w:rsid w:val="00035AEA"/>
    <w:rsid w:val="00036EE0"/>
    <w:rsid w:val="0004004C"/>
    <w:rsid w:val="00040336"/>
    <w:rsid w:val="00040717"/>
    <w:rsid w:val="0004233A"/>
    <w:rsid w:val="00042C06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56AC5"/>
    <w:rsid w:val="0005727C"/>
    <w:rsid w:val="00061686"/>
    <w:rsid w:val="00064F13"/>
    <w:rsid w:val="00065213"/>
    <w:rsid w:val="00066D32"/>
    <w:rsid w:val="00067F4A"/>
    <w:rsid w:val="00070209"/>
    <w:rsid w:val="00072538"/>
    <w:rsid w:val="00072A00"/>
    <w:rsid w:val="0007365B"/>
    <w:rsid w:val="000738B4"/>
    <w:rsid w:val="00082455"/>
    <w:rsid w:val="00084AC4"/>
    <w:rsid w:val="00084BFA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6938"/>
    <w:rsid w:val="000D7EDC"/>
    <w:rsid w:val="000E0820"/>
    <w:rsid w:val="000E0C7E"/>
    <w:rsid w:val="000E1725"/>
    <w:rsid w:val="000E1A3F"/>
    <w:rsid w:val="000E209F"/>
    <w:rsid w:val="000E21BB"/>
    <w:rsid w:val="000E544B"/>
    <w:rsid w:val="000E54C7"/>
    <w:rsid w:val="000E6C0A"/>
    <w:rsid w:val="000F1EE7"/>
    <w:rsid w:val="000F35C3"/>
    <w:rsid w:val="000F46F9"/>
    <w:rsid w:val="000F4E83"/>
    <w:rsid w:val="000F4F05"/>
    <w:rsid w:val="000F68A4"/>
    <w:rsid w:val="000F7DD8"/>
    <w:rsid w:val="001000AD"/>
    <w:rsid w:val="001013FA"/>
    <w:rsid w:val="001025EB"/>
    <w:rsid w:val="00103123"/>
    <w:rsid w:val="00103983"/>
    <w:rsid w:val="00106973"/>
    <w:rsid w:val="001103A6"/>
    <w:rsid w:val="00110E59"/>
    <w:rsid w:val="001115C2"/>
    <w:rsid w:val="001121D8"/>
    <w:rsid w:val="0011239B"/>
    <w:rsid w:val="00113985"/>
    <w:rsid w:val="0011629A"/>
    <w:rsid w:val="00116A32"/>
    <w:rsid w:val="00116CE4"/>
    <w:rsid w:val="001170E7"/>
    <w:rsid w:val="00120879"/>
    <w:rsid w:val="001226BA"/>
    <w:rsid w:val="0012680C"/>
    <w:rsid w:val="00126F0E"/>
    <w:rsid w:val="00127236"/>
    <w:rsid w:val="00127A2D"/>
    <w:rsid w:val="00133999"/>
    <w:rsid w:val="00135E66"/>
    <w:rsid w:val="00142BF1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57C22"/>
    <w:rsid w:val="0016194A"/>
    <w:rsid w:val="00162072"/>
    <w:rsid w:val="001633E6"/>
    <w:rsid w:val="00163879"/>
    <w:rsid w:val="00163F37"/>
    <w:rsid w:val="00164DA8"/>
    <w:rsid w:val="001670E4"/>
    <w:rsid w:val="00170890"/>
    <w:rsid w:val="00175460"/>
    <w:rsid w:val="001760BA"/>
    <w:rsid w:val="00176D7E"/>
    <w:rsid w:val="00177617"/>
    <w:rsid w:val="001778A6"/>
    <w:rsid w:val="00177A88"/>
    <w:rsid w:val="0018046C"/>
    <w:rsid w:val="00180D01"/>
    <w:rsid w:val="00181258"/>
    <w:rsid w:val="00181BC0"/>
    <w:rsid w:val="00182261"/>
    <w:rsid w:val="001846B5"/>
    <w:rsid w:val="00184B5B"/>
    <w:rsid w:val="001932B2"/>
    <w:rsid w:val="00193B13"/>
    <w:rsid w:val="00193F2E"/>
    <w:rsid w:val="001953A7"/>
    <w:rsid w:val="00197E05"/>
    <w:rsid w:val="001A1588"/>
    <w:rsid w:val="001A325E"/>
    <w:rsid w:val="001A33C4"/>
    <w:rsid w:val="001A41B0"/>
    <w:rsid w:val="001A4702"/>
    <w:rsid w:val="001A4796"/>
    <w:rsid w:val="001A6289"/>
    <w:rsid w:val="001B2BAD"/>
    <w:rsid w:val="001B6E35"/>
    <w:rsid w:val="001B7725"/>
    <w:rsid w:val="001C003F"/>
    <w:rsid w:val="001C0087"/>
    <w:rsid w:val="001C00F2"/>
    <w:rsid w:val="001C0357"/>
    <w:rsid w:val="001C21C8"/>
    <w:rsid w:val="001C3C0B"/>
    <w:rsid w:val="001C4C93"/>
    <w:rsid w:val="001C7B0E"/>
    <w:rsid w:val="001D05D0"/>
    <w:rsid w:val="001D0F12"/>
    <w:rsid w:val="001D1F27"/>
    <w:rsid w:val="001D208F"/>
    <w:rsid w:val="001D54C8"/>
    <w:rsid w:val="001D7089"/>
    <w:rsid w:val="001D7898"/>
    <w:rsid w:val="001D7BC4"/>
    <w:rsid w:val="001E38E8"/>
    <w:rsid w:val="001E7D30"/>
    <w:rsid w:val="001F0582"/>
    <w:rsid w:val="001F0892"/>
    <w:rsid w:val="001F19D0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542D"/>
    <w:rsid w:val="00227678"/>
    <w:rsid w:val="002314F1"/>
    <w:rsid w:val="00231B1E"/>
    <w:rsid w:val="002367F7"/>
    <w:rsid w:val="00236B20"/>
    <w:rsid w:val="00237BB2"/>
    <w:rsid w:val="00241B64"/>
    <w:rsid w:val="00243857"/>
    <w:rsid w:val="0024583C"/>
    <w:rsid w:val="0024592E"/>
    <w:rsid w:val="0024618E"/>
    <w:rsid w:val="00246D4E"/>
    <w:rsid w:val="002477ED"/>
    <w:rsid w:val="00250ED4"/>
    <w:rsid w:val="0025156D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815B6"/>
    <w:rsid w:val="002828BA"/>
    <w:rsid w:val="002828E3"/>
    <w:rsid w:val="002830C9"/>
    <w:rsid w:val="00283D01"/>
    <w:rsid w:val="00283F58"/>
    <w:rsid w:val="002862AB"/>
    <w:rsid w:val="00286496"/>
    <w:rsid w:val="00286F95"/>
    <w:rsid w:val="002877F7"/>
    <w:rsid w:val="00287E91"/>
    <w:rsid w:val="002904DE"/>
    <w:rsid w:val="00290A2B"/>
    <w:rsid w:val="00291EBD"/>
    <w:rsid w:val="00291FB1"/>
    <w:rsid w:val="00293656"/>
    <w:rsid w:val="00293D71"/>
    <w:rsid w:val="00294932"/>
    <w:rsid w:val="00296023"/>
    <w:rsid w:val="00297331"/>
    <w:rsid w:val="0029750E"/>
    <w:rsid w:val="002977B2"/>
    <w:rsid w:val="002A0094"/>
    <w:rsid w:val="002A102A"/>
    <w:rsid w:val="002A1559"/>
    <w:rsid w:val="002A2596"/>
    <w:rsid w:val="002A3155"/>
    <w:rsid w:val="002A5EC5"/>
    <w:rsid w:val="002A6903"/>
    <w:rsid w:val="002B0CA8"/>
    <w:rsid w:val="002B0FB2"/>
    <w:rsid w:val="002B16AC"/>
    <w:rsid w:val="002B223A"/>
    <w:rsid w:val="002B3C42"/>
    <w:rsid w:val="002C0645"/>
    <w:rsid w:val="002C07AB"/>
    <w:rsid w:val="002C114B"/>
    <w:rsid w:val="002C293D"/>
    <w:rsid w:val="002C39FC"/>
    <w:rsid w:val="002C3D53"/>
    <w:rsid w:val="002C4390"/>
    <w:rsid w:val="002C6AAB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0FF0"/>
    <w:rsid w:val="002F1EEC"/>
    <w:rsid w:val="002F2F45"/>
    <w:rsid w:val="002F3043"/>
    <w:rsid w:val="002F4809"/>
    <w:rsid w:val="002F50F3"/>
    <w:rsid w:val="002F7E13"/>
    <w:rsid w:val="003003AE"/>
    <w:rsid w:val="00300D39"/>
    <w:rsid w:val="00301474"/>
    <w:rsid w:val="00301CB7"/>
    <w:rsid w:val="00301ED4"/>
    <w:rsid w:val="00302403"/>
    <w:rsid w:val="00302E86"/>
    <w:rsid w:val="00304F76"/>
    <w:rsid w:val="003053DF"/>
    <w:rsid w:val="00305DF3"/>
    <w:rsid w:val="003072FD"/>
    <w:rsid w:val="00310623"/>
    <w:rsid w:val="00312C6A"/>
    <w:rsid w:val="003171CF"/>
    <w:rsid w:val="00320C4F"/>
    <w:rsid w:val="00320F92"/>
    <w:rsid w:val="0032365A"/>
    <w:rsid w:val="00326489"/>
    <w:rsid w:val="00327E67"/>
    <w:rsid w:val="0033060E"/>
    <w:rsid w:val="00333AB5"/>
    <w:rsid w:val="00335D5C"/>
    <w:rsid w:val="003434C5"/>
    <w:rsid w:val="00345235"/>
    <w:rsid w:val="0034703D"/>
    <w:rsid w:val="00347816"/>
    <w:rsid w:val="00351E70"/>
    <w:rsid w:val="00355485"/>
    <w:rsid w:val="00357C24"/>
    <w:rsid w:val="0036002C"/>
    <w:rsid w:val="0036058D"/>
    <w:rsid w:val="003624A8"/>
    <w:rsid w:val="00362F9E"/>
    <w:rsid w:val="00363B6D"/>
    <w:rsid w:val="00365FC3"/>
    <w:rsid w:val="00366613"/>
    <w:rsid w:val="00366B10"/>
    <w:rsid w:val="0036707E"/>
    <w:rsid w:val="0037254E"/>
    <w:rsid w:val="00373BA5"/>
    <w:rsid w:val="00374523"/>
    <w:rsid w:val="00375246"/>
    <w:rsid w:val="003755E6"/>
    <w:rsid w:val="003760D1"/>
    <w:rsid w:val="00376A48"/>
    <w:rsid w:val="00377451"/>
    <w:rsid w:val="00383B3A"/>
    <w:rsid w:val="003866CF"/>
    <w:rsid w:val="003875FA"/>
    <w:rsid w:val="003928E8"/>
    <w:rsid w:val="00393EC5"/>
    <w:rsid w:val="003948F1"/>
    <w:rsid w:val="003975B2"/>
    <w:rsid w:val="003A0102"/>
    <w:rsid w:val="003A162D"/>
    <w:rsid w:val="003A1AA6"/>
    <w:rsid w:val="003A34E3"/>
    <w:rsid w:val="003A4B4D"/>
    <w:rsid w:val="003A5631"/>
    <w:rsid w:val="003B0F3F"/>
    <w:rsid w:val="003B0F91"/>
    <w:rsid w:val="003B1219"/>
    <w:rsid w:val="003B3A3B"/>
    <w:rsid w:val="003B4AA9"/>
    <w:rsid w:val="003B55A5"/>
    <w:rsid w:val="003B580C"/>
    <w:rsid w:val="003C093A"/>
    <w:rsid w:val="003C0F0C"/>
    <w:rsid w:val="003C10F6"/>
    <w:rsid w:val="003C204A"/>
    <w:rsid w:val="003C3147"/>
    <w:rsid w:val="003C3C87"/>
    <w:rsid w:val="003C4A90"/>
    <w:rsid w:val="003C67E3"/>
    <w:rsid w:val="003D0F28"/>
    <w:rsid w:val="003D795F"/>
    <w:rsid w:val="003E0088"/>
    <w:rsid w:val="003E15E4"/>
    <w:rsid w:val="003E1904"/>
    <w:rsid w:val="003E2AE2"/>
    <w:rsid w:val="003E2C8F"/>
    <w:rsid w:val="003E3B74"/>
    <w:rsid w:val="003E3E0B"/>
    <w:rsid w:val="003E4481"/>
    <w:rsid w:val="003E49F9"/>
    <w:rsid w:val="003E59C7"/>
    <w:rsid w:val="003E6887"/>
    <w:rsid w:val="003E6D8B"/>
    <w:rsid w:val="003F1402"/>
    <w:rsid w:val="003F256A"/>
    <w:rsid w:val="003F2B8D"/>
    <w:rsid w:val="003F4921"/>
    <w:rsid w:val="003F5805"/>
    <w:rsid w:val="003F6621"/>
    <w:rsid w:val="00400AAB"/>
    <w:rsid w:val="00401448"/>
    <w:rsid w:val="00402BB1"/>
    <w:rsid w:val="00402E63"/>
    <w:rsid w:val="00403349"/>
    <w:rsid w:val="00403CAC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49BB"/>
    <w:rsid w:val="00425115"/>
    <w:rsid w:val="004252FC"/>
    <w:rsid w:val="004255B3"/>
    <w:rsid w:val="0042750F"/>
    <w:rsid w:val="00427520"/>
    <w:rsid w:val="004301E8"/>
    <w:rsid w:val="00435A90"/>
    <w:rsid w:val="00437416"/>
    <w:rsid w:val="00440373"/>
    <w:rsid w:val="004423BD"/>
    <w:rsid w:val="00442635"/>
    <w:rsid w:val="00442C96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5804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064"/>
    <w:rsid w:val="00476FB8"/>
    <w:rsid w:val="004775A6"/>
    <w:rsid w:val="0047762B"/>
    <w:rsid w:val="00481C88"/>
    <w:rsid w:val="00482FA2"/>
    <w:rsid w:val="00484D50"/>
    <w:rsid w:val="00485A17"/>
    <w:rsid w:val="004873E4"/>
    <w:rsid w:val="00487DE5"/>
    <w:rsid w:val="00491643"/>
    <w:rsid w:val="004930BE"/>
    <w:rsid w:val="00493EC8"/>
    <w:rsid w:val="00494F11"/>
    <w:rsid w:val="004963A9"/>
    <w:rsid w:val="00497859"/>
    <w:rsid w:val="004A31BB"/>
    <w:rsid w:val="004A4F6D"/>
    <w:rsid w:val="004A6791"/>
    <w:rsid w:val="004B061E"/>
    <w:rsid w:val="004B0765"/>
    <w:rsid w:val="004B0E73"/>
    <w:rsid w:val="004B66D8"/>
    <w:rsid w:val="004B69B6"/>
    <w:rsid w:val="004B6D75"/>
    <w:rsid w:val="004C0445"/>
    <w:rsid w:val="004C0501"/>
    <w:rsid w:val="004C1AB7"/>
    <w:rsid w:val="004C31F8"/>
    <w:rsid w:val="004C3ED3"/>
    <w:rsid w:val="004C6697"/>
    <w:rsid w:val="004C6AD1"/>
    <w:rsid w:val="004D1011"/>
    <w:rsid w:val="004D168C"/>
    <w:rsid w:val="004D438F"/>
    <w:rsid w:val="004D4B16"/>
    <w:rsid w:val="004D585F"/>
    <w:rsid w:val="004D5C15"/>
    <w:rsid w:val="004E04E1"/>
    <w:rsid w:val="004E1160"/>
    <w:rsid w:val="004E5384"/>
    <w:rsid w:val="004E76CE"/>
    <w:rsid w:val="004F02E8"/>
    <w:rsid w:val="004F1D92"/>
    <w:rsid w:val="004F1EB9"/>
    <w:rsid w:val="004F48C6"/>
    <w:rsid w:val="004F4AFD"/>
    <w:rsid w:val="004F5E2E"/>
    <w:rsid w:val="004F7D10"/>
    <w:rsid w:val="00500140"/>
    <w:rsid w:val="00501DA0"/>
    <w:rsid w:val="00502B40"/>
    <w:rsid w:val="00503F2F"/>
    <w:rsid w:val="005046F5"/>
    <w:rsid w:val="00505B10"/>
    <w:rsid w:val="0050687A"/>
    <w:rsid w:val="00510934"/>
    <w:rsid w:val="005110CA"/>
    <w:rsid w:val="005138B5"/>
    <w:rsid w:val="005147BB"/>
    <w:rsid w:val="00514E77"/>
    <w:rsid w:val="00515475"/>
    <w:rsid w:val="005224C6"/>
    <w:rsid w:val="005224DF"/>
    <w:rsid w:val="005228A2"/>
    <w:rsid w:val="00522B6B"/>
    <w:rsid w:val="00523E6D"/>
    <w:rsid w:val="0052402C"/>
    <w:rsid w:val="00524140"/>
    <w:rsid w:val="00524B9B"/>
    <w:rsid w:val="00534E74"/>
    <w:rsid w:val="00535135"/>
    <w:rsid w:val="00535222"/>
    <w:rsid w:val="0053782D"/>
    <w:rsid w:val="005378B5"/>
    <w:rsid w:val="00541689"/>
    <w:rsid w:val="00541CED"/>
    <w:rsid w:val="00542722"/>
    <w:rsid w:val="005431DE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485C"/>
    <w:rsid w:val="00566EA9"/>
    <w:rsid w:val="005703BD"/>
    <w:rsid w:val="00573E85"/>
    <w:rsid w:val="00577D16"/>
    <w:rsid w:val="005807ED"/>
    <w:rsid w:val="0058224F"/>
    <w:rsid w:val="005832B7"/>
    <w:rsid w:val="00583CE4"/>
    <w:rsid w:val="00585450"/>
    <w:rsid w:val="00585F24"/>
    <w:rsid w:val="005879C7"/>
    <w:rsid w:val="0059196C"/>
    <w:rsid w:val="00593379"/>
    <w:rsid w:val="00594866"/>
    <w:rsid w:val="0059758D"/>
    <w:rsid w:val="005A189B"/>
    <w:rsid w:val="005A2BC9"/>
    <w:rsid w:val="005A438C"/>
    <w:rsid w:val="005A5357"/>
    <w:rsid w:val="005A539D"/>
    <w:rsid w:val="005B01B4"/>
    <w:rsid w:val="005B294F"/>
    <w:rsid w:val="005B3657"/>
    <w:rsid w:val="005B5267"/>
    <w:rsid w:val="005C2F51"/>
    <w:rsid w:val="005C2FCC"/>
    <w:rsid w:val="005C3784"/>
    <w:rsid w:val="005C3ACA"/>
    <w:rsid w:val="005C452C"/>
    <w:rsid w:val="005C649A"/>
    <w:rsid w:val="005C7CE9"/>
    <w:rsid w:val="005D01E6"/>
    <w:rsid w:val="005D11B2"/>
    <w:rsid w:val="005D16C7"/>
    <w:rsid w:val="005D1C3A"/>
    <w:rsid w:val="005D1D0C"/>
    <w:rsid w:val="005D6966"/>
    <w:rsid w:val="005D6CDB"/>
    <w:rsid w:val="005D78A0"/>
    <w:rsid w:val="005E2F65"/>
    <w:rsid w:val="005E3842"/>
    <w:rsid w:val="005E5336"/>
    <w:rsid w:val="005E6ECF"/>
    <w:rsid w:val="005F1A31"/>
    <w:rsid w:val="005F2ECB"/>
    <w:rsid w:val="005F2F16"/>
    <w:rsid w:val="005F317C"/>
    <w:rsid w:val="005F61DE"/>
    <w:rsid w:val="005F68CE"/>
    <w:rsid w:val="005F708E"/>
    <w:rsid w:val="00602AE1"/>
    <w:rsid w:val="00603CDC"/>
    <w:rsid w:val="00603DA8"/>
    <w:rsid w:val="0060431C"/>
    <w:rsid w:val="00605800"/>
    <w:rsid w:val="00606EDB"/>
    <w:rsid w:val="00606F67"/>
    <w:rsid w:val="00611421"/>
    <w:rsid w:val="0061150F"/>
    <w:rsid w:val="00612556"/>
    <w:rsid w:val="006125EC"/>
    <w:rsid w:val="00617511"/>
    <w:rsid w:val="00622D21"/>
    <w:rsid w:val="0062345A"/>
    <w:rsid w:val="00623B1E"/>
    <w:rsid w:val="00623E73"/>
    <w:rsid w:val="006240D7"/>
    <w:rsid w:val="0062422C"/>
    <w:rsid w:val="00627DE9"/>
    <w:rsid w:val="00630238"/>
    <w:rsid w:val="0063062A"/>
    <w:rsid w:val="00630F37"/>
    <w:rsid w:val="0063119C"/>
    <w:rsid w:val="00635AF6"/>
    <w:rsid w:val="006373F1"/>
    <w:rsid w:val="00637DFE"/>
    <w:rsid w:val="00637EB5"/>
    <w:rsid w:val="00641D8F"/>
    <w:rsid w:val="00650B76"/>
    <w:rsid w:val="0065208E"/>
    <w:rsid w:val="0065228D"/>
    <w:rsid w:val="00654D25"/>
    <w:rsid w:val="00656DE6"/>
    <w:rsid w:val="00657F89"/>
    <w:rsid w:val="00663E86"/>
    <w:rsid w:val="00664DC3"/>
    <w:rsid w:val="00665C92"/>
    <w:rsid w:val="00673FE2"/>
    <w:rsid w:val="00676444"/>
    <w:rsid w:val="006777E4"/>
    <w:rsid w:val="00681A39"/>
    <w:rsid w:val="00686E2B"/>
    <w:rsid w:val="0068755B"/>
    <w:rsid w:val="00687A7A"/>
    <w:rsid w:val="0069075E"/>
    <w:rsid w:val="006958F0"/>
    <w:rsid w:val="0069752D"/>
    <w:rsid w:val="00697ADE"/>
    <w:rsid w:val="006A3A4B"/>
    <w:rsid w:val="006B5E45"/>
    <w:rsid w:val="006B615F"/>
    <w:rsid w:val="006C11F3"/>
    <w:rsid w:val="006C145E"/>
    <w:rsid w:val="006C34DE"/>
    <w:rsid w:val="006C387C"/>
    <w:rsid w:val="006C38F0"/>
    <w:rsid w:val="006C7A47"/>
    <w:rsid w:val="006D14CF"/>
    <w:rsid w:val="006D2731"/>
    <w:rsid w:val="006D2C9D"/>
    <w:rsid w:val="006D4C6B"/>
    <w:rsid w:val="006D4F2E"/>
    <w:rsid w:val="006D620A"/>
    <w:rsid w:val="006E1043"/>
    <w:rsid w:val="006E1266"/>
    <w:rsid w:val="006E28C3"/>
    <w:rsid w:val="006E37A1"/>
    <w:rsid w:val="006E3950"/>
    <w:rsid w:val="006E62DF"/>
    <w:rsid w:val="006E7E78"/>
    <w:rsid w:val="006F0AAB"/>
    <w:rsid w:val="006F2560"/>
    <w:rsid w:val="006F2BE1"/>
    <w:rsid w:val="006F4B4E"/>
    <w:rsid w:val="006F57BB"/>
    <w:rsid w:val="007017CF"/>
    <w:rsid w:val="007018BA"/>
    <w:rsid w:val="00702DF2"/>
    <w:rsid w:val="00705689"/>
    <w:rsid w:val="00707FAD"/>
    <w:rsid w:val="00710CEF"/>
    <w:rsid w:val="007116B1"/>
    <w:rsid w:val="00711982"/>
    <w:rsid w:val="00711FD0"/>
    <w:rsid w:val="0071412B"/>
    <w:rsid w:val="00714BAD"/>
    <w:rsid w:val="00717887"/>
    <w:rsid w:val="007205B1"/>
    <w:rsid w:val="00720ECF"/>
    <w:rsid w:val="007216D1"/>
    <w:rsid w:val="00721F22"/>
    <w:rsid w:val="007222BA"/>
    <w:rsid w:val="00724F44"/>
    <w:rsid w:val="007301C2"/>
    <w:rsid w:val="00730E37"/>
    <w:rsid w:val="00731214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212"/>
    <w:rsid w:val="00750432"/>
    <w:rsid w:val="0075180F"/>
    <w:rsid w:val="007530CA"/>
    <w:rsid w:val="00753F82"/>
    <w:rsid w:val="00754ECA"/>
    <w:rsid w:val="00755D69"/>
    <w:rsid w:val="007566F3"/>
    <w:rsid w:val="00757CA1"/>
    <w:rsid w:val="00760C3F"/>
    <w:rsid w:val="007614A5"/>
    <w:rsid w:val="00761ED2"/>
    <w:rsid w:val="007623B5"/>
    <w:rsid w:val="00762E67"/>
    <w:rsid w:val="00763A84"/>
    <w:rsid w:val="00764094"/>
    <w:rsid w:val="007640C2"/>
    <w:rsid w:val="007643F3"/>
    <w:rsid w:val="0076569F"/>
    <w:rsid w:val="00766C3B"/>
    <w:rsid w:val="007671E0"/>
    <w:rsid w:val="007673DA"/>
    <w:rsid w:val="00770CE0"/>
    <w:rsid w:val="007727FA"/>
    <w:rsid w:val="007743F6"/>
    <w:rsid w:val="00775A6D"/>
    <w:rsid w:val="007805A4"/>
    <w:rsid w:val="00780B5A"/>
    <w:rsid w:val="00780C0B"/>
    <w:rsid w:val="007828FB"/>
    <w:rsid w:val="00782A2A"/>
    <w:rsid w:val="007857E7"/>
    <w:rsid w:val="00785902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104F"/>
    <w:rsid w:val="007C45F4"/>
    <w:rsid w:val="007D0CF3"/>
    <w:rsid w:val="007D35A4"/>
    <w:rsid w:val="007E0929"/>
    <w:rsid w:val="007E0F5D"/>
    <w:rsid w:val="007E172B"/>
    <w:rsid w:val="007E2C08"/>
    <w:rsid w:val="007E373D"/>
    <w:rsid w:val="007E3B75"/>
    <w:rsid w:val="007E3D86"/>
    <w:rsid w:val="007F03F4"/>
    <w:rsid w:val="007F0628"/>
    <w:rsid w:val="007F1800"/>
    <w:rsid w:val="007F2E9E"/>
    <w:rsid w:val="007F48C3"/>
    <w:rsid w:val="00800CE0"/>
    <w:rsid w:val="00800D16"/>
    <w:rsid w:val="00802767"/>
    <w:rsid w:val="00802AEF"/>
    <w:rsid w:val="008128DF"/>
    <w:rsid w:val="0081483F"/>
    <w:rsid w:val="00814FD2"/>
    <w:rsid w:val="00815DCF"/>
    <w:rsid w:val="00817642"/>
    <w:rsid w:val="00817AF6"/>
    <w:rsid w:val="00817F7E"/>
    <w:rsid w:val="00823A06"/>
    <w:rsid w:val="008240A1"/>
    <w:rsid w:val="00824BE0"/>
    <w:rsid w:val="00830BDA"/>
    <w:rsid w:val="00832FD0"/>
    <w:rsid w:val="0083338D"/>
    <w:rsid w:val="00840126"/>
    <w:rsid w:val="00851D2F"/>
    <w:rsid w:val="0085235F"/>
    <w:rsid w:val="00853547"/>
    <w:rsid w:val="00853C96"/>
    <w:rsid w:val="00855872"/>
    <w:rsid w:val="00855ADC"/>
    <w:rsid w:val="00855E3A"/>
    <w:rsid w:val="00856C75"/>
    <w:rsid w:val="00857C96"/>
    <w:rsid w:val="00862CAA"/>
    <w:rsid w:val="00863D26"/>
    <w:rsid w:val="00870C8C"/>
    <w:rsid w:val="00873D9C"/>
    <w:rsid w:val="00874600"/>
    <w:rsid w:val="00875383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AD8"/>
    <w:rsid w:val="00885DD5"/>
    <w:rsid w:val="00887D89"/>
    <w:rsid w:val="00890374"/>
    <w:rsid w:val="008918B9"/>
    <w:rsid w:val="00891C9B"/>
    <w:rsid w:val="00892C25"/>
    <w:rsid w:val="008941E2"/>
    <w:rsid w:val="008957C2"/>
    <w:rsid w:val="008A0020"/>
    <w:rsid w:val="008A40C6"/>
    <w:rsid w:val="008A719F"/>
    <w:rsid w:val="008B0290"/>
    <w:rsid w:val="008B084F"/>
    <w:rsid w:val="008B24A9"/>
    <w:rsid w:val="008B2876"/>
    <w:rsid w:val="008B5992"/>
    <w:rsid w:val="008C0649"/>
    <w:rsid w:val="008C1019"/>
    <w:rsid w:val="008C26B2"/>
    <w:rsid w:val="008C74F3"/>
    <w:rsid w:val="008D029D"/>
    <w:rsid w:val="008D09A1"/>
    <w:rsid w:val="008D1173"/>
    <w:rsid w:val="008D2734"/>
    <w:rsid w:val="008E10EC"/>
    <w:rsid w:val="008E601E"/>
    <w:rsid w:val="008F3BB2"/>
    <w:rsid w:val="008F4577"/>
    <w:rsid w:val="00902337"/>
    <w:rsid w:val="00905364"/>
    <w:rsid w:val="00905DD2"/>
    <w:rsid w:val="009129B4"/>
    <w:rsid w:val="00914DDC"/>
    <w:rsid w:val="00917F9F"/>
    <w:rsid w:val="00920654"/>
    <w:rsid w:val="00923329"/>
    <w:rsid w:val="00923762"/>
    <w:rsid w:val="00923D19"/>
    <w:rsid w:val="00924B27"/>
    <w:rsid w:val="0092543C"/>
    <w:rsid w:val="0093231B"/>
    <w:rsid w:val="009357DB"/>
    <w:rsid w:val="0093664A"/>
    <w:rsid w:val="00943323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8BF"/>
    <w:rsid w:val="00952A4F"/>
    <w:rsid w:val="0095459D"/>
    <w:rsid w:val="0095500E"/>
    <w:rsid w:val="00955EC0"/>
    <w:rsid w:val="009568E1"/>
    <w:rsid w:val="00961DF0"/>
    <w:rsid w:val="00962DFD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C08"/>
    <w:rsid w:val="00986DA4"/>
    <w:rsid w:val="00986EAA"/>
    <w:rsid w:val="009920B5"/>
    <w:rsid w:val="00994B35"/>
    <w:rsid w:val="009976FE"/>
    <w:rsid w:val="009A092A"/>
    <w:rsid w:val="009A337F"/>
    <w:rsid w:val="009A683B"/>
    <w:rsid w:val="009B08DF"/>
    <w:rsid w:val="009B0A8D"/>
    <w:rsid w:val="009B1FDF"/>
    <w:rsid w:val="009B3099"/>
    <w:rsid w:val="009B35B3"/>
    <w:rsid w:val="009B3DE1"/>
    <w:rsid w:val="009B4843"/>
    <w:rsid w:val="009B7D63"/>
    <w:rsid w:val="009C4021"/>
    <w:rsid w:val="009C42CF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59FE"/>
    <w:rsid w:val="009F0337"/>
    <w:rsid w:val="009F0418"/>
    <w:rsid w:val="009F4DF8"/>
    <w:rsid w:val="009F6773"/>
    <w:rsid w:val="00A00BBF"/>
    <w:rsid w:val="00A01A51"/>
    <w:rsid w:val="00A01ED9"/>
    <w:rsid w:val="00A02B7F"/>
    <w:rsid w:val="00A041A4"/>
    <w:rsid w:val="00A0697F"/>
    <w:rsid w:val="00A149D4"/>
    <w:rsid w:val="00A22D06"/>
    <w:rsid w:val="00A27A08"/>
    <w:rsid w:val="00A30775"/>
    <w:rsid w:val="00A30F8B"/>
    <w:rsid w:val="00A31C3C"/>
    <w:rsid w:val="00A407BC"/>
    <w:rsid w:val="00A40BE9"/>
    <w:rsid w:val="00A42212"/>
    <w:rsid w:val="00A43946"/>
    <w:rsid w:val="00A439EE"/>
    <w:rsid w:val="00A43AF7"/>
    <w:rsid w:val="00A453A1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4157"/>
    <w:rsid w:val="00A57632"/>
    <w:rsid w:val="00A57BF1"/>
    <w:rsid w:val="00A604AF"/>
    <w:rsid w:val="00A60AB6"/>
    <w:rsid w:val="00A6106F"/>
    <w:rsid w:val="00A64EE6"/>
    <w:rsid w:val="00A661D5"/>
    <w:rsid w:val="00A66FD8"/>
    <w:rsid w:val="00A7116E"/>
    <w:rsid w:val="00A720C2"/>
    <w:rsid w:val="00A72B8D"/>
    <w:rsid w:val="00A74978"/>
    <w:rsid w:val="00A74C22"/>
    <w:rsid w:val="00A776C9"/>
    <w:rsid w:val="00A81616"/>
    <w:rsid w:val="00A819C0"/>
    <w:rsid w:val="00A81F97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5FE2"/>
    <w:rsid w:val="00AA6677"/>
    <w:rsid w:val="00AB2F88"/>
    <w:rsid w:val="00AB33B1"/>
    <w:rsid w:val="00AB591B"/>
    <w:rsid w:val="00AB79C7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933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2AE"/>
    <w:rsid w:val="00AF7509"/>
    <w:rsid w:val="00B00879"/>
    <w:rsid w:val="00B01295"/>
    <w:rsid w:val="00B027B1"/>
    <w:rsid w:val="00B02D2E"/>
    <w:rsid w:val="00B05D4E"/>
    <w:rsid w:val="00B066B1"/>
    <w:rsid w:val="00B06EA3"/>
    <w:rsid w:val="00B074F4"/>
    <w:rsid w:val="00B10226"/>
    <w:rsid w:val="00B11D99"/>
    <w:rsid w:val="00B12313"/>
    <w:rsid w:val="00B13565"/>
    <w:rsid w:val="00B14E7A"/>
    <w:rsid w:val="00B17467"/>
    <w:rsid w:val="00B202B5"/>
    <w:rsid w:val="00B20758"/>
    <w:rsid w:val="00B20B2F"/>
    <w:rsid w:val="00B22E49"/>
    <w:rsid w:val="00B22E99"/>
    <w:rsid w:val="00B25F6B"/>
    <w:rsid w:val="00B2654B"/>
    <w:rsid w:val="00B274F9"/>
    <w:rsid w:val="00B2797C"/>
    <w:rsid w:val="00B302AB"/>
    <w:rsid w:val="00B3143D"/>
    <w:rsid w:val="00B31817"/>
    <w:rsid w:val="00B31FB7"/>
    <w:rsid w:val="00B321D1"/>
    <w:rsid w:val="00B32B18"/>
    <w:rsid w:val="00B344FC"/>
    <w:rsid w:val="00B35985"/>
    <w:rsid w:val="00B36A54"/>
    <w:rsid w:val="00B40E65"/>
    <w:rsid w:val="00B41DAC"/>
    <w:rsid w:val="00B42D8E"/>
    <w:rsid w:val="00B43A9D"/>
    <w:rsid w:val="00B46637"/>
    <w:rsid w:val="00B47959"/>
    <w:rsid w:val="00B50A5F"/>
    <w:rsid w:val="00B51702"/>
    <w:rsid w:val="00B52C88"/>
    <w:rsid w:val="00B537F7"/>
    <w:rsid w:val="00B56035"/>
    <w:rsid w:val="00B62ECA"/>
    <w:rsid w:val="00B63D2D"/>
    <w:rsid w:val="00B723F1"/>
    <w:rsid w:val="00B72D0F"/>
    <w:rsid w:val="00B72D56"/>
    <w:rsid w:val="00B76774"/>
    <w:rsid w:val="00B81526"/>
    <w:rsid w:val="00B841B8"/>
    <w:rsid w:val="00B85A18"/>
    <w:rsid w:val="00B85B9B"/>
    <w:rsid w:val="00B86158"/>
    <w:rsid w:val="00B9124F"/>
    <w:rsid w:val="00B91A4F"/>
    <w:rsid w:val="00B95183"/>
    <w:rsid w:val="00BA107E"/>
    <w:rsid w:val="00BA1458"/>
    <w:rsid w:val="00BA14E3"/>
    <w:rsid w:val="00BA4B78"/>
    <w:rsid w:val="00BA523E"/>
    <w:rsid w:val="00BA60CA"/>
    <w:rsid w:val="00BA651F"/>
    <w:rsid w:val="00BA7C00"/>
    <w:rsid w:val="00BA7F06"/>
    <w:rsid w:val="00BB1D66"/>
    <w:rsid w:val="00BB3456"/>
    <w:rsid w:val="00BB3AA2"/>
    <w:rsid w:val="00BB50CE"/>
    <w:rsid w:val="00BB7EDE"/>
    <w:rsid w:val="00BC0F98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2616"/>
    <w:rsid w:val="00BD2679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BF7AB3"/>
    <w:rsid w:val="00C0019C"/>
    <w:rsid w:val="00C004AE"/>
    <w:rsid w:val="00C011A4"/>
    <w:rsid w:val="00C03D1E"/>
    <w:rsid w:val="00C04BB0"/>
    <w:rsid w:val="00C06C66"/>
    <w:rsid w:val="00C1411C"/>
    <w:rsid w:val="00C141C6"/>
    <w:rsid w:val="00C14C10"/>
    <w:rsid w:val="00C14F03"/>
    <w:rsid w:val="00C15F7A"/>
    <w:rsid w:val="00C205FF"/>
    <w:rsid w:val="00C22990"/>
    <w:rsid w:val="00C25158"/>
    <w:rsid w:val="00C270BC"/>
    <w:rsid w:val="00C27154"/>
    <w:rsid w:val="00C27940"/>
    <w:rsid w:val="00C303AE"/>
    <w:rsid w:val="00C307A5"/>
    <w:rsid w:val="00C30E3F"/>
    <w:rsid w:val="00C32FA8"/>
    <w:rsid w:val="00C32FE4"/>
    <w:rsid w:val="00C33141"/>
    <w:rsid w:val="00C3397B"/>
    <w:rsid w:val="00C33BF8"/>
    <w:rsid w:val="00C342BE"/>
    <w:rsid w:val="00C35CAD"/>
    <w:rsid w:val="00C36F29"/>
    <w:rsid w:val="00C408F2"/>
    <w:rsid w:val="00C42057"/>
    <w:rsid w:val="00C4245F"/>
    <w:rsid w:val="00C4383E"/>
    <w:rsid w:val="00C4557E"/>
    <w:rsid w:val="00C45DD0"/>
    <w:rsid w:val="00C5250A"/>
    <w:rsid w:val="00C560B0"/>
    <w:rsid w:val="00C56F51"/>
    <w:rsid w:val="00C646B3"/>
    <w:rsid w:val="00C64821"/>
    <w:rsid w:val="00C653FF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2D00"/>
    <w:rsid w:val="00C93325"/>
    <w:rsid w:val="00C9368F"/>
    <w:rsid w:val="00C94831"/>
    <w:rsid w:val="00C97E95"/>
    <w:rsid w:val="00CA0EE7"/>
    <w:rsid w:val="00CA38FA"/>
    <w:rsid w:val="00CA3B37"/>
    <w:rsid w:val="00CA3D8B"/>
    <w:rsid w:val="00CA59AD"/>
    <w:rsid w:val="00CA720C"/>
    <w:rsid w:val="00CA7D3F"/>
    <w:rsid w:val="00CB0087"/>
    <w:rsid w:val="00CB04F0"/>
    <w:rsid w:val="00CB0922"/>
    <w:rsid w:val="00CB1618"/>
    <w:rsid w:val="00CB5385"/>
    <w:rsid w:val="00CB55B3"/>
    <w:rsid w:val="00CC1491"/>
    <w:rsid w:val="00CC6E10"/>
    <w:rsid w:val="00CC7948"/>
    <w:rsid w:val="00CD1535"/>
    <w:rsid w:val="00CD1FFE"/>
    <w:rsid w:val="00CD285F"/>
    <w:rsid w:val="00CD4519"/>
    <w:rsid w:val="00CD7353"/>
    <w:rsid w:val="00CD7A75"/>
    <w:rsid w:val="00CE2E74"/>
    <w:rsid w:val="00CE34F6"/>
    <w:rsid w:val="00CE5A21"/>
    <w:rsid w:val="00CE6D65"/>
    <w:rsid w:val="00CE6E86"/>
    <w:rsid w:val="00CF037B"/>
    <w:rsid w:val="00CF1319"/>
    <w:rsid w:val="00CF25E5"/>
    <w:rsid w:val="00CF322F"/>
    <w:rsid w:val="00CF4C50"/>
    <w:rsid w:val="00CF6688"/>
    <w:rsid w:val="00CF694F"/>
    <w:rsid w:val="00CF6DEC"/>
    <w:rsid w:val="00CF7272"/>
    <w:rsid w:val="00CF7575"/>
    <w:rsid w:val="00CF7C78"/>
    <w:rsid w:val="00D03017"/>
    <w:rsid w:val="00D03F2D"/>
    <w:rsid w:val="00D05557"/>
    <w:rsid w:val="00D0577F"/>
    <w:rsid w:val="00D05D64"/>
    <w:rsid w:val="00D06D27"/>
    <w:rsid w:val="00D06DC2"/>
    <w:rsid w:val="00D073FE"/>
    <w:rsid w:val="00D10D11"/>
    <w:rsid w:val="00D1117C"/>
    <w:rsid w:val="00D13EDB"/>
    <w:rsid w:val="00D167FB"/>
    <w:rsid w:val="00D20095"/>
    <w:rsid w:val="00D24097"/>
    <w:rsid w:val="00D25390"/>
    <w:rsid w:val="00D2594F"/>
    <w:rsid w:val="00D266C2"/>
    <w:rsid w:val="00D27461"/>
    <w:rsid w:val="00D27996"/>
    <w:rsid w:val="00D304D2"/>
    <w:rsid w:val="00D31BE2"/>
    <w:rsid w:val="00D3470D"/>
    <w:rsid w:val="00D36183"/>
    <w:rsid w:val="00D36A00"/>
    <w:rsid w:val="00D4100A"/>
    <w:rsid w:val="00D441A1"/>
    <w:rsid w:val="00D46C89"/>
    <w:rsid w:val="00D477EF"/>
    <w:rsid w:val="00D504D9"/>
    <w:rsid w:val="00D50B4A"/>
    <w:rsid w:val="00D51DA1"/>
    <w:rsid w:val="00D548CD"/>
    <w:rsid w:val="00D57DBE"/>
    <w:rsid w:val="00D62034"/>
    <w:rsid w:val="00D65CC7"/>
    <w:rsid w:val="00D66AED"/>
    <w:rsid w:val="00D66CC2"/>
    <w:rsid w:val="00D670FC"/>
    <w:rsid w:val="00D677E9"/>
    <w:rsid w:val="00D75272"/>
    <w:rsid w:val="00D758A2"/>
    <w:rsid w:val="00D75DD7"/>
    <w:rsid w:val="00D76883"/>
    <w:rsid w:val="00D82699"/>
    <w:rsid w:val="00D83510"/>
    <w:rsid w:val="00D8430A"/>
    <w:rsid w:val="00D84BE7"/>
    <w:rsid w:val="00D863AF"/>
    <w:rsid w:val="00D86E85"/>
    <w:rsid w:val="00D876F2"/>
    <w:rsid w:val="00D9129F"/>
    <w:rsid w:val="00D92647"/>
    <w:rsid w:val="00D930A1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76C"/>
    <w:rsid w:val="00DA6D45"/>
    <w:rsid w:val="00DA719D"/>
    <w:rsid w:val="00DA7887"/>
    <w:rsid w:val="00DB43FF"/>
    <w:rsid w:val="00DB4881"/>
    <w:rsid w:val="00DB4A1E"/>
    <w:rsid w:val="00DC3834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36FB"/>
    <w:rsid w:val="00DF548B"/>
    <w:rsid w:val="00DF7114"/>
    <w:rsid w:val="00DF7372"/>
    <w:rsid w:val="00DF79D1"/>
    <w:rsid w:val="00E0006A"/>
    <w:rsid w:val="00E01A1D"/>
    <w:rsid w:val="00E01D0A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6C94"/>
    <w:rsid w:val="00E27CCF"/>
    <w:rsid w:val="00E306ED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114C"/>
    <w:rsid w:val="00E548B4"/>
    <w:rsid w:val="00E5660F"/>
    <w:rsid w:val="00E56DBC"/>
    <w:rsid w:val="00E611A9"/>
    <w:rsid w:val="00E6164B"/>
    <w:rsid w:val="00E62B7C"/>
    <w:rsid w:val="00E62EB0"/>
    <w:rsid w:val="00E630CF"/>
    <w:rsid w:val="00E64937"/>
    <w:rsid w:val="00E67E8C"/>
    <w:rsid w:val="00E70687"/>
    <w:rsid w:val="00E71BF8"/>
    <w:rsid w:val="00E71F62"/>
    <w:rsid w:val="00E722DC"/>
    <w:rsid w:val="00E74A47"/>
    <w:rsid w:val="00E76339"/>
    <w:rsid w:val="00E77C7B"/>
    <w:rsid w:val="00E80019"/>
    <w:rsid w:val="00E802E1"/>
    <w:rsid w:val="00E806ED"/>
    <w:rsid w:val="00E83163"/>
    <w:rsid w:val="00E84621"/>
    <w:rsid w:val="00E86D36"/>
    <w:rsid w:val="00E87E99"/>
    <w:rsid w:val="00E906C2"/>
    <w:rsid w:val="00E90B65"/>
    <w:rsid w:val="00E911A2"/>
    <w:rsid w:val="00E91714"/>
    <w:rsid w:val="00E95675"/>
    <w:rsid w:val="00E96688"/>
    <w:rsid w:val="00E96B67"/>
    <w:rsid w:val="00E977F9"/>
    <w:rsid w:val="00EA2B79"/>
    <w:rsid w:val="00EA329F"/>
    <w:rsid w:val="00EA3899"/>
    <w:rsid w:val="00EA3F90"/>
    <w:rsid w:val="00EA4C2E"/>
    <w:rsid w:val="00EA57D9"/>
    <w:rsid w:val="00EA5CFB"/>
    <w:rsid w:val="00EA6236"/>
    <w:rsid w:val="00EA6523"/>
    <w:rsid w:val="00EB0ACA"/>
    <w:rsid w:val="00EB4149"/>
    <w:rsid w:val="00EB76CF"/>
    <w:rsid w:val="00EC19F4"/>
    <w:rsid w:val="00EC1E51"/>
    <w:rsid w:val="00EC2F66"/>
    <w:rsid w:val="00EC6B30"/>
    <w:rsid w:val="00ED1909"/>
    <w:rsid w:val="00ED19F7"/>
    <w:rsid w:val="00ED22FA"/>
    <w:rsid w:val="00ED5303"/>
    <w:rsid w:val="00ED59FC"/>
    <w:rsid w:val="00ED7DBC"/>
    <w:rsid w:val="00EE21DC"/>
    <w:rsid w:val="00EE21EC"/>
    <w:rsid w:val="00EE2C63"/>
    <w:rsid w:val="00EE2FE5"/>
    <w:rsid w:val="00EE3273"/>
    <w:rsid w:val="00EE3A54"/>
    <w:rsid w:val="00EE43B4"/>
    <w:rsid w:val="00EE47AD"/>
    <w:rsid w:val="00EE6F63"/>
    <w:rsid w:val="00EF3695"/>
    <w:rsid w:val="00EF4C1B"/>
    <w:rsid w:val="00EF4C29"/>
    <w:rsid w:val="00EF5D56"/>
    <w:rsid w:val="00EF6EED"/>
    <w:rsid w:val="00EF77EC"/>
    <w:rsid w:val="00F0056F"/>
    <w:rsid w:val="00F0134B"/>
    <w:rsid w:val="00F029C0"/>
    <w:rsid w:val="00F03229"/>
    <w:rsid w:val="00F04A78"/>
    <w:rsid w:val="00F04CC3"/>
    <w:rsid w:val="00F04DC1"/>
    <w:rsid w:val="00F0614A"/>
    <w:rsid w:val="00F06265"/>
    <w:rsid w:val="00F074A9"/>
    <w:rsid w:val="00F1261D"/>
    <w:rsid w:val="00F1484A"/>
    <w:rsid w:val="00F15687"/>
    <w:rsid w:val="00F1592A"/>
    <w:rsid w:val="00F200A4"/>
    <w:rsid w:val="00F20AEC"/>
    <w:rsid w:val="00F213EF"/>
    <w:rsid w:val="00F21FCB"/>
    <w:rsid w:val="00F2295D"/>
    <w:rsid w:val="00F2303B"/>
    <w:rsid w:val="00F240CE"/>
    <w:rsid w:val="00F262D2"/>
    <w:rsid w:val="00F3089E"/>
    <w:rsid w:val="00F313C5"/>
    <w:rsid w:val="00F3297B"/>
    <w:rsid w:val="00F32F66"/>
    <w:rsid w:val="00F33B4E"/>
    <w:rsid w:val="00F3494B"/>
    <w:rsid w:val="00F417EC"/>
    <w:rsid w:val="00F43DEE"/>
    <w:rsid w:val="00F45AEB"/>
    <w:rsid w:val="00F46010"/>
    <w:rsid w:val="00F47301"/>
    <w:rsid w:val="00F47C4A"/>
    <w:rsid w:val="00F47C5B"/>
    <w:rsid w:val="00F51ABE"/>
    <w:rsid w:val="00F52A73"/>
    <w:rsid w:val="00F54B79"/>
    <w:rsid w:val="00F55656"/>
    <w:rsid w:val="00F576A1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032C"/>
    <w:rsid w:val="00F83314"/>
    <w:rsid w:val="00F85697"/>
    <w:rsid w:val="00F879B7"/>
    <w:rsid w:val="00F901B2"/>
    <w:rsid w:val="00F90908"/>
    <w:rsid w:val="00F9175E"/>
    <w:rsid w:val="00F93D85"/>
    <w:rsid w:val="00F944AD"/>
    <w:rsid w:val="00F9497C"/>
    <w:rsid w:val="00F95E64"/>
    <w:rsid w:val="00F96FBC"/>
    <w:rsid w:val="00FA0199"/>
    <w:rsid w:val="00FA02C3"/>
    <w:rsid w:val="00FA0900"/>
    <w:rsid w:val="00FA1410"/>
    <w:rsid w:val="00FA25C4"/>
    <w:rsid w:val="00FA2B4F"/>
    <w:rsid w:val="00FA460E"/>
    <w:rsid w:val="00FA5249"/>
    <w:rsid w:val="00FA57CA"/>
    <w:rsid w:val="00FA762E"/>
    <w:rsid w:val="00FA79C0"/>
    <w:rsid w:val="00FB0C68"/>
    <w:rsid w:val="00FB1F27"/>
    <w:rsid w:val="00FB3CED"/>
    <w:rsid w:val="00FB5295"/>
    <w:rsid w:val="00FB55D2"/>
    <w:rsid w:val="00FB6865"/>
    <w:rsid w:val="00FB6C31"/>
    <w:rsid w:val="00FC2AA3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6E78"/>
    <w:rsid w:val="00FD7BCF"/>
    <w:rsid w:val="00FE3BD8"/>
    <w:rsid w:val="00FE3EA7"/>
    <w:rsid w:val="00FE592B"/>
    <w:rsid w:val="00FE67E6"/>
    <w:rsid w:val="00FE68D4"/>
    <w:rsid w:val="00FE6C2E"/>
    <w:rsid w:val="00FF0C28"/>
    <w:rsid w:val="00FF0CD5"/>
    <w:rsid w:val="00FF0CE7"/>
    <w:rsid w:val="00FF0D07"/>
    <w:rsid w:val="00FF0D54"/>
    <w:rsid w:val="00FF2530"/>
    <w:rsid w:val="00FF36C9"/>
    <w:rsid w:val="00FF4D01"/>
    <w:rsid w:val="00FF6102"/>
    <w:rsid w:val="00FF6C79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3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8618">
              <w:marLeft w:val="0"/>
              <w:marRight w:val="3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8880">
                      <w:marLeft w:val="0"/>
                      <w:marRight w:val="30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6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C5C5C5"/>
                            <w:left w:val="single" w:sz="6" w:space="0" w:color="C5C5C5"/>
                            <w:bottom w:val="single" w:sz="6" w:space="0" w:color="C5C5C5"/>
                            <w:right w:val="single" w:sz="6" w:space="0" w:color="C5C5C5"/>
                          </w:divBdr>
                          <w:divsChild>
                            <w:div w:id="198377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A416-C294-48E5-B8D2-40088F7A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Бузыкина Н.П.</cp:lastModifiedBy>
  <cp:revision>6</cp:revision>
  <cp:lastPrinted>2017-04-25T10:28:00Z</cp:lastPrinted>
  <dcterms:created xsi:type="dcterms:W3CDTF">2018-04-25T12:09:00Z</dcterms:created>
  <dcterms:modified xsi:type="dcterms:W3CDTF">2018-04-27T06:54:00Z</dcterms:modified>
</cp:coreProperties>
</file>