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D6E17" w14:textId="24027204" w:rsidR="001F33AD" w:rsidRPr="009C0118" w:rsidRDefault="00082AE6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9C0118">
        <w:rPr>
          <w:rFonts w:ascii="Times New Roman" w:hAnsi="Times New Roman" w:cs="Times New Roman"/>
          <w:sz w:val="24"/>
          <w:szCs w:val="24"/>
        </w:rPr>
        <w:t xml:space="preserve"> </w:t>
      </w:r>
      <w:r w:rsidR="001F33AD" w:rsidRPr="009C0118">
        <w:rPr>
          <w:rFonts w:ascii="Times New Roman" w:hAnsi="Times New Roman" w:cs="Times New Roman"/>
          <w:sz w:val="24"/>
          <w:szCs w:val="24"/>
        </w:rPr>
        <w:t xml:space="preserve">Справка </w:t>
      </w:r>
    </w:p>
    <w:p w14:paraId="6031F3F5" w14:textId="4DD89AF4" w:rsidR="008844EC" w:rsidRPr="009C0118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9C0118">
        <w:rPr>
          <w:rFonts w:ascii="Times New Roman" w:hAnsi="Times New Roman" w:cs="Times New Roman"/>
          <w:sz w:val="24"/>
          <w:szCs w:val="24"/>
        </w:rPr>
        <w:t>о завершении контрольных действий</w:t>
      </w:r>
    </w:p>
    <w:p w14:paraId="648E9AE1" w14:textId="763248E9" w:rsidR="001F33AD" w:rsidRPr="009C0118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9C0118">
        <w:rPr>
          <w:rFonts w:ascii="Times New Roman" w:hAnsi="Times New Roman" w:cs="Times New Roman"/>
          <w:sz w:val="24"/>
          <w:szCs w:val="24"/>
        </w:rPr>
        <w:t xml:space="preserve">   </w:t>
      </w:r>
      <w:r w:rsidR="002B4732" w:rsidRPr="009C0118">
        <w:rPr>
          <w:rFonts w:ascii="Times New Roman" w:hAnsi="Times New Roman" w:cs="Times New Roman"/>
          <w:sz w:val="24"/>
          <w:szCs w:val="24"/>
        </w:rPr>
        <w:t>с. Алексеевка</w:t>
      </w:r>
      <w:r w:rsidRPr="009C01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gramStart"/>
      <w:r w:rsidRPr="009C011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9F0608">
        <w:rPr>
          <w:rFonts w:ascii="Times New Roman" w:hAnsi="Times New Roman" w:cs="Times New Roman"/>
          <w:sz w:val="24"/>
          <w:szCs w:val="24"/>
        </w:rPr>
        <w:t>4</w:t>
      </w:r>
      <w:r w:rsidRPr="009C0118">
        <w:rPr>
          <w:rFonts w:ascii="Times New Roman" w:hAnsi="Times New Roman" w:cs="Times New Roman"/>
          <w:sz w:val="24"/>
          <w:szCs w:val="24"/>
        </w:rPr>
        <w:t>»</w:t>
      </w:r>
      <w:r w:rsidR="00DE6125" w:rsidRPr="009C0118">
        <w:rPr>
          <w:rFonts w:ascii="Times New Roman" w:hAnsi="Times New Roman" w:cs="Times New Roman"/>
          <w:sz w:val="24"/>
          <w:szCs w:val="24"/>
        </w:rPr>
        <w:t xml:space="preserve"> </w:t>
      </w:r>
      <w:r w:rsidR="009F0608">
        <w:rPr>
          <w:rFonts w:ascii="Times New Roman" w:hAnsi="Times New Roman" w:cs="Times New Roman"/>
          <w:sz w:val="24"/>
          <w:szCs w:val="24"/>
        </w:rPr>
        <w:t>июля</w:t>
      </w:r>
      <w:r w:rsidR="00F86AB8" w:rsidRPr="009C0118">
        <w:rPr>
          <w:rFonts w:ascii="Times New Roman" w:hAnsi="Times New Roman" w:cs="Times New Roman"/>
          <w:sz w:val="24"/>
          <w:szCs w:val="24"/>
        </w:rPr>
        <w:t xml:space="preserve"> </w:t>
      </w:r>
      <w:r w:rsidRPr="009C0118">
        <w:rPr>
          <w:rFonts w:ascii="Times New Roman" w:hAnsi="Times New Roman" w:cs="Times New Roman"/>
          <w:sz w:val="24"/>
          <w:szCs w:val="24"/>
        </w:rPr>
        <w:t>20</w:t>
      </w:r>
      <w:r w:rsidR="00F86AB8" w:rsidRPr="009C0118">
        <w:rPr>
          <w:rFonts w:ascii="Times New Roman" w:hAnsi="Times New Roman" w:cs="Times New Roman"/>
          <w:sz w:val="24"/>
          <w:szCs w:val="24"/>
        </w:rPr>
        <w:t>2</w:t>
      </w:r>
      <w:r w:rsidR="009F0608">
        <w:rPr>
          <w:rFonts w:ascii="Times New Roman" w:hAnsi="Times New Roman" w:cs="Times New Roman"/>
          <w:sz w:val="24"/>
          <w:szCs w:val="24"/>
        </w:rPr>
        <w:t>5</w:t>
      </w:r>
      <w:r w:rsidR="0061670E" w:rsidRPr="009C0118">
        <w:rPr>
          <w:rFonts w:ascii="Times New Roman" w:hAnsi="Times New Roman" w:cs="Times New Roman"/>
          <w:sz w:val="24"/>
          <w:szCs w:val="24"/>
        </w:rPr>
        <w:t xml:space="preserve"> </w:t>
      </w:r>
      <w:r w:rsidRPr="009C0118">
        <w:rPr>
          <w:rFonts w:ascii="Times New Roman" w:hAnsi="Times New Roman" w:cs="Times New Roman"/>
          <w:sz w:val="24"/>
          <w:szCs w:val="24"/>
        </w:rPr>
        <w:t>г.</w:t>
      </w:r>
    </w:p>
    <w:p w14:paraId="334658DF" w14:textId="01F453E0" w:rsidR="001F33AD" w:rsidRPr="00352BCA" w:rsidRDefault="009F0608" w:rsidP="00352BC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9839975"/>
      <w:r>
        <w:rPr>
          <w:rFonts w:ascii="Times New Roman" w:hAnsi="Times New Roman" w:cs="Times New Roman"/>
          <w:sz w:val="24"/>
          <w:szCs w:val="24"/>
        </w:rPr>
        <w:t>На</w:t>
      </w:r>
      <w:r w:rsidR="00C64D73" w:rsidRPr="009C01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основание</w:t>
      </w:r>
      <w:r w:rsidR="00C64D73" w:rsidRPr="009C0118">
        <w:rPr>
          <w:rFonts w:ascii="Times New Roman" w:hAnsi="Times New Roman" w:cs="Times New Roman"/>
          <w:sz w:val="24"/>
          <w:szCs w:val="24"/>
        </w:rPr>
        <w:t xml:space="preserve"> постановления Администрации муниципального района Алексеевский от 27.08.2024 №237 «Об утверждении ведомственного стандарта осуществления Муниципальным казенным учреждением «Финансовое управление Администрации муниципального района Алексеевский  Самарской области» полномочий по внутреннему муниципальному финансовому контролю»;  Приказа МКУ  «</w:t>
      </w:r>
      <w:proofErr w:type="spellStart"/>
      <w:r w:rsidR="00C64D73" w:rsidRPr="009C0118">
        <w:rPr>
          <w:rFonts w:ascii="Times New Roman" w:hAnsi="Times New Roman" w:cs="Times New Roman"/>
          <w:sz w:val="24"/>
          <w:szCs w:val="24"/>
        </w:rPr>
        <w:t>Финуправление</w:t>
      </w:r>
      <w:proofErr w:type="spellEnd"/>
      <w:r w:rsidR="00C64D73" w:rsidRPr="009C0118">
        <w:rPr>
          <w:rFonts w:ascii="Times New Roman" w:hAnsi="Times New Roman" w:cs="Times New Roman"/>
          <w:sz w:val="24"/>
          <w:szCs w:val="24"/>
        </w:rPr>
        <w:t xml:space="preserve">» от  27.02.2015 года №16 «Об утверждении Положения об отделе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с изменениями на 07 июня 2022 года; </w:t>
      </w:r>
      <w:r w:rsidR="002062C3" w:rsidRPr="009C0118">
        <w:rPr>
          <w:rFonts w:ascii="Times New Roman" w:hAnsi="Times New Roman" w:cs="Times New Roman"/>
          <w:sz w:val="24"/>
          <w:szCs w:val="24"/>
        </w:rPr>
        <w:t>проведено контрольное мероприятие в</w:t>
      </w:r>
      <w:r w:rsidR="004F6C2C" w:rsidRPr="009C0118">
        <w:rPr>
          <w:rFonts w:ascii="Times New Roman" w:hAnsi="Times New Roman" w:cs="Times New Roman"/>
          <w:sz w:val="24"/>
          <w:szCs w:val="24"/>
        </w:rPr>
        <w:t xml:space="preserve"> </w:t>
      </w:r>
      <w:r w:rsidR="00352BCA">
        <w:rPr>
          <w:rFonts w:ascii="Times New Roman" w:hAnsi="Times New Roman" w:cs="Times New Roman"/>
          <w:sz w:val="24"/>
          <w:szCs w:val="24"/>
        </w:rPr>
        <w:t xml:space="preserve"> </w:t>
      </w:r>
      <w:r w:rsidR="00352BCA" w:rsidRPr="00682A6D">
        <w:rPr>
          <w:rFonts w:ascii="Times New Roman" w:hAnsi="Times New Roman"/>
          <w:sz w:val="24"/>
          <w:szCs w:val="24"/>
        </w:rPr>
        <w:t>муниципально</w:t>
      </w:r>
      <w:r w:rsidR="00352BCA">
        <w:rPr>
          <w:rFonts w:ascii="Times New Roman" w:hAnsi="Times New Roman"/>
          <w:sz w:val="24"/>
          <w:szCs w:val="24"/>
        </w:rPr>
        <w:t>м</w:t>
      </w:r>
      <w:r w:rsidR="00352BCA" w:rsidRPr="00682A6D">
        <w:rPr>
          <w:rFonts w:ascii="Times New Roman" w:hAnsi="Times New Roman"/>
          <w:sz w:val="24"/>
          <w:szCs w:val="24"/>
        </w:rPr>
        <w:t xml:space="preserve"> унитарно</w:t>
      </w:r>
      <w:r w:rsidR="00352BCA">
        <w:rPr>
          <w:rFonts w:ascii="Times New Roman" w:hAnsi="Times New Roman"/>
          <w:sz w:val="24"/>
          <w:szCs w:val="24"/>
        </w:rPr>
        <w:t>м</w:t>
      </w:r>
      <w:r w:rsidR="00352BCA" w:rsidRPr="00682A6D">
        <w:rPr>
          <w:rFonts w:ascii="Times New Roman" w:hAnsi="Times New Roman"/>
          <w:sz w:val="24"/>
          <w:szCs w:val="24"/>
        </w:rPr>
        <w:t xml:space="preserve"> предприяти</w:t>
      </w:r>
      <w:r w:rsidR="00352BCA">
        <w:rPr>
          <w:rFonts w:ascii="Times New Roman" w:hAnsi="Times New Roman"/>
          <w:sz w:val="24"/>
          <w:szCs w:val="24"/>
        </w:rPr>
        <w:t>и</w:t>
      </w:r>
      <w:r w:rsidR="00352BCA" w:rsidRPr="00682A6D">
        <w:rPr>
          <w:rFonts w:ascii="Times New Roman" w:hAnsi="Times New Roman"/>
          <w:sz w:val="24"/>
          <w:szCs w:val="24"/>
        </w:rPr>
        <w:t xml:space="preserve"> «Жилищно-коммунальная служба муниципального района Алексеевский Самарской области».</w:t>
      </w:r>
      <w:r w:rsidR="00352BCA" w:rsidRPr="00D47C90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</w:p>
    <w:p w14:paraId="75C8058D" w14:textId="19EB73F6" w:rsidR="00082080" w:rsidRDefault="001F33AD" w:rsidP="009F060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0118">
        <w:rPr>
          <w:rFonts w:ascii="Times New Roman" w:hAnsi="Times New Roman" w:cs="Times New Roman"/>
          <w:sz w:val="24"/>
          <w:szCs w:val="24"/>
        </w:rPr>
        <w:t>Плановое (</w:t>
      </w:r>
      <w:r w:rsidRPr="009C0118">
        <w:rPr>
          <w:rFonts w:ascii="Times New Roman" w:hAnsi="Times New Roman" w:cs="Times New Roman"/>
          <w:i/>
          <w:iCs/>
          <w:sz w:val="24"/>
          <w:szCs w:val="24"/>
        </w:rPr>
        <w:t xml:space="preserve">внеплановое) </w:t>
      </w:r>
      <w:r w:rsidRPr="009C0118">
        <w:rPr>
          <w:rFonts w:ascii="Times New Roman" w:hAnsi="Times New Roman" w:cs="Times New Roman"/>
          <w:sz w:val="24"/>
          <w:szCs w:val="24"/>
        </w:rPr>
        <w:t>контрольное мероприятие назначено на основании</w:t>
      </w:r>
      <w:r w:rsidR="005D146D" w:rsidRPr="009C0118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9C0118">
        <w:rPr>
          <w:rFonts w:ascii="Times New Roman" w:hAnsi="Times New Roman"/>
          <w:sz w:val="24"/>
          <w:szCs w:val="24"/>
        </w:rPr>
        <w:t>приказа МКУ «</w:t>
      </w:r>
      <w:proofErr w:type="spellStart"/>
      <w:r w:rsidR="007E4AE4" w:rsidRPr="009C0118">
        <w:rPr>
          <w:rFonts w:ascii="Times New Roman" w:hAnsi="Times New Roman"/>
          <w:sz w:val="24"/>
          <w:szCs w:val="24"/>
        </w:rPr>
        <w:t>Финуправление</w:t>
      </w:r>
      <w:proofErr w:type="spellEnd"/>
      <w:r w:rsidR="007E4AE4" w:rsidRPr="009C0118">
        <w:rPr>
          <w:rFonts w:ascii="Times New Roman" w:hAnsi="Times New Roman"/>
          <w:sz w:val="24"/>
          <w:szCs w:val="24"/>
        </w:rPr>
        <w:t>»</w:t>
      </w:r>
      <w:r w:rsidR="009C0118" w:rsidRPr="009C0118">
        <w:rPr>
          <w:rFonts w:ascii="Times New Roman" w:hAnsi="Times New Roman"/>
          <w:sz w:val="24"/>
          <w:szCs w:val="24"/>
        </w:rPr>
        <w:t xml:space="preserve"> от </w:t>
      </w:r>
      <w:r w:rsidR="009F0608">
        <w:rPr>
          <w:rFonts w:ascii="Times New Roman" w:hAnsi="Times New Roman"/>
          <w:sz w:val="24"/>
          <w:szCs w:val="24"/>
        </w:rPr>
        <w:t>3</w:t>
      </w:r>
      <w:r w:rsidR="009C0118" w:rsidRPr="009C0118">
        <w:rPr>
          <w:rFonts w:ascii="Times New Roman" w:hAnsi="Times New Roman"/>
          <w:sz w:val="24"/>
          <w:szCs w:val="24"/>
        </w:rPr>
        <w:t xml:space="preserve"> </w:t>
      </w:r>
      <w:r w:rsidR="009F0608">
        <w:rPr>
          <w:rFonts w:ascii="Times New Roman" w:hAnsi="Times New Roman"/>
          <w:sz w:val="24"/>
          <w:szCs w:val="24"/>
        </w:rPr>
        <w:t>июля</w:t>
      </w:r>
      <w:r w:rsidR="009C0118" w:rsidRPr="009C0118">
        <w:rPr>
          <w:rFonts w:ascii="Times New Roman" w:hAnsi="Times New Roman"/>
          <w:sz w:val="24"/>
          <w:szCs w:val="24"/>
        </w:rPr>
        <w:t xml:space="preserve"> 202</w:t>
      </w:r>
      <w:r w:rsidR="009F0608">
        <w:rPr>
          <w:rFonts w:ascii="Times New Roman" w:hAnsi="Times New Roman"/>
          <w:sz w:val="24"/>
          <w:szCs w:val="24"/>
        </w:rPr>
        <w:t>5</w:t>
      </w:r>
      <w:r w:rsidR="009C0118" w:rsidRPr="009C011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C0118" w:rsidRPr="009C0118">
        <w:rPr>
          <w:rFonts w:ascii="Times New Roman" w:hAnsi="Times New Roman"/>
          <w:sz w:val="24"/>
          <w:szCs w:val="24"/>
        </w:rPr>
        <w:t>года  №</w:t>
      </w:r>
      <w:proofErr w:type="gramEnd"/>
      <w:r w:rsidR="009F0608">
        <w:rPr>
          <w:rFonts w:ascii="Times New Roman" w:hAnsi="Times New Roman"/>
          <w:sz w:val="24"/>
          <w:szCs w:val="24"/>
        </w:rPr>
        <w:t>30</w:t>
      </w:r>
      <w:r w:rsidR="009C0118" w:rsidRPr="009C0118">
        <w:rPr>
          <w:rFonts w:ascii="Times New Roman" w:hAnsi="Times New Roman"/>
          <w:sz w:val="24"/>
          <w:szCs w:val="24"/>
        </w:rPr>
        <w:t xml:space="preserve"> «О проведении контрольного ме</w:t>
      </w:r>
      <w:r w:rsidR="009C0118" w:rsidRPr="00D47C90">
        <w:rPr>
          <w:rFonts w:ascii="Times New Roman" w:hAnsi="Times New Roman"/>
          <w:sz w:val="24"/>
          <w:szCs w:val="24"/>
        </w:rPr>
        <w:t xml:space="preserve">роприятия в </w:t>
      </w:r>
      <w:r w:rsidR="009F0608" w:rsidRPr="00682A6D">
        <w:rPr>
          <w:rFonts w:ascii="Times New Roman" w:hAnsi="Times New Roman"/>
          <w:sz w:val="24"/>
          <w:szCs w:val="24"/>
        </w:rPr>
        <w:t>муниципально</w:t>
      </w:r>
      <w:r w:rsidR="009F0608">
        <w:rPr>
          <w:rFonts w:ascii="Times New Roman" w:hAnsi="Times New Roman"/>
          <w:sz w:val="24"/>
          <w:szCs w:val="24"/>
        </w:rPr>
        <w:t>м</w:t>
      </w:r>
      <w:r w:rsidR="009F0608" w:rsidRPr="00682A6D">
        <w:rPr>
          <w:rFonts w:ascii="Times New Roman" w:hAnsi="Times New Roman"/>
          <w:sz w:val="24"/>
          <w:szCs w:val="24"/>
        </w:rPr>
        <w:t xml:space="preserve"> унитарно</w:t>
      </w:r>
      <w:r w:rsidR="009F0608">
        <w:rPr>
          <w:rFonts w:ascii="Times New Roman" w:hAnsi="Times New Roman"/>
          <w:sz w:val="24"/>
          <w:szCs w:val="24"/>
        </w:rPr>
        <w:t>м</w:t>
      </w:r>
      <w:r w:rsidR="009F0608" w:rsidRPr="00682A6D">
        <w:rPr>
          <w:rFonts w:ascii="Times New Roman" w:hAnsi="Times New Roman"/>
          <w:sz w:val="24"/>
          <w:szCs w:val="24"/>
        </w:rPr>
        <w:t xml:space="preserve"> предприяти</w:t>
      </w:r>
      <w:r w:rsidR="009F0608">
        <w:rPr>
          <w:rFonts w:ascii="Times New Roman" w:hAnsi="Times New Roman"/>
          <w:sz w:val="24"/>
          <w:szCs w:val="24"/>
        </w:rPr>
        <w:t>и</w:t>
      </w:r>
      <w:r w:rsidR="009F0608" w:rsidRPr="00682A6D">
        <w:rPr>
          <w:rFonts w:ascii="Times New Roman" w:hAnsi="Times New Roman"/>
          <w:sz w:val="24"/>
          <w:szCs w:val="24"/>
        </w:rPr>
        <w:t xml:space="preserve"> «Жилищно-коммунальная служба муниципального района Алексеевский Самарской области».</w:t>
      </w:r>
      <w:r w:rsidR="00DE6125" w:rsidRPr="00D47C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9719FF" w14:textId="77777777" w:rsidR="009F0608" w:rsidRPr="00682A6D" w:rsidRDefault="009F0608" w:rsidP="009F0608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>Полное наименование: муниципальное унитарное предприятие «Жилищно-коммунальная служба муниципального района Алексеевский Самарской области».</w:t>
      </w:r>
    </w:p>
    <w:p w14:paraId="744738DA" w14:textId="77777777" w:rsidR="00783014" w:rsidRDefault="009F0608" w:rsidP="00783014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>Сокращенное наименование МУП «</w:t>
      </w:r>
      <w:proofErr w:type="gramStart"/>
      <w:r w:rsidRPr="00682A6D">
        <w:rPr>
          <w:rFonts w:ascii="Times New Roman" w:hAnsi="Times New Roman"/>
          <w:sz w:val="24"/>
          <w:szCs w:val="24"/>
        </w:rPr>
        <w:t>ЖКС»  (</w:t>
      </w:r>
      <w:proofErr w:type="gramEnd"/>
      <w:r w:rsidRPr="00682A6D">
        <w:rPr>
          <w:rFonts w:ascii="Times New Roman" w:hAnsi="Times New Roman"/>
          <w:sz w:val="24"/>
          <w:szCs w:val="24"/>
        </w:rPr>
        <w:t>далее по тексту</w:t>
      </w:r>
      <w:r>
        <w:rPr>
          <w:rFonts w:ascii="Times New Roman" w:hAnsi="Times New Roman"/>
          <w:sz w:val="24"/>
          <w:szCs w:val="24"/>
        </w:rPr>
        <w:t xml:space="preserve"> -</w:t>
      </w:r>
      <w:r w:rsidRPr="00682A6D">
        <w:rPr>
          <w:rFonts w:ascii="Times New Roman" w:hAnsi="Times New Roman"/>
          <w:sz w:val="24"/>
          <w:szCs w:val="24"/>
        </w:rPr>
        <w:t xml:space="preserve"> МУП «ЖКС», объект контроля,  Учреждение, Предприятие).</w:t>
      </w:r>
    </w:p>
    <w:p w14:paraId="43207F9D" w14:textId="512ADC03" w:rsidR="009F0608" w:rsidRPr="00682A6D" w:rsidRDefault="009F0608" w:rsidP="00783014">
      <w:pPr>
        <w:widowControl w:val="0"/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/>
          <w:sz w:val="24"/>
          <w:szCs w:val="24"/>
        </w:rPr>
      </w:pPr>
      <w:r w:rsidRPr="00682A6D">
        <w:rPr>
          <w:rFonts w:ascii="Times New Roman" w:hAnsi="Times New Roman"/>
          <w:sz w:val="24"/>
          <w:szCs w:val="24"/>
        </w:rPr>
        <w:t>Юридический адрес:</w:t>
      </w:r>
      <w:r w:rsidRPr="00682A6D">
        <w:rPr>
          <w:rFonts w:ascii="Times New Roman" w:hAnsi="Times New Roman"/>
          <w:sz w:val="24"/>
          <w:szCs w:val="24"/>
          <w:shd w:val="clear" w:color="auto" w:fill="FFFFFF"/>
        </w:rPr>
        <w:t xml:space="preserve"> 446643, Самарская область, Алексеевский район, с. Алексеевка, ул. Советская, 58.</w:t>
      </w:r>
    </w:p>
    <w:p w14:paraId="78CC7450" w14:textId="18F98B8C" w:rsidR="009F0608" w:rsidRDefault="009F0608" w:rsidP="00783014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682A6D">
        <w:rPr>
          <w:rFonts w:ascii="Times New Roman" w:hAnsi="Times New Roman"/>
          <w:sz w:val="24"/>
          <w:szCs w:val="24"/>
        </w:rPr>
        <w:t xml:space="preserve">Фактический адрес: </w:t>
      </w:r>
      <w:r w:rsidRPr="00682A6D">
        <w:rPr>
          <w:rFonts w:ascii="Times New Roman" w:hAnsi="Times New Roman"/>
          <w:sz w:val="24"/>
          <w:szCs w:val="24"/>
          <w:shd w:val="clear" w:color="auto" w:fill="FFFFFF"/>
        </w:rPr>
        <w:t>446643, Самарская область, Алексеевский район, с.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682A6D">
        <w:rPr>
          <w:rFonts w:ascii="Times New Roman" w:hAnsi="Times New Roman"/>
          <w:sz w:val="24"/>
          <w:szCs w:val="24"/>
          <w:shd w:val="clear" w:color="auto" w:fill="FFFFFF"/>
        </w:rPr>
        <w:t>Алексеевка, ул. Советская, 58.</w:t>
      </w:r>
    </w:p>
    <w:p w14:paraId="02AB8E6F" w14:textId="77777777" w:rsidR="00EB02C9" w:rsidRPr="00DB25BB" w:rsidRDefault="00EB02C9" w:rsidP="00EB02C9">
      <w:pPr>
        <w:spacing w:after="0" w:line="240" w:lineRule="auto"/>
        <w:ind w:left="-426" w:right="282" w:firstLine="567"/>
        <w:jc w:val="both"/>
        <w:rPr>
          <w:rFonts w:ascii="Times New Roman" w:hAnsi="Times New Roman"/>
          <w:sz w:val="24"/>
          <w:szCs w:val="24"/>
        </w:rPr>
      </w:pPr>
      <w:r w:rsidRPr="00DB25BB">
        <w:rPr>
          <w:rFonts w:ascii="Times New Roman" w:hAnsi="Times New Roman"/>
          <w:sz w:val="24"/>
          <w:szCs w:val="24"/>
        </w:rPr>
        <w:t>В соответствии с уведомлением, выданным Территориальным органом Федеральной службы государственной статистики по Самарской области МУП «ЖКС»  присвоены коды по общероссийским классификаторам ОКПО-20960765; ОКОГУ-4210007; ОКТМО -36602408101; ОКФС-14; ОКОПФ-42.</w:t>
      </w:r>
    </w:p>
    <w:p w14:paraId="0A83FBD7" w14:textId="77777777" w:rsidR="00EB02C9" w:rsidRPr="00DB25BB" w:rsidRDefault="00EB02C9" w:rsidP="00EB02C9">
      <w:pPr>
        <w:spacing w:after="0" w:line="240" w:lineRule="auto"/>
        <w:ind w:left="-426" w:right="282" w:firstLine="567"/>
        <w:jc w:val="both"/>
        <w:rPr>
          <w:rFonts w:ascii="Times New Roman" w:hAnsi="Times New Roman"/>
          <w:bCs/>
          <w:sz w:val="24"/>
          <w:szCs w:val="24"/>
        </w:rPr>
      </w:pPr>
      <w:r w:rsidRPr="00DB25BB">
        <w:rPr>
          <w:rFonts w:ascii="Times New Roman" w:hAnsi="Times New Roman"/>
          <w:bCs/>
          <w:sz w:val="24"/>
          <w:szCs w:val="24"/>
        </w:rPr>
        <w:t xml:space="preserve">В соответствии с положением части первой Налогового Кодекса РФ, принятым Федеральным законом от 31.07.1998 года №146-ФЗ, выдано Свидетельство о постановке на учет российской организации в налоговом органе по месту нахождения на территории  Российской Федерации серия 63 №006206428,  МУП «ЖКС»   присвоены ИНН 6377015989 и КПП 636101001, поставлена на учет в соответствии с Налоговым кодексом Российской Федерации 23 октября 2015 года. </w:t>
      </w:r>
    </w:p>
    <w:p w14:paraId="04610D7A" w14:textId="77777777" w:rsidR="00EB02C9" w:rsidRDefault="00EB02C9" w:rsidP="00EB02C9">
      <w:pPr>
        <w:spacing w:after="0" w:line="240" w:lineRule="auto"/>
        <w:ind w:left="-426" w:right="282" w:firstLine="567"/>
        <w:jc w:val="both"/>
        <w:rPr>
          <w:rFonts w:ascii="Times New Roman" w:hAnsi="Times New Roman"/>
          <w:bCs/>
          <w:sz w:val="24"/>
          <w:szCs w:val="24"/>
        </w:rPr>
      </w:pPr>
      <w:r w:rsidRPr="00DB25BB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о государственной регистрации юридического </w:t>
      </w:r>
      <w:proofErr w:type="gramStart"/>
      <w:r w:rsidRPr="00DB25BB">
        <w:rPr>
          <w:rFonts w:ascii="Times New Roman" w:hAnsi="Times New Roman"/>
          <w:bCs/>
          <w:sz w:val="24"/>
          <w:szCs w:val="24"/>
        </w:rPr>
        <w:t>лица  с</w:t>
      </w:r>
      <w:proofErr w:type="gramEnd"/>
      <w:r w:rsidRPr="00DB25BB">
        <w:rPr>
          <w:rFonts w:ascii="Times New Roman" w:hAnsi="Times New Roman"/>
          <w:bCs/>
          <w:sz w:val="24"/>
          <w:szCs w:val="24"/>
        </w:rPr>
        <w:t xml:space="preserve"> присвоением ОГРН 1126377000496, зарегистрировано  Межрайонной инспекцией Федеральной налоговой службы №8 по Самарской области  от 20 декабря 2012 года  серия 63 №005897235.</w:t>
      </w:r>
    </w:p>
    <w:p w14:paraId="1C4E6CFE" w14:textId="42FC38EA" w:rsidR="00F86AB8" w:rsidRPr="00D47C90" w:rsidRDefault="001F33AD" w:rsidP="00EB02C9">
      <w:pPr>
        <w:widowControl w:val="0"/>
        <w:autoSpaceDE w:val="0"/>
        <w:autoSpaceDN w:val="0"/>
        <w:adjustRightInd w:val="0"/>
        <w:spacing w:after="0" w:line="240" w:lineRule="auto"/>
        <w:ind w:left="302" w:firstLine="426"/>
        <w:jc w:val="both"/>
        <w:rPr>
          <w:rFonts w:ascii="Times New Roman" w:hAnsi="Times New Roman"/>
          <w:sz w:val="24"/>
          <w:szCs w:val="24"/>
        </w:rPr>
      </w:pPr>
      <w:r w:rsidRPr="00D47C90">
        <w:rPr>
          <w:rFonts w:ascii="Times New Roman" w:hAnsi="Times New Roman" w:cs="Times New Roman"/>
          <w:sz w:val="24"/>
          <w:szCs w:val="24"/>
        </w:rPr>
        <w:t xml:space="preserve">Тема контрольного </w:t>
      </w:r>
      <w:proofErr w:type="gramStart"/>
      <w:r w:rsidRPr="00D47C90">
        <w:rPr>
          <w:rFonts w:ascii="Times New Roman" w:hAnsi="Times New Roman" w:cs="Times New Roman"/>
          <w:sz w:val="24"/>
          <w:szCs w:val="24"/>
        </w:rPr>
        <w:t>мероприятия:</w:t>
      </w:r>
      <w:r w:rsidR="0030285D" w:rsidRPr="00D47C90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D47C90">
        <w:rPr>
          <w:rFonts w:ascii="Times New Roman" w:hAnsi="Times New Roman"/>
          <w:sz w:val="24"/>
          <w:szCs w:val="24"/>
        </w:rPr>
        <w:t> </w:t>
      </w:r>
      <w:r w:rsidR="00EB02C9" w:rsidRPr="00682A6D">
        <w:rPr>
          <w:rFonts w:ascii="Times New Roman" w:hAnsi="Times New Roman"/>
          <w:sz w:val="24"/>
          <w:szCs w:val="24"/>
        </w:rPr>
        <w:t> </w:t>
      </w:r>
      <w:proofErr w:type="gramEnd"/>
      <w:r w:rsidR="00EB02C9" w:rsidRPr="00682A6D">
        <w:rPr>
          <w:rFonts w:ascii="Times New Roman" w:hAnsi="Times New Roman"/>
          <w:sz w:val="24"/>
          <w:szCs w:val="24"/>
        </w:rPr>
        <w:t>Проверка достоверности расчета выпадающих доходов муниципального унитарного предприятия «Жилищно-коммунальная служба муниципального района Алексеевский Самарской области» в целях предоставления субсидий.</w:t>
      </w:r>
      <w:r w:rsidR="009C40AB" w:rsidRPr="00D47C90">
        <w:rPr>
          <w:rFonts w:ascii="Times New Roman" w:hAnsi="Times New Roman"/>
          <w:sz w:val="24"/>
          <w:szCs w:val="24"/>
        </w:rPr>
        <w:t xml:space="preserve"> </w:t>
      </w:r>
    </w:p>
    <w:p w14:paraId="4694E669" w14:textId="7F1D8D27" w:rsidR="00CA4CAD" w:rsidRPr="00D47C90" w:rsidRDefault="001F33AD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D47C90">
        <w:rPr>
          <w:rFonts w:ascii="Times New Roman" w:hAnsi="Times New Roman" w:cs="Times New Roman"/>
          <w:sz w:val="24"/>
          <w:szCs w:val="24"/>
        </w:rPr>
        <w:t xml:space="preserve">Проверяемый </w:t>
      </w:r>
      <w:proofErr w:type="gramStart"/>
      <w:r w:rsidRPr="00D47C90">
        <w:rPr>
          <w:rFonts w:ascii="Times New Roman" w:hAnsi="Times New Roman" w:cs="Times New Roman"/>
          <w:sz w:val="24"/>
          <w:szCs w:val="24"/>
        </w:rPr>
        <w:t>период</w:t>
      </w:r>
      <w:r w:rsidR="00763C28" w:rsidRPr="00D47C90">
        <w:rPr>
          <w:rFonts w:ascii="Times New Roman" w:hAnsi="Times New Roman" w:cs="Times New Roman"/>
          <w:sz w:val="24"/>
          <w:szCs w:val="24"/>
        </w:rPr>
        <w:t>:</w:t>
      </w:r>
      <w:r w:rsidR="00AB79C3" w:rsidRPr="00D47C90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D47C90">
        <w:rPr>
          <w:rFonts w:ascii="Times New Roman" w:hAnsi="Times New Roman" w:cs="Times New Roman"/>
          <w:sz w:val="24"/>
          <w:szCs w:val="24"/>
        </w:rPr>
        <w:t xml:space="preserve"> </w:t>
      </w:r>
      <w:r w:rsidR="00D47C90" w:rsidRPr="00D47C9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47C90" w:rsidRPr="00D47C90">
        <w:rPr>
          <w:rFonts w:ascii="Times New Roman" w:hAnsi="Times New Roman" w:cs="Times New Roman"/>
          <w:sz w:val="24"/>
          <w:szCs w:val="24"/>
        </w:rPr>
        <w:t xml:space="preserve"> 1 января  2024 года по 3</w:t>
      </w:r>
      <w:r w:rsidR="00EB02C9">
        <w:rPr>
          <w:rFonts w:ascii="Times New Roman" w:hAnsi="Times New Roman" w:cs="Times New Roman"/>
          <w:sz w:val="24"/>
          <w:szCs w:val="24"/>
        </w:rPr>
        <w:t>1 декабря</w:t>
      </w:r>
      <w:r w:rsidR="00D47C90" w:rsidRPr="00D47C90">
        <w:rPr>
          <w:rFonts w:ascii="Times New Roman" w:hAnsi="Times New Roman" w:cs="Times New Roman"/>
          <w:sz w:val="24"/>
          <w:szCs w:val="24"/>
        </w:rPr>
        <w:t xml:space="preserve"> 2024 года.</w:t>
      </w:r>
    </w:p>
    <w:p w14:paraId="76B5716D" w14:textId="38D4EDEC" w:rsidR="00F86AB8" w:rsidRPr="00513E90" w:rsidRDefault="008A3579" w:rsidP="00513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7C90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r w:rsidR="00EB02C9">
        <w:rPr>
          <w:rFonts w:ascii="Times New Roman" w:hAnsi="Times New Roman"/>
          <w:sz w:val="24"/>
          <w:szCs w:val="24"/>
        </w:rPr>
        <w:t>2</w:t>
      </w:r>
      <w:r w:rsidRPr="00D47C90">
        <w:rPr>
          <w:rFonts w:ascii="Times New Roman" w:hAnsi="Times New Roman"/>
          <w:sz w:val="24"/>
          <w:szCs w:val="24"/>
        </w:rPr>
        <w:t xml:space="preserve">  рабочих дн</w:t>
      </w:r>
      <w:r w:rsidR="00EB02C9">
        <w:rPr>
          <w:rFonts w:ascii="Times New Roman" w:hAnsi="Times New Roman"/>
          <w:sz w:val="24"/>
          <w:szCs w:val="24"/>
        </w:rPr>
        <w:t>я</w:t>
      </w:r>
      <w:r w:rsidRPr="00D47C90">
        <w:rPr>
          <w:rFonts w:ascii="Times New Roman" w:hAnsi="Times New Roman"/>
          <w:sz w:val="24"/>
          <w:szCs w:val="24"/>
        </w:rPr>
        <w:t xml:space="preserve"> с "</w:t>
      </w:r>
      <w:r w:rsidR="00EB02C9">
        <w:rPr>
          <w:rFonts w:ascii="Times New Roman" w:hAnsi="Times New Roman"/>
          <w:sz w:val="24"/>
          <w:szCs w:val="24"/>
        </w:rPr>
        <w:t>03</w:t>
      </w:r>
      <w:r w:rsidRPr="00D47C90">
        <w:rPr>
          <w:rFonts w:ascii="Times New Roman" w:hAnsi="Times New Roman"/>
          <w:sz w:val="24"/>
          <w:szCs w:val="24"/>
        </w:rPr>
        <w:t xml:space="preserve">" </w:t>
      </w:r>
      <w:r w:rsidR="00EB02C9">
        <w:rPr>
          <w:rFonts w:ascii="Times New Roman" w:hAnsi="Times New Roman"/>
          <w:sz w:val="24"/>
          <w:szCs w:val="24"/>
        </w:rPr>
        <w:t xml:space="preserve">июля </w:t>
      </w:r>
      <w:r w:rsidRPr="00D47C90">
        <w:rPr>
          <w:rFonts w:ascii="Times New Roman" w:hAnsi="Times New Roman"/>
          <w:sz w:val="24"/>
          <w:szCs w:val="24"/>
        </w:rPr>
        <w:t xml:space="preserve"> 202</w:t>
      </w:r>
      <w:r w:rsidR="00EB02C9">
        <w:rPr>
          <w:rFonts w:ascii="Times New Roman" w:hAnsi="Times New Roman"/>
          <w:sz w:val="24"/>
          <w:szCs w:val="24"/>
        </w:rPr>
        <w:t>5</w:t>
      </w:r>
      <w:r w:rsidRPr="00D47C90">
        <w:rPr>
          <w:rFonts w:ascii="Times New Roman" w:hAnsi="Times New Roman"/>
          <w:sz w:val="24"/>
          <w:szCs w:val="24"/>
        </w:rPr>
        <w:t xml:space="preserve"> года по "</w:t>
      </w:r>
      <w:r w:rsidR="00EB02C9">
        <w:rPr>
          <w:rFonts w:ascii="Times New Roman" w:hAnsi="Times New Roman"/>
          <w:sz w:val="24"/>
          <w:szCs w:val="24"/>
        </w:rPr>
        <w:t>04</w:t>
      </w:r>
      <w:r w:rsidRPr="00D47C90">
        <w:rPr>
          <w:rFonts w:ascii="Times New Roman" w:hAnsi="Times New Roman"/>
          <w:sz w:val="24"/>
          <w:szCs w:val="24"/>
        </w:rPr>
        <w:t xml:space="preserve">"  </w:t>
      </w:r>
      <w:r w:rsidR="00EB02C9">
        <w:rPr>
          <w:rFonts w:ascii="Times New Roman" w:hAnsi="Times New Roman"/>
          <w:sz w:val="24"/>
          <w:szCs w:val="24"/>
        </w:rPr>
        <w:t>июля</w:t>
      </w:r>
      <w:r w:rsidRPr="00D47C90">
        <w:rPr>
          <w:rFonts w:ascii="Times New Roman" w:hAnsi="Times New Roman"/>
          <w:sz w:val="24"/>
          <w:szCs w:val="24"/>
        </w:rPr>
        <w:t xml:space="preserve">  202</w:t>
      </w:r>
      <w:r w:rsidR="00EB02C9">
        <w:rPr>
          <w:rFonts w:ascii="Times New Roman" w:hAnsi="Times New Roman"/>
          <w:sz w:val="24"/>
          <w:szCs w:val="24"/>
        </w:rPr>
        <w:t>5</w:t>
      </w:r>
      <w:r w:rsidRPr="00D47C90">
        <w:rPr>
          <w:rFonts w:ascii="Times New Roman" w:hAnsi="Times New Roman"/>
          <w:sz w:val="24"/>
          <w:szCs w:val="24"/>
        </w:rPr>
        <w:t xml:space="preserve"> года.</w:t>
      </w:r>
    </w:p>
    <w:p w14:paraId="2FA438DF" w14:textId="0163E58D" w:rsidR="00041A4F" w:rsidRPr="00D47C90" w:rsidRDefault="00041A4F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D47C90">
        <w:rPr>
          <w:rFonts w:ascii="Times New Roman" w:hAnsi="Times New Roman" w:cs="Times New Roman"/>
          <w:sz w:val="24"/>
          <w:szCs w:val="24"/>
        </w:rPr>
        <w:lastRenderedPageBreak/>
        <w:t>Контрольное мероприятие проведено Уполномоченным на проведение контрольного мероприятия должностным лицом начальником отдела по внутреннему муниципальному финансовому контролю Рыжковой Евдокией Петровной.</w:t>
      </w:r>
    </w:p>
    <w:p w14:paraId="706A0266" w14:textId="2580906D" w:rsidR="00217D23" w:rsidRPr="00D47C90" w:rsidRDefault="00217D23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D47C90">
        <w:rPr>
          <w:rFonts w:ascii="Times New Roman" w:hAnsi="Times New Roman" w:cs="Times New Roman"/>
          <w:sz w:val="24"/>
          <w:szCs w:val="24"/>
        </w:rPr>
        <w:t>В соответствии с пунктом 9,</w:t>
      </w:r>
      <w:r w:rsidR="0023409B" w:rsidRPr="00D47C90">
        <w:rPr>
          <w:rFonts w:ascii="Times New Roman" w:hAnsi="Times New Roman" w:cs="Times New Roman"/>
          <w:sz w:val="24"/>
          <w:szCs w:val="24"/>
        </w:rPr>
        <w:t xml:space="preserve"> </w:t>
      </w:r>
      <w:r w:rsidRPr="00D47C90">
        <w:rPr>
          <w:rFonts w:ascii="Times New Roman" w:hAnsi="Times New Roman" w:cs="Times New Roman"/>
          <w:sz w:val="24"/>
          <w:szCs w:val="24"/>
        </w:rPr>
        <w:t>24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</w:t>
      </w:r>
      <w:r w:rsidR="008A3579" w:rsidRPr="00D47C90">
        <w:rPr>
          <w:rFonts w:ascii="Times New Roman" w:hAnsi="Times New Roman" w:cs="Times New Roman"/>
          <w:sz w:val="24"/>
          <w:szCs w:val="24"/>
        </w:rPr>
        <w:t>,</w:t>
      </w:r>
      <w:r w:rsidRPr="00D47C90">
        <w:rPr>
          <w:rFonts w:ascii="Times New Roman" w:hAnsi="Times New Roman" w:cs="Times New Roman"/>
          <w:sz w:val="24"/>
          <w:szCs w:val="24"/>
        </w:rPr>
        <w:t xml:space="preserve"> </w:t>
      </w:r>
      <w:r w:rsidR="008A3579" w:rsidRPr="00D47C90">
        <w:rPr>
          <w:rFonts w:ascii="Times New Roman" w:hAnsi="Times New Roman" w:cs="Times New Roman"/>
          <w:sz w:val="24"/>
          <w:szCs w:val="24"/>
        </w:rPr>
        <w:t>у</w:t>
      </w:r>
      <w:r w:rsidRPr="00D47C90">
        <w:rPr>
          <w:rFonts w:ascii="Times New Roman" w:hAnsi="Times New Roman" w:cs="Times New Roman"/>
          <w:sz w:val="24"/>
          <w:szCs w:val="24"/>
        </w:rPr>
        <w:t>твержденн</w:t>
      </w:r>
      <w:r w:rsidR="008A3579" w:rsidRPr="00D47C90">
        <w:rPr>
          <w:rFonts w:ascii="Times New Roman" w:hAnsi="Times New Roman" w:cs="Times New Roman"/>
          <w:sz w:val="24"/>
          <w:szCs w:val="24"/>
        </w:rPr>
        <w:t>ого</w:t>
      </w:r>
      <w:r w:rsidRPr="00D47C90">
        <w:rPr>
          <w:rFonts w:ascii="Times New Roman" w:hAnsi="Times New Roman" w:cs="Times New Roman"/>
          <w:sz w:val="24"/>
          <w:szCs w:val="24"/>
        </w:rPr>
        <w:t xml:space="preserve">  постановлением Правительства Российской Федерации от 17.08.2020 №1235 сообщаем о завершении</w:t>
      </w:r>
      <w:r w:rsidR="005A3AAA" w:rsidRPr="00D47C90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D47C90">
        <w:rPr>
          <w:rFonts w:ascii="Times New Roman" w:hAnsi="Times New Roman" w:cs="Times New Roman"/>
          <w:sz w:val="24"/>
          <w:szCs w:val="24"/>
        </w:rPr>
        <w:t xml:space="preserve">контрольного мероприятия </w:t>
      </w:r>
      <w:r w:rsidR="008A3579" w:rsidRPr="00D47C90">
        <w:rPr>
          <w:rFonts w:ascii="Times New Roman" w:hAnsi="Times New Roman" w:cs="Times New Roman"/>
          <w:sz w:val="24"/>
          <w:szCs w:val="24"/>
        </w:rPr>
        <w:t>2</w:t>
      </w:r>
      <w:r w:rsidR="00D47C90" w:rsidRPr="00D47C90">
        <w:rPr>
          <w:rFonts w:ascii="Times New Roman" w:hAnsi="Times New Roman" w:cs="Times New Roman"/>
          <w:sz w:val="24"/>
          <w:szCs w:val="24"/>
        </w:rPr>
        <w:t>7</w:t>
      </w:r>
      <w:r w:rsidR="008A3579" w:rsidRPr="00D47C90">
        <w:rPr>
          <w:rFonts w:ascii="Times New Roman" w:hAnsi="Times New Roman" w:cs="Times New Roman"/>
          <w:sz w:val="24"/>
          <w:szCs w:val="24"/>
        </w:rPr>
        <w:t xml:space="preserve"> </w:t>
      </w:r>
      <w:r w:rsidR="009C40AB" w:rsidRPr="00D47C90">
        <w:rPr>
          <w:rFonts w:ascii="Times New Roman" w:hAnsi="Times New Roman" w:cs="Times New Roman"/>
          <w:sz w:val="24"/>
          <w:szCs w:val="24"/>
        </w:rPr>
        <w:t>декабря</w:t>
      </w:r>
      <w:r w:rsidR="005A3AAA" w:rsidRPr="00D47C90">
        <w:rPr>
          <w:rFonts w:ascii="Times New Roman" w:hAnsi="Times New Roman" w:cs="Times New Roman"/>
          <w:sz w:val="24"/>
          <w:szCs w:val="24"/>
        </w:rPr>
        <w:t xml:space="preserve"> 202</w:t>
      </w:r>
      <w:r w:rsidR="00D47C90" w:rsidRPr="00D47C90">
        <w:rPr>
          <w:rFonts w:ascii="Times New Roman" w:hAnsi="Times New Roman" w:cs="Times New Roman"/>
          <w:sz w:val="24"/>
          <w:szCs w:val="24"/>
        </w:rPr>
        <w:t>4</w:t>
      </w:r>
      <w:r w:rsidR="005A3AAA" w:rsidRPr="00D47C90">
        <w:rPr>
          <w:rFonts w:ascii="Times New Roman" w:hAnsi="Times New Roman" w:cs="Times New Roman"/>
          <w:sz w:val="24"/>
          <w:szCs w:val="24"/>
        </w:rPr>
        <w:t xml:space="preserve"> года в</w:t>
      </w:r>
      <w:r w:rsidR="00A07B79" w:rsidRPr="00D47C90">
        <w:rPr>
          <w:rFonts w:ascii="Times New Roman" w:hAnsi="Times New Roman" w:cs="Times New Roman"/>
          <w:sz w:val="24"/>
          <w:szCs w:val="24"/>
        </w:rPr>
        <w:t xml:space="preserve"> о</w:t>
      </w:r>
      <w:r w:rsidR="005A3AAA" w:rsidRPr="00D47C90">
        <w:rPr>
          <w:rFonts w:ascii="Times New Roman" w:hAnsi="Times New Roman" w:cs="Times New Roman"/>
          <w:sz w:val="24"/>
          <w:szCs w:val="24"/>
        </w:rPr>
        <w:t>тношении</w:t>
      </w:r>
      <w:r w:rsidR="00B92B77" w:rsidRPr="00D47C90">
        <w:rPr>
          <w:rFonts w:ascii="Times New Roman" w:hAnsi="Times New Roman" w:cs="Times New Roman"/>
          <w:sz w:val="24"/>
          <w:szCs w:val="24"/>
        </w:rPr>
        <w:t xml:space="preserve"> </w:t>
      </w:r>
      <w:r w:rsidR="005A3AAA" w:rsidRPr="00D47C90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D47C90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9C40AB" w:rsidRPr="00D47C90">
        <w:rPr>
          <w:rFonts w:ascii="Times New Roman" w:hAnsi="Times New Roman"/>
          <w:sz w:val="24"/>
          <w:szCs w:val="24"/>
        </w:rPr>
        <w:t>Алексеевка</w:t>
      </w:r>
      <w:r w:rsidR="00B92B77" w:rsidRPr="00D47C90">
        <w:rPr>
          <w:rFonts w:ascii="Times New Roman" w:hAnsi="Times New Roman"/>
          <w:sz w:val="24"/>
          <w:szCs w:val="24"/>
        </w:rPr>
        <w:t xml:space="preserve"> муниципального района Алексеевский  Самарской области.</w:t>
      </w:r>
    </w:p>
    <w:p w14:paraId="4E88124B" w14:textId="477ADE57" w:rsidR="00181914" w:rsidRPr="00121F6D" w:rsidRDefault="002062C3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121F6D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</w:t>
      </w:r>
      <w:r w:rsidR="00C465DE" w:rsidRPr="00121F6D">
        <w:rPr>
          <w:rFonts w:ascii="Times New Roman" w:hAnsi="Times New Roman" w:cs="Times New Roman"/>
          <w:sz w:val="24"/>
          <w:szCs w:val="24"/>
        </w:rPr>
        <w:t>составлен акт по внутреннему муниципальному финансово</w:t>
      </w:r>
      <w:r w:rsidR="00986308" w:rsidRPr="00121F6D">
        <w:rPr>
          <w:rFonts w:ascii="Times New Roman" w:hAnsi="Times New Roman" w:cs="Times New Roman"/>
          <w:sz w:val="24"/>
          <w:szCs w:val="24"/>
        </w:rPr>
        <w:t>му</w:t>
      </w:r>
      <w:r w:rsidR="00C465DE" w:rsidRPr="00121F6D">
        <w:rPr>
          <w:rFonts w:ascii="Times New Roman" w:hAnsi="Times New Roman" w:cs="Times New Roman"/>
          <w:sz w:val="24"/>
          <w:szCs w:val="24"/>
        </w:rPr>
        <w:t xml:space="preserve"> контролю № </w:t>
      </w:r>
      <w:r w:rsidR="00EB02C9">
        <w:rPr>
          <w:rFonts w:ascii="Times New Roman" w:hAnsi="Times New Roman" w:cs="Times New Roman"/>
          <w:sz w:val="24"/>
          <w:szCs w:val="24"/>
        </w:rPr>
        <w:t xml:space="preserve">б/н </w:t>
      </w:r>
      <w:r w:rsidR="00B92B77" w:rsidRPr="00121F6D">
        <w:rPr>
          <w:rFonts w:ascii="Times New Roman" w:hAnsi="Times New Roman" w:cs="Times New Roman"/>
          <w:sz w:val="24"/>
          <w:szCs w:val="24"/>
        </w:rPr>
        <w:t xml:space="preserve">от </w:t>
      </w:r>
      <w:r w:rsidR="00EB02C9">
        <w:rPr>
          <w:rFonts w:ascii="Times New Roman" w:hAnsi="Times New Roman" w:cs="Times New Roman"/>
          <w:sz w:val="24"/>
          <w:szCs w:val="24"/>
        </w:rPr>
        <w:t>04</w:t>
      </w:r>
      <w:r w:rsidR="00B92B77" w:rsidRPr="00121F6D">
        <w:rPr>
          <w:rFonts w:ascii="Times New Roman" w:hAnsi="Times New Roman" w:cs="Times New Roman"/>
          <w:sz w:val="24"/>
          <w:szCs w:val="24"/>
        </w:rPr>
        <w:t xml:space="preserve"> </w:t>
      </w:r>
      <w:r w:rsidR="00EB02C9">
        <w:rPr>
          <w:rFonts w:ascii="Times New Roman" w:hAnsi="Times New Roman" w:cs="Times New Roman"/>
          <w:sz w:val="24"/>
          <w:szCs w:val="24"/>
        </w:rPr>
        <w:t>июля</w:t>
      </w:r>
      <w:r w:rsidR="00B92B77" w:rsidRPr="00121F6D">
        <w:rPr>
          <w:rFonts w:ascii="Times New Roman" w:hAnsi="Times New Roman" w:cs="Times New Roman"/>
          <w:sz w:val="24"/>
          <w:szCs w:val="24"/>
        </w:rPr>
        <w:t xml:space="preserve"> 202</w:t>
      </w:r>
      <w:r w:rsidR="00EB02C9">
        <w:rPr>
          <w:rFonts w:ascii="Times New Roman" w:hAnsi="Times New Roman" w:cs="Times New Roman"/>
          <w:sz w:val="24"/>
          <w:szCs w:val="24"/>
        </w:rPr>
        <w:t>5</w:t>
      </w:r>
      <w:r w:rsidR="00B92B77" w:rsidRPr="00121F6D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37CE8EF" w14:textId="0B3C703C" w:rsidR="00C465DE" w:rsidRPr="00121F6D" w:rsidRDefault="00C465DE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121F6D">
        <w:rPr>
          <w:rFonts w:ascii="Times New Roman" w:hAnsi="Times New Roman" w:cs="Times New Roman"/>
          <w:sz w:val="24"/>
          <w:szCs w:val="24"/>
        </w:rPr>
        <w:t xml:space="preserve">Дата получения </w:t>
      </w:r>
      <w:proofErr w:type="gramStart"/>
      <w:r w:rsidRPr="00121F6D">
        <w:rPr>
          <w:rFonts w:ascii="Times New Roman" w:hAnsi="Times New Roman" w:cs="Times New Roman"/>
          <w:sz w:val="24"/>
          <w:szCs w:val="24"/>
        </w:rPr>
        <w:t xml:space="preserve">акта </w:t>
      </w:r>
      <w:r w:rsidR="00B92B77" w:rsidRPr="00121F6D">
        <w:rPr>
          <w:rFonts w:ascii="Times New Roman" w:hAnsi="Times New Roman" w:cs="Times New Roman"/>
          <w:sz w:val="24"/>
          <w:szCs w:val="24"/>
        </w:rPr>
        <w:t xml:space="preserve"> </w:t>
      </w:r>
      <w:r w:rsidR="00EB02C9">
        <w:rPr>
          <w:rFonts w:ascii="Times New Roman" w:hAnsi="Times New Roman" w:cs="Times New Roman"/>
          <w:sz w:val="24"/>
          <w:szCs w:val="24"/>
        </w:rPr>
        <w:t>04</w:t>
      </w:r>
      <w:proofErr w:type="gramEnd"/>
      <w:r w:rsidR="00EB02C9">
        <w:rPr>
          <w:rFonts w:ascii="Times New Roman" w:hAnsi="Times New Roman" w:cs="Times New Roman"/>
          <w:sz w:val="24"/>
          <w:szCs w:val="24"/>
        </w:rPr>
        <w:t xml:space="preserve"> июля</w:t>
      </w:r>
      <w:r w:rsidR="00B92B77" w:rsidRPr="00121F6D">
        <w:rPr>
          <w:rFonts w:ascii="Times New Roman" w:hAnsi="Times New Roman" w:cs="Times New Roman"/>
          <w:sz w:val="24"/>
          <w:szCs w:val="24"/>
        </w:rPr>
        <w:t xml:space="preserve"> 202</w:t>
      </w:r>
      <w:r w:rsidR="00EB02C9">
        <w:rPr>
          <w:rFonts w:ascii="Times New Roman" w:hAnsi="Times New Roman" w:cs="Times New Roman"/>
          <w:sz w:val="24"/>
          <w:szCs w:val="24"/>
        </w:rPr>
        <w:t>5</w:t>
      </w:r>
      <w:r w:rsidR="00B92B77" w:rsidRPr="00121F6D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886FCCA" w14:textId="1C349E8F" w:rsidR="00D97A3E" w:rsidRPr="00513E90" w:rsidRDefault="00D97A3E" w:rsidP="00513E90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21F6D">
        <w:rPr>
          <w:rFonts w:ascii="Times New Roman" w:hAnsi="Times New Roman" w:cs="Times New Roman"/>
          <w:sz w:val="24"/>
          <w:szCs w:val="24"/>
        </w:rPr>
        <w:t xml:space="preserve">Согласно п. 59 Федерального  стандарта внутреннего государственного (муниципального) контроля «Проведение проверок, ревизий и обследований и оформление их результатов», утвержденного  постановлением Правительства Российской Федерации от 17 августа 2020 года №1235 объект контроля в течение 15  рабочих дней со дня получения  </w:t>
      </w:r>
      <w:r w:rsidRPr="00513E90">
        <w:rPr>
          <w:rFonts w:ascii="Times New Roman" w:hAnsi="Times New Roman" w:cs="Times New Roman"/>
          <w:sz w:val="24"/>
          <w:szCs w:val="24"/>
        </w:rPr>
        <w:t>копии акта направляет письменные возражения.</w:t>
      </w:r>
    </w:p>
    <w:p w14:paraId="52820FC4" w14:textId="5EAF2257" w:rsidR="00EE1B56" w:rsidRPr="00513E90" w:rsidRDefault="00EE1B56" w:rsidP="004F6C2C">
      <w:pPr>
        <w:shd w:val="clear" w:color="auto" w:fill="FFFFFF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513E90">
        <w:rPr>
          <w:rFonts w:ascii="Times New Roman" w:hAnsi="Times New Roman" w:cs="Times New Roman"/>
          <w:sz w:val="24"/>
          <w:szCs w:val="24"/>
        </w:rPr>
        <w:t>Срок для направления письменных возражений</w:t>
      </w:r>
      <w:r w:rsidR="00052F12" w:rsidRPr="00513E90">
        <w:rPr>
          <w:rFonts w:ascii="Times New Roman" w:hAnsi="Times New Roman" w:cs="Times New Roman"/>
          <w:sz w:val="24"/>
          <w:szCs w:val="24"/>
        </w:rPr>
        <w:t xml:space="preserve"> в течение 15 рабочих дней, с </w:t>
      </w:r>
      <w:r w:rsidR="00EB02C9">
        <w:rPr>
          <w:rFonts w:ascii="Times New Roman" w:hAnsi="Times New Roman" w:cs="Times New Roman"/>
          <w:sz w:val="24"/>
          <w:szCs w:val="24"/>
        </w:rPr>
        <w:t>07</w:t>
      </w:r>
      <w:r w:rsidR="00052F12" w:rsidRPr="00513E90">
        <w:rPr>
          <w:rFonts w:ascii="Times New Roman" w:hAnsi="Times New Roman" w:cs="Times New Roman"/>
          <w:sz w:val="24"/>
          <w:szCs w:val="24"/>
        </w:rPr>
        <w:t xml:space="preserve"> </w:t>
      </w:r>
      <w:r w:rsidR="00EB02C9">
        <w:rPr>
          <w:rFonts w:ascii="Times New Roman" w:hAnsi="Times New Roman" w:cs="Times New Roman"/>
          <w:sz w:val="24"/>
          <w:szCs w:val="24"/>
        </w:rPr>
        <w:t>июля</w:t>
      </w:r>
      <w:r w:rsidR="00052F12" w:rsidRPr="00513E9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52F12" w:rsidRPr="00513E90">
        <w:rPr>
          <w:rFonts w:ascii="Times New Roman" w:hAnsi="Times New Roman" w:cs="Times New Roman"/>
          <w:sz w:val="24"/>
          <w:szCs w:val="24"/>
        </w:rPr>
        <w:t>202</w:t>
      </w:r>
      <w:r w:rsidR="00EB02C9">
        <w:rPr>
          <w:rFonts w:ascii="Times New Roman" w:hAnsi="Times New Roman" w:cs="Times New Roman"/>
          <w:sz w:val="24"/>
          <w:szCs w:val="24"/>
        </w:rPr>
        <w:t xml:space="preserve">5 </w:t>
      </w:r>
      <w:r w:rsidR="00052F12" w:rsidRPr="00513E90"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End"/>
      <w:r w:rsidRPr="00513E90">
        <w:rPr>
          <w:rFonts w:ascii="Times New Roman" w:hAnsi="Times New Roman" w:cs="Times New Roman"/>
          <w:sz w:val="24"/>
          <w:szCs w:val="24"/>
        </w:rPr>
        <w:t xml:space="preserve"> </w:t>
      </w:r>
      <w:r w:rsidR="000173BB" w:rsidRPr="00513E90">
        <w:rPr>
          <w:rFonts w:ascii="Times New Roman" w:hAnsi="Times New Roman" w:cs="Times New Roman"/>
          <w:sz w:val="24"/>
          <w:szCs w:val="24"/>
        </w:rPr>
        <w:t xml:space="preserve">по </w:t>
      </w:r>
      <w:r w:rsidR="00513E90" w:rsidRPr="00513E90">
        <w:rPr>
          <w:rFonts w:ascii="Times New Roman" w:hAnsi="Times New Roman" w:cs="Times New Roman"/>
          <w:sz w:val="24"/>
          <w:szCs w:val="24"/>
        </w:rPr>
        <w:t>2</w:t>
      </w:r>
      <w:r w:rsidR="00EB02C9">
        <w:rPr>
          <w:rFonts w:ascii="Times New Roman" w:hAnsi="Times New Roman" w:cs="Times New Roman"/>
          <w:sz w:val="24"/>
          <w:szCs w:val="24"/>
        </w:rPr>
        <w:t>5</w:t>
      </w:r>
      <w:r w:rsidR="00513E90" w:rsidRPr="00513E90">
        <w:rPr>
          <w:rFonts w:ascii="Times New Roman" w:hAnsi="Times New Roman" w:cs="Times New Roman"/>
          <w:sz w:val="24"/>
          <w:szCs w:val="24"/>
        </w:rPr>
        <w:t xml:space="preserve"> </w:t>
      </w:r>
      <w:r w:rsidR="00EB02C9">
        <w:rPr>
          <w:rFonts w:ascii="Times New Roman" w:hAnsi="Times New Roman" w:cs="Times New Roman"/>
          <w:sz w:val="24"/>
          <w:szCs w:val="24"/>
        </w:rPr>
        <w:t>июля</w:t>
      </w:r>
      <w:r w:rsidR="00513E90" w:rsidRPr="00513E90">
        <w:rPr>
          <w:rFonts w:ascii="Times New Roman" w:hAnsi="Times New Roman" w:cs="Times New Roman"/>
          <w:sz w:val="24"/>
          <w:szCs w:val="24"/>
        </w:rPr>
        <w:t xml:space="preserve"> 2025 года</w:t>
      </w:r>
      <w:r w:rsidR="008A3579" w:rsidRPr="00513E90">
        <w:rPr>
          <w:rFonts w:ascii="Times New Roman" w:hAnsi="Times New Roman" w:cs="Times New Roman"/>
          <w:sz w:val="24"/>
          <w:szCs w:val="24"/>
        </w:rPr>
        <w:t xml:space="preserve"> </w:t>
      </w:r>
      <w:r w:rsidRPr="00513E90">
        <w:rPr>
          <w:rFonts w:ascii="Times New Roman" w:hAnsi="Times New Roman" w:cs="Times New Roman"/>
          <w:sz w:val="24"/>
          <w:szCs w:val="24"/>
        </w:rPr>
        <w:t>включительно.</w:t>
      </w:r>
    </w:p>
    <w:p w14:paraId="6EBE9FEF" w14:textId="5E09ACBC" w:rsidR="00D8135A" w:rsidRPr="00513E90" w:rsidRDefault="00D8135A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513E90">
        <w:rPr>
          <w:rFonts w:ascii="Times New Roman" w:hAnsi="Times New Roman" w:cs="Times New Roman"/>
          <w:sz w:val="24"/>
          <w:szCs w:val="24"/>
        </w:rPr>
        <w:t>Дата подписания акта</w:t>
      </w:r>
      <w:r w:rsidR="00B92B77" w:rsidRPr="00513E90">
        <w:rPr>
          <w:rFonts w:ascii="Times New Roman" w:hAnsi="Times New Roman" w:cs="Times New Roman"/>
          <w:sz w:val="24"/>
          <w:szCs w:val="24"/>
        </w:rPr>
        <w:t xml:space="preserve"> </w:t>
      </w:r>
      <w:r w:rsidR="00EB02C9">
        <w:rPr>
          <w:rFonts w:ascii="Times New Roman" w:hAnsi="Times New Roman" w:cs="Times New Roman"/>
          <w:sz w:val="24"/>
          <w:szCs w:val="24"/>
        </w:rPr>
        <w:t>04</w:t>
      </w:r>
      <w:r w:rsidR="00B92B77" w:rsidRPr="00513E90">
        <w:rPr>
          <w:rFonts w:ascii="Times New Roman" w:hAnsi="Times New Roman" w:cs="Times New Roman"/>
          <w:sz w:val="24"/>
          <w:szCs w:val="24"/>
        </w:rPr>
        <w:t xml:space="preserve"> </w:t>
      </w:r>
      <w:r w:rsidR="00EB02C9">
        <w:rPr>
          <w:rFonts w:ascii="Times New Roman" w:hAnsi="Times New Roman" w:cs="Times New Roman"/>
          <w:sz w:val="24"/>
          <w:szCs w:val="24"/>
        </w:rPr>
        <w:t>июля</w:t>
      </w:r>
      <w:r w:rsidR="00B92B77" w:rsidRPr="00513E90">
        <w:rPr>
          <w:rFonts w:ascii="Times New Roman" w:hAnsi="Times New Roman" w:cs="Times New Roman"/>
          <w:sz w:val="24"/>
          <w:szCs w:val="24"/>
        </w:rPr>
        <w:t xml:space="preserve"> 202</w:t>
      </w:r>
      <w:r w:rsidR="00EB02C9">
        <w:rPr>
          <w:rFonts w:ascii="Times New Roman" w:hAnsi="Times New Roman" w:cs="Times New Roman"/>
          <w:sz w:val="24"/>
          <w:szCs w:val="24"/>
        </w:rPr>
        <w:t>5</w:t>
      </w:r>
      <w:r w:rsidR="00B92B77" w:rsidRPr="00513E90">
        <w:rPr>
          <w:rFonts w:ascii="Times New Roman" w:hAnsi="Times New Roman" w:cs="Times New Roman"/>
          <w:sz w:val="24"/>
          <w:szCs w:val="24"/>
        </w:rPr>
        <w:t xml:space="preserve"> года.</w:t>
      </w:r>
      <w:r w:rsidR="006008FD" w:rsidRPr="00513E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658F5" w14:textId="77777777" w:rsidR="00121F6D" w:rsidRPr="00121F6D" w:rsidRDefault="00EE1B56" w:rsidP="00121F6D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21F6D">
        <w:rPr>
          <w:rFonts w:ascii="Times New Roman" w:hAnsi="Times New Roman" w:cs="Times New Roman"/>
          <w:sz w:val="24"/>
          <w:szCs w:val="24"/>
        </w:rPr>
        <w:t>Выводы:</w:t>
      </w:r>
      <w:r w:rsidR="00AF2183" w:rsidRPr="00121F6D">
        <w:rPr>
          <w:rFonts w:ascii="Times New Roman" w:hAnsi="Times New Roman"/>
          <w:sz w:val="24"/>
          <w:szCs w:val="24"/>
        </w:rPr>
        <w:t xml:space="preserve"> </w:t>
      </w:r>
      <w:r w:rsidR="00121F6D" w:rsidRPr="00121F6D">
        <w:rPr>
          <w:rFonts w:ascii="Times New Roman" w:hAnsi="Times New Roman" w:cs="Times New Roman"/>
          <w:sz w:val="24"/>
          <w:szCs w:val="24"/>
        </w:rPr>
        <w:t>Выводы:</w:t>
      </w:r>
    </w:p>
    <w:p w14:paraId="2FAF88FE" w14:textId="77777777" w:rsidR="00121F6D" w:rsidRPr="00121F6D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121F6D">
        <w:rPr>
          <w:rFonts w:ascii="Times New Roman" w:hAnsi="Times New Roman"/>
          <w:sz w:val="24"/>
          <w:szCs w:val="24"/>
        </w:rPr>
        <w:t xml:space="preserve">В результате контрольного мероприятия установлено: </w:t>
      </w:r>
    </w:p>
    <w:p w14:paraId="46765B4A" w14:textId="5824484C" w:rsidR="00EE1B56" w:rsidRPr="00121F6D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121F6D">
        <w:rPr>
          <w:rFonts w:ascii="Times New Roman" w:hAnsi="Times New Roman" w:cs="Times New Roman"/>
          <w:bCs/>
          <w:sz w:val="24"/>
          <w:szCs w:val="24"/>
        </w:rPr>
        <w:t xml:space="preserve">Объекту контроля представление для устранение нарушений не </w:t>
      </w:r>
      <w:proofErr w:type="gramStart"/>
      <w:r w:rsidRPr="00121F6D">
        <w:rPr>
          <w:rFonts w:ascii="Times New Roman" w:hAnsi="Times New Roman" w:cs="Times New Roman"/>
          <w:bCs/>
          <w:sz w:val="24"/>
          <w:szCs w:val="24"/>
        </w:rPr>
        <w:t>выписано,  в</w:t>
      </w:r>
      <w:proofErr w:type="gramEnd"/>
      <w:r w:rsidRPr="00121F6D">
        <w:rPr>
          <w:rFonts w:ascii="Times New Roman" w:hAnsi="Times New Roman" w:cs="Times New Roman"/>
          <w:bCs/>
          <w:sz w:val="24"/>
          <w:szCs w:val="24"/>
        </w:rPr>
        <w:t xml:space="preserve"> связи с отсутствием нарушений.</w:t>
      </w:r>
    </w:p>
    <w:p w14:paraId="37F7AACD" w14:textId="77777777" w:rsidR="005A3AAA" w:rsidRPr="006659BF" w:rsidRDefault="005A3AAA" w:rsidP="00332824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color w:val="FF0000"/>
          <w:sz w:val="24"/>
          <w:szCs w:val="24"/>
        </w:rPr>
      </w:pPr>
    </w:p>
    <w:p w14:paraId="6A6BE07B" w14:textId="77777777" w:rsidR="00F30D0B" w:rsidRPr="00435A72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A72">
        <w:rPr>
          <w:rFonts w:ascii="Times New Roman" w:hAnsi="Times New Roman" w:cs="Times New Roman"/>
          <w:sz w:val="24"/>
          <w:szCs w:val="24"/>
        </w:rPr>
        <w:t>Руководитель</w:t>
      </w:r>
    </w:p>
    <w:p w14:paraId="405B662E" w14:textId="04EB3285" w:rsidR="00F30D0B" w:rsidRPr="00435A72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A72">
        <w:rPr>
          <w:rFonts w:ascii="Times New Roman" w:hAnsi="Times New Roman" w:cs="Times New Roman"/>
          <w:sz w:val="24"/>
          <w:szCs w:val="24"/>
        </w:rPr>
        <w:t xml:space="preserve"> проверочной (ревизионный) группы</w:t>
      </w:r>
      <w:r w:rsidR="00AB79C3" w:rsidRPr="00435A72">
        <w:rPr>
          <w:rFonts w:ascii="Times New Roman" w:hAnsi="Times New Roman" w:cs="Times New Roman"/>
          <w:sz w:val="24"/>
          <w:szCs w:val="24"/>
        </w:rPr>
        <w:t xml:space="preserve">                                    Е.П. Рыжкова</w:t>
      </w:r>
    </w:p>
    <w:p w14:paraId="4B03AE9F" w14:textId="1EF942E0" w:rsidR="00F30D0B" w:rsidRPr="00435A72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5A72">
        <w:rPr>
          <w:rFonts w:ascii="Times New Roman" w:hAnsi="Times New Roman" w:cs="Times New Roman"/>
          <w:sz w:val="24"/>
          <w:szCs w:val="24"/>
        </w:rPr>
        <w:t xml:space="preserve">Справку о завершении контрольных действий получил: </w:t>
      </w:r>
    </w:p>
    <w:p w14:paraId="1640735D" w14:textId="77777777" w:rsidR="00F30D0B" w:rsidRPr="00435A72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2EEBEF" w14:textId="02F67DA7" w:rsidR="00626C20" w:rsidRPr="00121F6D" w:rsidRDefault="00F30D0B" w:rsidP="00121F6D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35A72">
        <w:rPr>
          <w:rFonts w:ascii="Times New Roman" w:hAnsi="Times New Roman" w:cs="Times New Roman"/>
          <w:i/>
          <w:iCs/>
          <w:sz w:val="24"/>
          <w:szCs w:val="24"/>
        </w:rPr>
        <w:t xml:space="preserve">(дата, подпись, ФИО должностного лица объекта проверки, получавшего настоящую Справку)  </w:t>
      </w:r>
    </w:p>
    <w:p w14:paraId="334B2F24" w14:textId="665C3D03" w:rsidR="00626C20" w:rsidRPr="006659BF" w:rsidRDefault="00626C20" w:rsidP="004F6C2C">
      <w:pPr>
        <w:ind w:firstLine="567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bookmarkEnd w:id="0"/>
    <w:p w14:paraId="668004C4" w14:textId="5843C458" w:rsidR="00626C20" w:rsidRPr="006659BF" w:rsidRDefault="00626C20" w:rsidP="00F603AA">
      <w:pPr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sectPr w:rsidR="00626C20" w:rsidRPr="006659BF" w:rsidSect="00513E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878C0"/>
    <w:multiLevelType w:val="hybridMultilevel"/>
    <w:tmpl w:val="2C3AFED6"/>
    <w:lvl w:ilvl="0" w:tplc="C83AFC0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4464E3"/>
    <w:multiLevelType w:val="hybridMultilevel"/>
    <w:tmpl w:val="DEB2F220"/>
    <w:lvl w:ilvl="0" w:tplc="D6FE82B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BF"/>
    <w:rsid w:val="000173BB"/>
    <w:rsid w:val="00041A4F"/>
    <w:rsid w:val="00052F12"/>
    <w:rsid w:val="00082080"/>
    <w:rsid w:val="00082AE6"/>
    <w:rsid w:val="00092D52"/>
    <w:rsid w:val="001067B6"/>
    <w:rsid w:val="00121F6D"/>
    <w:rsid w:val="00170D48"/>
    <w:rsid w:val="00181914"/>
    <w:rsid w:val="001B59BD"/>
    <w:rsid w:val="001E22CE"/>
    <w:rsid w:val="001F33AD"/>
    <w:rsid w:val="002062C3"/>
    <w:rsid w:val="00217D23"/>
    <w:rsid w:val="0023409B"/>
    <w:rsid w:val="00265790"/>
    <w:rsid w:val="00272833"/>
    <w:rsid w:val="002B4732"/>
    <w:rsid w:val="002E4A76"/>
    <w:rsid w:val="0030285D"/>
    <w:rsid w:val="00332824"/>
    <w:rsid w:val="00352BCA"/>
    <w:rsid w:val="003628CE"/>
    <w:rsid w:val="00384749"/>
    <w:rsid w:val="003C1562"/>
    <w:rsid w:val="003F27C8"/>
    <w:rsid w:val="00435A72"/>
    <w:rsid w:val="004360EC"/>
    <w:rsid w:val="00471DFE"/>
    <w:rsid w:val="00471F65"/>
    <w:rsid w:val="004F6C2C"/>
    <w:rsid w:val="00510E9B"/>
    <w:rsid w:val="00513E90"/>
    <w:rsid w:val="00591476"/>
    <w:rsid w:val="005A3AAA"/>
    <w:rsid w:val="005D146D"/>
    <w:rsid w:val="006008FD"/>
    <w:rsid w:val="0061670E"/>
    <w:rsid w:val="00616ED7"/>
    <w:rsid w:val="00626C20"/>
    <w:rsid w:val="00627317"/>
    <w:rsid w:val="00641922"/>
    <w:rsid w:val="006542BD"/>
    <w:rsid w:val="00663F30"/>
    <w:rsid w:val="006659BF"/>
    <w:rsid w:val="00670698"/>
    <w:rsid w:val="00680FBF"/>
    <w:rsid w:val="00687732"/>
    <w:rsid w:val="006E39DB"/>
    <w:rsid w:val="00704693"/>
    <w:rsid w:val="0070470E"/>
    <w:rsid w:val="00717C4C"/>
    <w:rsid w:val="00763C28"/>
    <w:rsid w:val="00771CB0"/>
    <w:rsid w:val="00773538"/>
    <w:rsid w:val="007741FF"/>
    <w:rsid w:val="00783014"/>
    <w:rsid w:val="007B630A"/>
    <w:rsid w:val="007D2AE0"/>
    <w:rsid w:val="007E4AE4"/>
    <w:rsid w:val="00801B12"/>
    <w:rsid w:val="00874BC6"/>
    <w:rsid w:val="008844EC"/>
    <w:rsid w:val="008A3579"/>
    <w:rsid w:val="008D5A23"/>
    <w:rsid w:val="009235EF"/>
    <w:rsid w:val="00933B51"/>
    <w:rsid w:val="00986308"/>
    <w:rsid w:val="009B22B8"/>
    <w:rsid w:val="009C0118"/>
    <w:rsid w:val="009C40AB"/>
    <w:rsid w:val="009C6EE8"/>
    <w:rsid w:val="009E3045"/>
    <w:rsid w:val="009F0608"/>
    <w:rsid w:val="00A07B79"/>
    <w:rsid w:val="00A22D19"/>
    <w:rsid w:val="00A2577F"/>
    <w:rsid w:val="00A76B9B"/>
    <w:rsid w:val="00AB79C3"/>
    <w:rsid w:val="00AD2836"/>
    <w:rsid w:val="00AF2183"/>
    <w:rsid w:val="00B65772"/>
    <w:rsid w:val="00B92B77"/>
    <w:rsid w:val="00BE03CF"/>
    <w:rsid w:val="00C01B14"/>
    <w:rsid w:val="00C1443A"/>
    <w:rsid w:val="00C465DE"/>
    <w:rsid w:val="00C64D73"/>
    <w:rsid w:val="00CA1989"/>
    <w:rsid w:val="00CA4CAD"/>
    <w:rsid w:val="00D47C90"/>
    <w:rsid w:val="00D8135A"/>
    <w:rsid w:val="00D96CC1"/>
    <w:rsid w:val="00D97A3E"/>
    <w:rsid w:val="00DA54E4"/>
    <w:rsid w:val="00DE6125"/>
    <w:rsid w:val="00E06EEA"/>
    <w:rsid w:val="00E23D2A"/>
    <w:rsid w:val="00E75086"/>
    <w:rsid w:val="00E80BA2"/>
    <w:rsid w:val="00EB02C9"/>
    <w:rsid w:val="00EE1B56"/>
    <w:rsid w:val="00F076FA"/>
    <w:rsid w:val="00F30D0B"/>
    <w:rsid w:val="00F603AA"/>
    <w:rsid w:val="00F86AB8"/>
    <w:rsid w:val="00FC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F562"/>
  <w15:chartTrackingRefBased/>
  <w15:docId w15:val="{8E668766-3EAE-431E-AE4E-1CDD4B89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28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1B56"/>
    <w:pPr>
      <w:ind w:left="720"/>
      <w:contextualSpacing/>
    </w:pPr>
  </w:style>
  <w:style w:type="character" w:customStyle="1" w:styleId="3">
    <w:name w:val="Основной текст (3) + Не полужирный"/>
    <w:basedOn w:val="a0"/>
    <w:rsid w:val="005A3AAA"/>
    <w:rPr>
      <w:rFonts w:ascii="Times New Roman" w:hAnsi="Times New Roman"/>
      <w:b/>
      <w:bCs/>
      <w:sz w:val="22"/>
      <w:szCs w:val="22"/>
      <w:shd w:val="clear" w:color="auto" w:fill="FFFFFF"/>
    </w:rPr>
  </w:style>
  <w:style w:type="character" w:customStyle="1" w:styleId="2">
    <w:name w:val="Основной текст (2)_"/>
    <w:link w:val="20"/>
    <w:rsid w:val="005A3AAA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3AAA"/>
    <w:pPr>
      <w:widowControl w:val="0"/>
      <w:shd w:val="clear" w:color="auto" w:fill="FFFFFF"/>
      <w:spacing w:before="240" w:after="120" w:line="240" w:lineRule="atLeast"/>
    </w:pPr>
    <w:rPr>
      <w:rFonts w:ascii="Times New Roman" w:hAnsi="Times New Roman"/>
      <w:b/>
      <w:bCs/>
      <w:i/>
      <w:iCs/>
    </w:rPr>
  </w:style>
  <w:style w:type="paragraph" w:styleId="a4">
    <w:name w:val="Body Text"/>
    <w:basedOn w:val="a"/>
    <w:link w:val="a5"/>
    <w:unhideWhenUsed/>
    <w:rsid w:val="00AF2183"/>
    <w:pPr>
      <w:spacing w:after="120"/>
    </w:pPr>
    <w:rPr>
      <w:rFonts w:eastAsiaTheme="minorEastAsia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AF2183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20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90CDA-B2B7-431E-A4DC-F6F11AF08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6</cp:revision>
  <cp:lastPrinted>2026-02-26T05:49:00Z</cp:lastPrinted>
  <dcterms:created xsi:type="dcterms:W3CDTF">2025-07-04T09:54:00Z</dcterms:created>
  <dcterms:modified xsi:type="dcterms:W3CDTF">2026-02-26T05:49:00Z</dcterms:modified>
</cp:coreProperties>
</file>