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заботой о малышах: в Самарской области работает бесплатный прокат детских вещей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Коляски, кроватки, ванночки нужны ребенку</w:t>
      </w:r>
      <w:r>
        <w:rPr>
          <w:rFonts w:ascii="Times New Roman" w:hAnsi="Times New Roman" w:cs="Times New Roman"/>
          <w:sz w:val="24"/>
          <w:szCs w:val="24"/>
        </w:rPr>
        <w:t xml:space="preserve"> на короткое время, но их покупка часто требует значительных расходов. Мы знаем, как важна поддержка родителей в первые годы жизни малыша, поэто</w:t>
      </w:r>
      <w:r>
        <w:rPr>
          <w:rFonts w:ascii="Times New Roman" w:hAnsi="Times New Roman" w:cs="Times New Roman"/>
          <w:sz w:val="24"/>
          <w:szCs w:val="24"/>
        </w:rPr>
        <w:t xml:space="preserve">му предлагаем удобное решение.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Самарской области работает сервис бесплатного проката детских вещей. Вы просто подаете заявление, а мы доставляем вс</w:t>
      </w:r>
      <w:r>
        <w:rPr>
          <w:rFonts w:ascii="Times New Roman" w:hAnsi="Times New Roman" w:cs="Times New Roman"/>
          <w:sz w:val="24"/>
          <w:szCs w:val="24"/>
        </w:rPr>
        <w:t xml:space="preserve">ё необходимое к вам домой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 проката – настоящая экономия.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 </w:t>
      </w:r>
      <w:r>
        <w:rPr>
          <w:rFonts w:ascii="Times New Roman" w:hAnsi="Times New Roman" w:cs="Times New Roman"/>
          <w:sz w:val="24"/>
          <w:szCs w:val="24"/>
        </w:rPr>
        <w:t xml:space="preserve">помогает сохранить эти средства и направить их на то, что действительно важно для здоровья и развития ребенка.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Что можно взять напрокат?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семья может одновременно оформить до 4-х предметов.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детей до 2 лет: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Коляски-</w:t>
      </w:r>
      <w:r>
        <w:rPr>
          <w:rFonts w:ascii="Times New Roman" w:hAnsi="Times New Roman" w:cs="Times New Roman"/>
          <w:sz w:val="24"/>
          <w:szCs w:val="24"/>
        </w:rPr>
        <w:t xml:space="preserve">трансформеры</w:t>
      </w:r>
      <w:r>
        <w:rPr>
          <w:rFonts w:ascii="Times New Roman" w:hAnsi="Times New Roman" w:cs="Times New Roman"/>
          <w:sz w:val="24"/>
          <w:szCs w:val="24"/>
        </w:rPr>
        <w:t xml:space="preserve"> (в</w:t>
      </w:r>
      <w:r>
        <w:rPr>
          <w:rFonts w:ascii="Times New Roman" w:hAnsi="Times New Roman" w:cs="Times New Roman"/>
          <w:sz w:val="24"/>
          <w:szCs w:val="24"/>
        </w:rPr>
        <w:t xml:space="preserve">ключая удобные модели для двойни</w:t>
      </w:r>
      <w:r>
        <w:rPr>
          <w:rFonts w:ascii="Times New Roman" w:hAnsi="Times New Roman" w:cs="Times New Roman"/>
          <w:sz w:val="24"/>
          <w:szCs w:val="24"/>
        </w:rPr>
        <w:t xml:space="preserve">);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Детские кроватки, матрасы к ним и уютные кровати-люльки;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Автокре</w:t>
      </w:r>
      <w:r>
        <w:rPr>
          <w:rFonts w:ascii="Times New Roman" w:hAnsi="Times New Roman" w:cs="Times New Roman"/>
          <w:sz w:val="24"/>
          <w:szCs w:val="24"/>
        </w:rPr>
        <w:t xml:space="preserve">сла (для малышей от 6 месяцев).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детей до 1 года: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Зимние санки-коляски;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Всё для кормления и ухода: стульчики, </w:t>
      </w:r>
      <w:r>
        <w:rPr>
          <w:rFonts w:ascii="Times New Roman" w:hAnsi="Times New Roman" w:cs="Times New Roman"/>
          <w:sz w:val="24"/>
          <w:szCs w:val="24"/>
        </w:rPr>
        <w:t xml:space="preserve">пеленальные</w:t>
      </w:r>
      <w:r>
        <w:rPr>
          <w:rFonts w:ascii="Times New Roman" w:hAnsi="Times New Roman" w:cs="Times New Roman"/>
          <w:sz w:val="24"/>
          <w:szCs w:val="24"/>
        </w:rPr>
        <w:t xml:space="preserve"> столы и доски;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Для активности: манежи, ходунки и шезлонги для новорожденных;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Для купания: ванночки и специальные горки;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Полезные помощники для родителей: стерилизаторы-подогреватели, </w:t>
      </w:r>
      <w:r>
        <w:rPr>
          <w:rFonts w:ascii="Times New Roman" w:hAnsi="Times New Roman" w:cs="Times New Roman"/>
          <w:sz w:val="24"/>
          <w:szCs w:val="24"/>
        </w:rPr>
        <w:t xml:space="preserve">термосумки</w:t>
      </w:r>
      <w:r>
        <w:rPr>
          <w:rFonts w:ascii="Times New Roman" w:hAnsi="Times New Roman" w:cs="Times New Roman"/>
          <w:sz w:val="24"/>
          <w:szCs w:val="24"/>
        </w:rPr>
        <w:t xml:space="preserve"> для бутылочек, дождевики, </w:t>
      </w:r>
      <w:r>
        <w:rPr>
          <w:rFonts w:ascii="Times New Roman" w:hAnsi="Times New Roman" w:cs="Times New Roman"/>
          <w:sz w:val="24"/>
          <w:szCs w:val="24"/>
        </w:rPr>
        <w:t xml:space="preserve">слинги</w:t>
      </w:r>
      <w:r>
        <w:rPr>
          <w:rFonts w:ascii="Times New Roman" w:hAnsi="Times New Roman" w:cs="Times New Roman"/>
          <w:sz w:val="24"/>
          <w:szCs w:val="24"/>
        </w:rPr>
        <w:t xml:space="preserve"> и рюкзаки-переноски.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Кому доступна эта помощь?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рады поддержать тех, кому это особенно нужно. Прокатом могут воспользоваться: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молодые семьи (где обоим супругам еще нет 35 лет);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студенческие семьи;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многодетные семьи;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родители, воспитывающие малыша в одиночку;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женщины, ставшие мамами впервые;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семьи участников СВО;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семьи, где </w:t>
      </w:r>
      <w:r>
        <w:rPr>
          <w:rFonts w:ascii="Times New Roman" w:hAnsi="Times New Roman" w:cs="Times New Roman"/>
          <w:sz w:val="24"/>
          <w:szCs w:val="24"/>
        </w:rPr>
        <w:t xml:space="preserve">растет ребенок с инвалидностью.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Гарантия качества и безопасности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получаете только надежные и безопасные вещи. Мы выдаем либо совершенно новые предметы, либо те, что находятся в отличном состоянии. Каждая коляска или кроватка </w:t>
      </w:r>
      <w:r>
        <w:rPr>
          <w:rFonts w:ascii="Times New Roman" w:hAnsi="Times New Roman" w:cs="Times New Roman"/>
          <w:sz w:val="24"/>
          <w:szCs w:val="24"/>
        </w:rPr>
        <w:t xml:space="preserve">проходит тщательную проверку и обработку, чтобы гарантировать ваше</w:t>
      </w:r>
      <w:r>
        <w:rPr>
          <w:rFonts w:ascii="Times New Roman" w:hAnsi="Times New Roman" w:cs="Times New Roman"/>
          <w:sz w:val="24"/>
          <w:szCs w:val="24"/>
        </w:rPr>
        <w:t xml:space="preserve">му ребенку комфорт.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Как оформить прокат?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Вам нужно прийти в комплексный центр социального обслуживания населения по месту жительства и написать заявление. После этого мы бесплатно привезем выбранные вещи </w:t>
      </w:r>
      <w:r>
        <w:rPr>
          <w:rFonts w:ascii="Times New Roman" w:hAnsi="Times New Roman" w:cs="Times New Roman"/>
          <w:sz w:val="24"/>
          <w:szCs w:val="24"/>
        </w:rPr>
        <w:t xml:space="preserve">к вашему дому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Самарская область — территория реальной заботы о семьях!</w:t>
      </w:r>
    </w:p>
    <w:p>
      <w:pPr>
        <w:rPr>
          <w:i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1789</Characters>
  <CharactersWithSpaces>2098</CharactersWithSpaces>
  <Company/>
  <DocSecurity>0</DocSecurity>
  <HyperlinksChanged>false</HyperlinksChanged>
  <Lines>14</Lines>
  <LinksUpToDate>false</LinksUpToDate>
  <Pages>2</Pages>
  <Paragraphs>4</Paragraphs>
  <ScaleCrop>false</ScaleCrop>
  <SharedDoc>false</SharedDoc>
  <Template>Normal</Template>
  <TotalTime>9</TotalTime>
  <Words>313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Екатерина Евгеньевна</dc:creator>
  <cp:keywords/>
  <dc:description/>
  <cp:lastModifiedBy>trofimova</cp:lastModifiedBy>
  <cp:revision>4</cp:revision>
  <dcterms:created xsi:type="dcterms:W3CDTF">2026-08-05T04:50:00Z</dcterms:created>
  <dcterms:modified xsi:type="dcterms:W3CDTF">2026-08-05T12:14:00Z</dcterms:modified>
</cp:coreProperties>
</file>