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707" w:rsidRDefault="002F3707" w:rsidP="002F3707">
      <w:pPr>
        <w:autoSpaceDE w:val="0"/>
        <w:autoSpaceDN w:val="0"/>
        <w:adjustRightInd w:val="0"/>
        <w:ind w:firstLine="540"/>
        <w:jc w:val="right"/>
        <w:rPr>
          <w:b/>
        </w:rPr>
      </w:pPr>
      <w:r w:rsidRPr="00C565E0">
        <w:rPr>
          <w:b/>
        </w:rPr>
        <w:t>Утвержден</w:t>
      </w:r>
    </w:p>
    <w:p w:rsidR="00A6249E" w:rsidRDefault="00A6249E" w:rsidP="002F3707">
      <w:pPr>
        <w:autoSpaceDE w:val="0"/>
        <w:autoSpaceDN w:val="0"/>
        <w:adjustRightInd w:val="0"/>
        <w:ind w:firstLine="540"/>
        <w:jc w:val="right"/>
        <w:rPr>
          <w:b/>
        </w:rPr>
      </w:pPr>
      <w:r>
        <w:rPr>
          <w:b/>
        </w:rPr>
        <w:t xml:space="preserve">решением Собрания представителей </w:t>
      </w:r>
    </w:p>
    <w:p w:rsidR="00A6249E" w:rsidRDefault="00A6249E" w:rsidP="002F3707">
      <w:pPr>
        <w:autoSpaceDE w:val="0"/>
        <w:autoSpaceDN w:val="0"/>
        <w:adjustRightInd w:val="0"/>
        <w:ind w:firstLine="540"/>
        <w:jc w:val="right"/>
        <w:rPr>
          <w:b/>
        </w:rPr>
      </w:pPr>
      <w:r>
        <w:rPr>
          <w:b/>
        </w:rPr>
        <w:t xml:space="preserve">сельского поселения Герасимовка </w:t>
      </w:r>
    </w:p>
    <w:p w:rsidR="00A6249E" w:rsidRDefault="00A6249E" w:rsidP="002F3707">
      <w:pPr>
        <w:autoSpaceDE w:val="0"/>
        <w:autoSpaceDN w:val="0"/>
        <w:adjustRightInd w:val="0"/>
        <w:ind w:firstLine="540"/>
        <w:jc w:val="right"/>
        <w:rPr>
          <w:b/>
        </w:rPr>
      </w:pPr>
      <w:r>
        <w:rPr>
          <w:b/>
        </w:rPr>
        <w:t xml:space="preserve">муниципального района </w:t>
      </w:r>
      <w:proofErr w:type="gramStart"/>
      <w:r>
        <w:rPr>
          <w:b/>
        </w:rPr>
        <w:t>Алексеевский</w:t>
      </w:r>
      <w:proofErr w:type="gramEnd"/>
      <w:r>
        <w:rPr>
          <w:b/>
        </w:rPr>
        <w:t xml:space="preserve"> </w:t>
      </w:r>
    </w:p>
    <w:p w:rsidR="00A6249E" w:rsidRPr="00C565E0" w:rsidRDefault="00A6249E" w:rsidP="002F3707">
      <w:pPr>
        <w:autoSpaceDE w:val="0"/>
        <w:autoSpaceDN w:val="0"/>
        <w:adjustRightInd w:val="0"/>
        <w:ind w:firstLine="540"/>
        <w:jc w:val="right"/>
        <w:rPr>
          <w:b/>
        </w:rPr>
      </w:pPr>
      <w:r>
        <w:rPr>
          <w:b/>
        </w:rPr>
        <w:t>Самарской области</w:t>
      </w:r>
    </w:p>
    <w:p w:rsidR="002F3707" w:rsidRPr="00C565E0" w:rsidRDefault="002F3707" w:rsidP="00A6249E">
      <w:pPr>
        <w:autoSpaceDE w:val="0"/>
        <w:autoSpaceDN w:val="0"/>
        <w:adjustRightInd w:val="0"/>
        <w:ind w:firstLine="540"/>
        <w:jc w:val="right"/>
        <w:rPr>
          <w:b/>
        </w:rPr>
      </w:pPr>
      <w:r w:rsidRPr="00C565E0">
        <w:rPr>
          <w:b/>
        </w:rPr>
        <w:t xml:space="preserve"> </w:t>
      </w:r>
      <w:r w:rsidR="009C62E1">
        <w:rPr>
          <w:b/>
        </w:rPr>
        <w:t>от 30 августа 2013 г. № 98</w:t>
      </w:r>
      <w:r w:rsidR="00A6249E">
        <w:rPr>
          <w:b/>
        </w:rPr>
        <w:t>/2</w:t>
      </w:r>
      <w:r w:rsidR="009C62E1">
        <w:rPr>
          <w:b/>
        </w:rPr>
        <w:t>3</w:t>
      </w:r>
    </w:p>
    <w:p w:rsidR="002F3707" w:rsidRPr="00C565E0" w:rsidRDefault="002F3707" w:rsidP="002F3707"/>
    <w:p w:rsidR="002F3707" w:rsidRPr="00C565E0" w:rsidRDefault="002F3707" w:rsidP="002F3707">
      <w:pPr>
        <w:autoSpaceDE w:val="0"/>
        <w:autoSpaceDN w:val="0"/>
        <w:adjustRightInd w:val="0"/>
        <w:jc w:val="center"/>
        <w:rPr>
          <w:b/>
        </w:rPr>
      </w:pPr>
      <w:r w:rsidRPr="00C565E0">
        <w:rPr>
          <w:b/>
        </w:rPr>
        <w:t>АДМИНИСТРАТИВНЫЙ РЕГЛАМЕНТ</w:t>
      </w:r>
    </w:p>
    <w:p w:rsidR="002F3707" w:rsidRDefault="002F3707" w:rsidP="002F370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565E0">
        <w:rPr>
          <w:b/>
        </w:rPr>
        <w:t xml:space="preserve">исполнения функции по осуществлению муниципального лесного контроля на территории  сельского поселения </w:t>
      </w:r>
      <w:r w:rsidR="00A6249E">
        <w:rPr>
          <w:b/>
        </w:rPr>
        <w:t>Герасимовка</w:t>
      </w:r>
    </w:p>
    <w:p w:rsidR="002F3707" w:rsidRPr="00C565E0" w:rsidRDefault="002F3707" w:rsidP="002F3707">
      <w:pPr>
        <w:widowControl w:val="0"/>
        <w:autoSpaceDE w:val="0"/>
        <w:autoSpaceDN w:val="0"/>
        <w:adjustRightInd w:val="0"/>
        <w:jc w:val="center"/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outlineLvl w:val="1"/>
        <w:rPr>
          <w:b/>
        </w:rPr>
      </w:pPr>
      <w:r w:rsidRPr="00C565E0">
        <w:rPr>
          <w:b/>
        </w:rPr>
        <w:t>1. Общие положения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1.1. Настоящий административный регламент по предоставлению муниципальной функции (далее - Регламент) по осуществлению муниципального лесного контроля  на территории  сельского поселения </w:t>
      </w:r>
      <w:r>
        <w:t>Г</w:t>
      </w:r>
      <w:r w:rsidR="00A6249E">
        <w:t>ерасимовка</w:t>
      </w:r>
      <w:r w:rsidRPr="00C565E0">
        <w:t xml:space="preserve"> муниципального района </w:t>
      </w:r>
      <w:r>
        <w:t>Алексеевский</w:t>
      </w:r>
      <w:r w:rsidRPr="00C565E0">
        <w:t xml:space="preserve"> Самарской области  (далее - муниципальная функция) разработан в целях повышения качества предоставления и доступности муниципальной функции, создания комфортных условий для ее получения.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Регламент определяет порядок, сроки и последовательность действий (административных процедур) при предоставлении муниципальной функции.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Объектом муниципального лесного контроля  является соблюдение юридическими лицами, индивидуальными предпринимателями и гражданами законов, правил (порядка), особенностей, установленных лесным законодательством, в отношении лесных участков, расположенных на территории сельского поселения </w:t>
      </w:r>
      <w:r w:rsidR="00A6249E">
        <w:t>Герасимовка</w:t>
      </w:r>
      <w:r w:rsidRPr="00C565E0">
        <w:t>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При исполнении муниципальной функции по осуществлению муниципального лесного контроля в целях получения необходимых документов, информации, технологического обеспечения для проверки сведений администрация сельского поселения </w:t>
      </w:r>
      <w:r w:rsidR="00A6249E">
        <w:t>Герасимовка</w:t>
      </w:r>
      <w:r w:rsidRPr="00C565E0">
        <w:t xml:space="preserve"> вправе обращаться в следующие органы и учреждения: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1) Федеральное агентство лесного хозяйства и его территориальные органы в соответствии с полномочиями, возложенными на них Постановлением Правительства Российской Федерации от 16.06.2004 N 283 "Об утверждении Положения о Федеральном агентстве лесного хозяйства", Постановлением Правительства Российской Федерации от 24.05.2007 N 314 "О полномочиях Федерального агентства лесного хозяйства в области лесных отношений";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2) Федеральную службу по ветеринарному и фитосанитарному надзору и ее территориальные органы в соответствии с полномочиями, возложенными на них Постановлением Правительства Российской Федерации от 30.06.2004 N 327 "Об утверждении Положения о Федеральной службе по ветеринарному и фитосанитарному надзору";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3) иные органы государственной власти и местного самоуправления.</w:t>
      </w:r>
    </w:p>
    <w:p w:rsidR="002F3707" w:rsidRPr="00C565E0" w:rsidRDefault="002F3707" w:rsidP="002F3707">
      <w:pPr>
        <w:jc w:val="both"/>
      </w:pPr>
      <w:r w:rsidRPr="00C565E0">
        <w:t xml:space="preserve">         1.2. Муницип</w:t>
      </w:r>
      <w:r w:rsidR="00A6249E">
        <w:t>альная функция предоставляется А</w:t>
      </w:r>
      <w:r w:rsidRPr="00C565E0">
        <w:t xml:space="preserve">дминистрацией  сельского поселения </w:t>
      </w:r>
      <w:r w:rsidR="00A6249E">
        <w:t>Герасимовка (далее - А</w:t>
      </w:r>
      <w:r w:rsidRPr="00C565E0">
        <w:t>дминистрация).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Перечень должностных лиц, осуществляющих муниципальный лесной контроль,  утверждается правовым актом главы </w:t>
      </w:r>
      <w:r>
        <w:t>сельского поселения Г</w:t>
      </w:r>
      <w:r w:rsidR="00A6249E">
        <w:t>ерасимовка.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1.3. Предоставление муниципальной функции осуществляется в соответствии с правовыми актами: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1) Гражданским кодексом Российской Федерации;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2) Лесным кодексом Российской Федерации;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3)Кодексом Российской Федерации об административных правонарушениях;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4) Постановлением Правительства Российской Федерации от 22.06.2007 N 394 "Об утверждении Положения об осуществлении государственного лесного контроля и надзора";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lastRenderedPageBreak/>
        <w:t>5)  Постановлением Правительства Российской Федерации от 8 мая 2007 года № 273 "Об исчислении размера вреда, причиненного лесам вследствие нарушения лесного законодательства";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6) Постановлением Правительства Российской Федерации от 30 июня 2007 года № 417 "Об утверждении правил пожарной безопасности в лесах";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7)  Постановлением Правительства Российской Федерации от 29 июня 2007 года № 414 "Об утверждении правил санитарной безопасности в лесах";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8) Правилами лесоразведения, утвержденными Приказом Министерства природных ресурсов Российской Федерации от 08.06.2007 N 149 "Об утверждении Правил лесоразведения".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9) Правилами </w:t>
      </w:r>
      <w:proofErr w:type="spellStart"/>
      <w:r w:rsidRPr="00C565E0">
        <w:t>лесовосстановления</w:t>
      </w:r>
      <w:proofErr w:type="spellEnd"/>
      <w:r w:rsidRPr="00C565E0">
        <w:t>, утвержденными приказом Министерства природных ресурсов Российской Федерации от 16.07.2007 N 183.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10) Правилами заготовки живицы, утвержденных приказом Министерства природных ресурсов Российской Федерации от 21.06.2007 N 156.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11) Правилами заготовки и сбора не древесных лесных ресурсов, утвержденными приказом Министерства природных ресурсов Российской Федерации от 10.04.2007 N 84.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12) Правилами заготовки пищевых лесных ресурсов и сбора лекарственных растений, утвержденными приказом Министерства природных ресурсов Российской Федерации от 10.04.2007 N 83.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13)  Правилами использования лесов для ведения сельского хозяйства, утвержденными приказом Министерства природных ресурсов Российской Федерации от 10.05.2007 N 124.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14) Правилами использования лесов для выращивания лесных плодовых, ягодных, декоративных растений, лекарственных растений, утвержденными приказом Министерства природных ресурсов Российской Федерации от 10.04.2007 N 85.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15) Правилами использования лесов для осуществления научно-исследовательской деятельности, образовательной деятельности, утвержденными приказом Министерства природных ресурсов Российской Федерации от 28.05.2007 N 137.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16) Правилами использования лесов для осуществления рекреационной деятельности, утвержденными приказом Министерства природных ресурсов Российской Федерации от 24.04.2007 N 108.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17) Правилами использования лесов для строительства, реконструкции, эксплуатации линий электропередачи, линий связи, дорог, трубопроводов и других линейных объектов, утвержденными приказом Министерства природных ресурсов Российской Федерации от 14.04.2007 N 99.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18) Правилами использования лесов для переработки древесины и иных лесных ресурсов, утвержденными приказом Министерства природных ресурсов Российской Федерации от 10.05.2007 N 123.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19) Порядком использования районированных семян лесных растений основных лесных древесных пород, утвержденным приказом Министерства природных ресурсов Российской Федерации от 14.06.2007 N 153.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20)  Правилами заготовки древесины, утвержденными приказом Министерства природных ресурсов Российской Федерации от 16.07.2007 N 184.</w:t>
      </w:r>
    </w:p>
    <w:p w:rsidR="002F3707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21) Уставом сельского поселения </w:t>
      </w:r>
      <w:r>
        <w:t>Г</w:t>
      </w:r>
      <w:r w:rsidR="00A6249E">
        <w:t>ерасимовка</w:t>
      </w:r>
      <w:r w:rsidRPr="00C565E0">
        <w:t xml:space="preserve"> 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1.4. Результатом предоставления муниципальной функции являются –</w:t>
      </w:r>
    </w:p>
    <w:p w:rsidR="002F3707" w:rsidRPr="00C565E0" w:rsidRDefault="002F3707" w:rsidP="002F3707">
      <w:pPr>
        <w:jc w:val="both"/>
      </w:pPr>
      <w:r w:rsidRPr="00C565E0">
        <w:tab/>
        <w:t xml:space="preserve">1) выявление признаков нарушений лесного законодательства или установление отсутствия таких признаков; 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ab/>
        <w:t>2) исполнение нарушителями лесного законодательства предписаний об устранении нарушений лесного законодательства.</w:t>
      </w:r>
    </w:p>
    <w:p w:rsidR="002F3707" w:rsidRPr="00C565E0" w:rsidRDefault="002F3707" w:rsidP="002F3707">
      <w:pPr>
        <w:ind w:firstLine="709"/>
        <w:jc w:val="both"/>
      </w:pPr>
      <w:r w:rsidRPr="00C565E0">
        <w:t>3) при обнаружении достаточных фактов, указывающих на административное правонарушение, направление материалов в правоохранительные органы для рассмотрения и принятия мер административного воздействия.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rPr>
          <w:b/>
        </w:rPr>
      </w:pPr>
      <w:r w:rsidRPr="00C565E0">
        <w:t xml:space="preserve"> </w:t>
      </w:r>
      <w:r w:rsidRPr="00C565E0">
        <w:rPr>
          <w:b/>
        </w:rPr>
        <w:t>2.  Требования к порядку предоставления муниципальной функции</w:t>
      </w:r>
    </w:p>
    <w:p w:rsidR="002F3707" w:rsidRPr="00C565E0" w:rsidRDefault="002F3707" w:rsidP="002F3707">
      <w:pPr>
        <w:autoSpaceDE w:val="0"/>
        <w:autoSpaceDN w:val="0"/>
        <w:adjustRightInd w:val="0"/>
        <w:jc w:val="center"/>
        <w:rPr>
          <w:b/>
        </w:rPr>
      </w:pPr>
    </w:p>
    <w:p w:rsidR="002F3707" w:rsidRPr="00C565E0" w:rsidRDefault="002F3707" w:rsidP="002F3707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565E0">
        <w:t xml:space="preserve">         2.1. Сведения о </w:t>
      </w:r>
      <w:r w:rsidRPr="00C565E0">
        <w:rPr>
          <w:bCs/>
        </w:rPr>
        <w:t>мес</w:t>
      </w:r>
      <w:r w:rsidR="00A6249E">
        <w:rPr>
          <w:bCs/>
        </w:rPr>
        <w:t>те нахождения и графике работы А</w:t>
      </w:r>
      <w:r w:rsidRPr="00C565E0">
        <w:rPr>
          <w:bCs/>
        </w:rPr>
        <w:t xml:space="preserve">дминистрации сельского поселения </w:t>
      </w:r>
      <w:r>
        <w:t>Г</w:t>
      </w:r>
      <w:r w:rsidR="00A6249E">
        <w:t>ерасимовка</w:t>
      </w:r>
      <w:r w:rsidRPr="00C565E0">
        <w:rPr>
          <w:bCs/>
        </w:rPr>
        <w:t>, почтов</w:t>
      </w:r>
      <w:r w:rsidR="00A6249E">
        <w:rPr>
          <w:bCs/>
        </w:rPr>
        <w:t>ом</w:t>
      </w:r>
      <w:r w:rsidRPr="00C565E0">
        <w:rPr>
          <w:bCs/>
        </w:rPr>
        <w:t xml:space="preserve"> и электронном адресах, контактных телефонах размещены на Интернет-сайте сельского поселения </w:t>
      </w:r>
      <w:r>
        <w:rPr>
          <w:bCs/>
        </w:rPr>
        <w:t>Г</w:t>
      </w:r>
      <w:r w:rsidR="00A6249E">
        <w:rPr>
          <w:bCs/>
        </w:rPr>
        <w:t>ерасимовка</w:t>
      </w:r>
      <w:r w:rsidRPr="00C565E0">
        <w:rPr>
          <w:bCs/>
        </w:rPr>
        <w:t>.</w:t>
      </w:r>
    </w:p>
    <w:p w:rsidR="002F3707" w:rsidRPr="008D66C1" w:rsidRDefault="002F3707" w:rsidP="002F3707">
      <w:pPr>
        <w:snapToGrid w:val="0"/>
        <w:spacing w:line="100" w:lineRule="atLeast"/>
        <w:ind w:firstLine="540"/>
        <w:jc w:val="both"/>
        <w:rPr>
          <w:rFonts w:eastAsia="DejaVu Sans"/>
          <w:bCs/>
        </w:rPr>
      </w:pPr>
      <w:r w:rsidRPr="00C565E0">
        <w:rPr>
          <w:bCs/>
        </w:rPr>
        <w:t xml:space="preserve">         Место нахождения администрации поселения и ее почтовый адрес</w:t>
      </w:r>
      <w:r w:rsidRPr="00C565E0">
        <w:t xml:space="preserve">: </w:t>
      </w:r>
      <w:r w:rsidRPr="008D66C1">
        <w:rPr>
          <w:rFonts w:eastAsia="DejaVu Sans"/>
          <w:bCs/>
        </w:rPr>
        <w:t>4466</w:t>
      </w:r>
      <w:r w:rsidR="00A6249E">
        <w:rPr>
          <w:rFonts w:eastAsia="DejaVu Sans"/>
          <w:bCs/>
        </w:rPr>
        <w:t>45</w:t>
      </w:r>
      <w:r w:rsidRPr="008D66C1">
        <w:rPr>
          <w:rFonts w:eastAsia="DejaVu Sans"/>
          <w:bCs/>
        </w:rPr>
        <w:t xml:space="preserve">, Россия, Самарская  область, </w:t>
      </w:r>
      <w:r w:rsidR="00A6249E">
        <w:rPr>
          <w:rFonts w:eastAsia="DejaVu Sans"/>
          <w:bCs/>
        </w:rPr>
        <w:t>Алексеевский район, с</w:t>
      </w:r>
      <w:proofErr w:type="gramStart"/>
      <w:r w:rsidR="00A6249E">
        <w:rPr>
          <w:rFonts w:eastAsia="DejaVu Sans"/>
          <w:bCs/>
        </w:rPr>
        <w:t>.Г</w:t>
      </w:r>
      <w:proofErr w:type="gramEnd"/>
      <w:r w:rsidR="00A6249E">
        <w:rPr>
          <w:rFonts w:eastAsia="DejaVu Sans"/>
          <w:bCs/>
        </w:rPr>
        <w:t>ерасимовка</w:t>
      </w:r>
      <w:r w:rsidRPr="008D66C1">
        <w:rPr>
          <w:rFonts w:eastAsia="DejaVu Sans"/>
          <w:bCs/>
        </w:rPr>
        <w:t xml:space="preserve">, ул. </w:t>
      </w:r>
      <w:r w:rsidR="00A6249E">
        <w:rPr>
          <w:rFonts w:eastAsia="DejaVu Sans"/>
          <w:bCs/>
        </w:rPr>
        <w:t>Школьная</w:t>
      </w:r>
      <w:r w:rsidRPr="008D66C1">
        <w:rPr>
          <w:rFonts w:eastAsia="DejaVu Sans"/>
          <w:bCs/>
        </w:rPr>
        <w:t>,</w:t>
      </w:r>
      <w:r w:rsidR="00A6249E">
        <w:rPr>
          <w:rFonts w:eastAsia="DejaVu Sans"/>
          <w:bCs/>
        </w:rPr>
        <w:t xml:space="preserve"> д.</w:t>
      </w:r>
      <w:r w:rsidRPr="008D66C1">
        <w:rPr>
          <w:rFonts w:eastAsia="DejaVu Sans"/>
          <w:bCs/>
        </w:rPr>
        <w:t xml:space="preserve">12 </w:t>
      </w:r>
    </w:p>
    <w:p w:rsidR="002F3707" w:rsidRPr="008D66C1" w:rsidRDefault="00274D92" w:rsidP="002F3707">
      <w:pPr>
        <w:snapToGrid w:val="0"/>
        <w:spacing w:line="100" w:lineRule="atLeast"/>
        <w:ind w:firstLine="540"/>
        <w:jc w:val="both"/>
        <w:rPr>
          <w:rFonts w:eastAsia="DejaVu Sans"/>
          <w:bCs/>
        </w:rPr>
      </w:pPr>
      <w:r>
        <w:rPr>
          <w:rFonts w:eastAsia="DejaVu Sans"/>
          <w:bCs/>
        </w:rPr>
        <w:t>Тел./факс: (8-84671)5-41</w:t>
      </w:r>
      <w:r w:rsidR="002F3707" w:rsidRPr="008D66C1">
        <w:rPr>
          <w:rFonts w:eastAsia="DejaVu Sans"/>
          <w:bCs/>
        </w:rPr>
        <w:t>-</w:t>
      </w:r>
      <w:r>
        <w:rPr>
          <w:rFonts w:eastAsia="DejaVu Sans"/>
          <w:bCs/>
        </w:rPr>
        <w:t>44</w:t>
      </w:r>
    </w:p>
    <w:p w:rsidR="002F3707" w:rsidRPr="008D66C1" w:rsidRDefault="002F3707" w:rsidP="002F3707">
      <w:pPr>
        <w:snapToGrid w:val="0"/>
        <w:spacing w:line="100" w:lineRule="atLeast"/>
        <w:ind w:firstLine="540"/>
        <w:jc w:val="both"/>
        <w:rPr>
          <w:rFonts w:eastAsia="DejaVu Sans"/>
          <w:bCs/>
        </w:rPr>
      </w:pPr>
      <w:r w:rsidRPr="008D66C1">
        <w:rPr>
          <w:rFonts w:eastAsia="DejaVu Sans"/>
          <w:bCs/>
          <w:lang w:val="en-US"/>
        </w:rPr>
        <w:t>E</w:t>
      </w:r>
      <w:r w:rsidRPr="008D66C1">
        <w:rPr>
          <w:rFonts w:eastAsia="DejaVu Sans"/>
          <w:bCs/>
        </w:rPr>
        <w:t>-</w:t>
      </w:r>
      <w:r w:rsidRPr="008D66C1">
        <w:rPr>
          <w:rFonts w:eastAsia="DejaVu Sans"/>
          <w:bCs/>
          <w:lang w:val="en-US"/>
        </w:rPr>
        <w:t>mail</w:t>
      </w:r>
      <w:r w:rsidRPr="008D66C1">
        <w:rPr>
          <w:rFonts w:eastAsia="DejaVu Sans"/>
          <w:bCs/>
        </w:rPr>
        <w:t xml:space="preserve">: </w:t>
      </w:r>
      <w:r w:rsidR="00274D92">
        <w:rPr>
          <w:bCs/>
          <w:lang w:val="en-US"/>
        </w:rPr>
        <w:t>asp</w:t>
      </w:r>
      <w:r w:rsidR="00274D92" w:rsidRPr="00274D92">
        <w:rPr>
          <w:bCs/>
        </w:rPr>
        <w:t>.</w:t>
      </w:r>
      <w:proofErr w:type="spellStart"/>
      <w:r w:rsidR="00274D92">
        <w:rPr>
          <w:bCs/>
          <w:lang w:val="en-US"/>
        </w:rPr>
        <w:t>gerasimovka</w:t>
      </w:r>
      <w:proofErr w:type="spellEnd"/>
      <w:r w:rsidRPr="008D66C1">
        <w:rPr>
          <w:bCs/>
        </w:rPr>
        <w:t>@</w:t>
      </w:r>
      <w:proofErr w:type="spellStart"/>
      <w:r w:rsidR="00274D92">
        <w:rPr>
          <w:bCs/>
          <w:lang w:val="en-US"/>
        </w:rPr>
        <w:t>yandex</w:t>
      </w:r>
      <w:proofErr w:type="spellEnd"/>
      <w:r w:rsidRPr="008D66C1">
        <w:rPr>
          <w:bCs/>
        </w:rPr>
        <w:t>.</w:t>
      </w:r>
      <w:proofErr w:type="spellStart"/>
      <w:r w:rsidRPr="008D66C1">
        <w:rPr>
          <w:bCs/>
          <w:lang w:val="en-US"/>
        </w:rPr>
        <w:t>ru</w:t>
      </w:r>
      <w:proofErr w:type="spellEnd"/>
    </w:p>
    <w:p w:rsidR="002F3707" w:rsidRPr="008D66C1" w:rsidRDefault="002F3707" w:rsidP="002F37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66C1">
        <w:rPr>
          <w:rFonts w:ascii="Times New Roman" w:hAnsi="Times New Roman" w:cs="Times New Roman"/>
          <w:sz w:val="24"/>
          <w:szCs w:val="24"/>
        </w:rPr>
        <w:t>Часы работы Администрации сельского поселения Г</w:t>
      </w:r>
      <w:r w:rsidR="00274D92">
        <w:rPr>
          <w:rFonts w:ascii="Times New Roman" w:hAnsi="Times New Roman" w:cs="Times New Roman"/>
          <w:sz w:val="24"/>
          <w:szCs w:val="24"/>
        </w:rPr>
        <w:t>ерасимовка</w:t>
      </w:r>
      <w:r w:rsidRPr="008D66C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356" w:type="dxa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4111"/>
      </w:tblGrid>
      <w:tr w:rsidR="002F3707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707" w:rsidRPr="008D66C1" w:rsidRDefault="002F3707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707" w:rsidRPr="008D66C1" w:rsidRDefault="00274D92" w:rsidP="00274D9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</w:t>
            </w:r>
            <w:r w:rsidR="002F3707"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F3707"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</w:tr>
      <w:tr w:rsidR="00274D92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92" w:rsidRPr="008D66C1" w:rsidRDefault="00274D92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Вторник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92" w:rsidRDefault="00274D92" w:rsidP="00274D92">
            <w:pPr>
              <w:jc w:val="center"/>
            </w:pPr>
            <w:r w:rsidRPr="00980C60">
              <w:t>8:00 – 16:30</w:t>
            </w:r>
          </w:p>
        </w:tc>
      </w:tr>
      <w:tr w:rsidR="00274D92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92" w:rsidRPr="008D66C1" w:rsidRDefault="00274D92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Среда  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92" w:rsidRDefault="00274D92" w:rsidP="00274D92">
            <w:pPr>
              <w:jc w:val="center"/>
            </w:pPr>
            <w:r w:rsidRPr="00980C60">
              <w:t>8:00 – 16:30</w:t>
            </w:r>
          </w:p>
        </w:tc>
      </w:tr>
      <w:tr w:rsidR="00274D92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92" w:rsidRPr="008D66C1" w:rsidRDefault="00274D92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Четверг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92" w:rsidRDefault="00274D92" w:rsidP="00274D92">
            <w:pPr>
              <w:jc w:val="center"/>
            </w:pPr>
            <w:r w:rsidRPr="00980C60">
              <w:t>8:00 – 16:30</w:t>
            </w:r>
          </w:p>
        </w:tc>
      </w:tr>
      <w:tr w:rsidR="00274D92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92" w:rsidRPr="008D66C1" w:rsidRDefault="00274D92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Пятница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92" w:rsidRDefault="00274D92" w:rsidP="00274D92">
            <w:pPr>
              <w:jc w:val="center"/>
            </w:pPr>
            <w:r w:rsidRPr="00980C60">
              <w:t>8:00 – 16:30</w:t>
            </w:r>
          </w:p>
        </w:tc>
      </w:tr>
      <w:tr w:rsidR="00274D92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92" w:rsidRPr="008D66C1" w:rsidRDefault="00274D92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>Перерыв на обед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92" w:rsidRDefault="00274D92" w:rsidP="00274D92">
            <w:pPr>
              <w:jc w:val="center"/>
            </w:pPr>
            <w:r w:rsidRPr="00980C60">
              <w:t>8:00 – 16:30</w:t>
            </w:r>
          </w:p>
        </w:tc>
      </w:tr>
      <w:tr w:rsidR="002F3707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707" w:rsidRPr="008D66C1" w:rsidRDefault="002F3707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 xml:space="preserve">Суббота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707" w:rsidRPr="008D66C1" w:rsidRDefault="002F3707" w:rsidP="00274D9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</w:tr>
      <w:tr w:rsidR="002F3707" w:rsidRPr="008D66C1" w:rsidTr="00274D92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3707" w:rsidRPr="008D66C1" w:rsidRDefault="002F3707" w:rsidP="00274D92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3707" w:rsidRPr="008D66C1" w:rsidRDefault="002F3707" w:rsidP="00274D92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6C1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</w:tr>
    </w:tbl>
    <w:p w:rsidR="002F3707" w:rsidRPr="00C565E0" w:rsidRDefault="002F3707" w:rsidP="002F3707">
      <w:pPr>
        <w:widowControl w:val="0"/>
        <w:autoSpaceDE w:val="0"/>
        <w:autoSpaceDN w:val="0"/>
        <w:adjustRightInd w:val="0"/>
        <w:jc w:val="both"/>
      </w:pPr>
      <w:r w:rsidRPr="00C565E0">
        <w:t xml:space="preserve">  2.2. </w:t>
      </w:r>
      <w:bookmarkStart w:id="0" w:name="sub_1200"/>
      <w:proofErr w:type="gramStart"/>
      <w:r w:rsidRPr="00C565E0">
        <w:t>О проведении плановой проверки должностное лицо администрации поселения уведомляет юридическое лицо (их филиалы, представительства, обособленные структурные подразделения), индивидуального предпринимателя не позднее, чем за 3 рабочих дня до начала ее проведения посредством направления копии постановления главы поселения</w:t>
      </w:r>
      <w:r w:rsidRPr="00C565E0">
        <w:rPr>
          <w:i/>
        </w:rPr>
        <w:t xml:space="preserve"> </w:t>
      </w:r>
      <w:r w:rsidRPr="00C565E0">
        <w:t>о проведении проверки по муниципальному лесному контролю,  о начале проведения плановой проверки заказным почтовым отправлением с уведомлением о вручении или иным доступным способом.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jc w:val="both"/>
      </w:pPr>
      <w:r w:rsidRPr="00C565E0">
        <w:t xml:space="preserve">         2.3. О проведении внеплановой выездной проверки, за исключением внеплановой выездной проверки, </w:t>
      </w:r>
      <w:proofErr w:type="gramStart"/>
      <w:r w:rsidRPr="00C565E0">
        <w:t>основания</w:t>
      </w:r>
      <w:proofErr w:type="gramEnd"/>
      <w:r w:rsidRPr="00C565E0">
        <w:t xml:space="preserve"> проведения которой указаны в пункте 2 части 2 статьи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должностное лицо администрации поселения уведомляет юридическое лицо, индивидуального предпринимателя не менее, чем за двадцать четыре часа до начала ее проведения любым доступным способом.</w:t>
      </w:r>
    </w:p>
    <w:p w:rsidR="002F3707" w:rsidRPr="00C565E0" w:rsidRDefault="002F3707" w:rsidP="002F3707">
      <w:pPr>
        <w:autoSpaceDE w:val="0"/>
        <w:autoSpaceDN w:val="0"/>
        <w:adjustRightInd w:val="0"/>
        <w:jc w:val="both"/>
      </w:pPr>
      <w:r w:rsidRPr="00C565E0">
        <w:t xml:space="preserve">         2.4. На информационных стендах в помещениях администрации размещается следующая информация: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1) извлечения из нормативных правовых актов Российской Федерации, устанавливающих порядок и условия проведения проверок;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2) блок-схема порядка проведения проверок согласно приложению 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№ 1 к настоящему административному регламенту;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3) порядок получения гражданами консультаций;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4) перечень документов, необходимых для предъявления </w:t>
      </w:r>
      <w:proofErr w:type="spellStart"/>
      <w:r w:rsidRPr="00C565E0">
        <w:t>лесопользователем</w:t>
      </w:r>
      <w:proofErr w:type="spellEnd"/>
      <w:r w:rsidRPr="00C565E0">
        <w:t xml:space="preserve"> при проведении проверки.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2.5. По вопросам проведения проверок можно получить консультацию путем непосредственного обращения в администрацию поселения.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2.6. Индивидуальное устное информирование осуществляется должностным лицом администрации поселения при обращении лично или по телефону.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При ответах на телефонные звонки и личные обращения должностное лицо администрации поселения подробно, в вежливой (корректной) форме информирует обратившихся лиц по интересующим вопросам.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 2.7. Сведения о ходе процедуры принятия решения о проведении проверки по муниципальному лесному контролю можно получить при помощи письменного </w:t>
      </w:r>
      <w:r w:rsidRPr="00C565E0">
        <w:lastRenderedPageBreak/>
        <w:t>обращения, электронной почты, телефонной связи или посредством личного обращения в администрацию.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2.8. В случае</w:t>
      </w:r>
      <w:proofErr w:type="gramStart"/>
      <w:r w:rsidRPr="00C565E0">
        <w:t>,</w:t>
      </w:r>
      <w:proofErr w:type="gramEnd"/>
      <w:r w:rsidRPr="00C565E0">
        <w:t xml:space="preserve"> если подготовка ответа требует продолжительного времени, должностное лицо администрации поселения, осуществляющее индивидуальное устное информирование, может предложить обратившемуся лицу направить в администрацию</w:t>
      </w:r>
      <w:r w:rsidRPr="00C565E0">
        <w:rPr>
          <w:i/>
        </w:rPr>
        <w:t xml:space="preserve"> </w:t>
      </w:r>
      <w:r w:rsidRPr="00C565E0">
        <w:t>письменное обращение по данному вопросу либо назначить удобное время для устного информирования.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2.9. Ответ на письменное обращение дается администрацией в порядке, установленном Федеральным законом от 2 мая 2006 года № 59-ФЗ  "О порядке рассмотрения обращений граждан Российской Федерации".</w:t>
      </w:r>
    </w:p>
    <w:p w:rsidR="002F3707" w:rsidRPr="00C565E0" w:rsidRDefault="002F3707" w:rsidP="002F3707">
      <w:pPr>
        <w:ind w:firstLine="720"/>
        <w:jc w:val="both"/>
      </w:pPr>
      <w:r w:rsidRPr="00C565E0">
        <w:t>2.10. Информирование и консультирование по исполнению функции осуществляется безвозмездно.</w:t>
      </w:r>
    </w:p>
    <w:p w:rsidR="002F3707" w:rsidRPr="00C565E0" w:rsidRDefault="002F3707" w:rsidP="002F3707">
      <w:pPr>
        <w:ind w:firstLine="720"/>
        <w:jc w:val="both"/>
      </w:pPr>
      <w:r w:rsidRPr="00C565E0">
        <w:t xml:space="preserve">2.11.Срок исполнения муниципальной функции не может превышать двадцати рабочих дней. </w:t>
      </w:r>
    </w:p>
    <w:p w:rsidR="002F3707" w:rsidRPr="00C565E0" w:rsidRDefault="002F3707" w:rsidP="002F3707">
      <w:pPr>
        <w:ind w:firstLine="720"/>
        <w:jc w:val="both"/>
      </w:pPr>
      <w:r w:rsidRPr="00C565E0">
        <w:t>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микро предприятий в год.</w:t>
      </w:r>
    </w:p>
    <w:p w:rsidR="002F3707" w:rsidRPr="00C565E0" w:rsidRDefault="002F3707" w:rsidP="002F3707">
      <w:pPr>
        <w:ind w:firstLine="720"/>
        <w:jc w:val="both"/>
      </w:pPr>
      <w:proofErr w:type="gramStart"/>
      <w:r w:rsidRPr="00C565E0"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и специалистов администрации, проводящих выездную плановую проверку, срок проведения выездной плановой проверки может быть продлен главой поселения, но не более чем на двадцать рабочих дней, в отношении малых предприятий, микро предприятий.</w:t>
      </w:r>
      <w:proofErr w:type="gramEnd"/>
    </w:p>
    <w:p w:rsidR="002F3707" w:rsidRPr="00C565E0" w:rsidRDefault="002F3707" w:rsidP="002F3707">
      <w:pPr>
        <w:ind w:firstLine="720"/>
        <w:jc w:val="both"/>
      </w:pPr>
      <w:r w:rsidRPr="00C565E0">
        <w:t xml:space="preserve">2.12. </w:t>
      </w:r>
      <w:proofErr w:type="gramStart"/>
      <w:r w:rsidRPr="00C565E0">
        <w:t>Основанием для отказа в исполнении муниципальной функции являются обращения и заявления, не позволяющие установить лицо, обратившееся в администрацию, а также обращения и заявления, не содержащие сведений о фактах, указанных в части 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  <w:proofErr w:type="gramEnd"/>
    </w:p>
    <w:p w:rsidR="002F3707" w:rsidRPr="00C565E0" w:rsidRDefault="002F3707" w:rsidP="002F3707">
      <w:pPr>
        <w:ind w:firstLine="720"/>
        <w:jc w:val="both"/>
      </w:pPr>
      <w:r w:rsidRPr="00C565E0">
        <w:t>2.13.</w:t>
      </w:r>
      <w:bookmarkStart w:id="1" w:name="sub_1074"/>
      <w:r w:rsidRPr="00C565E0">
        <w:t> Документарная проверка проводится в помещении администрации. Центральный вход здания оборудован вывеской, содержащей информацию о наименовании.</w:t>
      </w:r>
    </w:p>
    <w:p w:rsidR="002F3707" w:rsidRPr="00C565E0" w:rsidRDefault="002F3707" w:rsidP="002F3707">
      <w:pPr>
        <w:ind w:firstLine="720"/>
        <w:jc w:val="both"/>
      </w:pPr>
      <w:r w:rsidRPr="00C565E0">
        <w:t>Документарная проверка проводится должностным лицом администрации поселения в кабинете.</w:t>
      </w:r>
    </w:p>
    <w:p w:rsidR="002F3707" w:rsidRPr="00C565E0" w:rsidRDefault="002F3707" w:rsidP="002F3707">
      <w:pPr>
        <w:ind w:firstLine="720"/>
        <w:jc w:val="both"/>
      </w:pPr>
      <w:r w:rsidRPr="00C565E0">
        <w:t>Данный кабинет соответствует санитарно-эпидемиологическим правилам и нормативам и оборудованы противопожарной системой и средствами пожаротушения.</w:t>
      </w:r>
    </w:p>
    <w:p w:rsidR="002F3707" w:rsidRPr="00C565E0" w:rsidRDefault="002F3707" w:rsidP="002F3707">
      <w:pPr>
        <w:ind w:firstLine="720"/>
        <w:jc w:val="both"/>
      </w:pPr>
      <w:r w:rsidRPr="00C565E0">
        <w:t xml:space="preserve">Рабочее место должностного лица администрации поселения оборудовано телефоном, персональным компьютером с возможностью доступа к необходимым информационным базам данных, печатающим устройством. </w:t>
      </w:r>
    </w:p>
    <w:p w:rsidR="002F3707" w:rsidRPr="00C565E0" w:rsidRDefault="002F3707" w:rsidP="002F3707">
      <w:pPr>
        <w:ind w:firstLine="720"/>
        <w:jc w:val="both"/>
      </w:pPr>
      <w:r w:rsidRPr="00C565E0">
        <w:t>При организации рабочих мест предусмотрена возможность свободного входа и выхода из помещения при необходимости.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bookmarkStart w:id="2" w:name="sub_120235"/>
      <w:r w:rsidRPr="00C565E0">
        <w:t xml:space="preserve">   2.14. Выездная проверка (как плановая, так и внеплановая) проводится по месту нахождения юридического лица, месту осуществления деятельности индивидуального предпринимателя и (или) по месту фактического осуществления их деятельности.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2.15. </w:t>
      </w:r>
      <w:proofErr w:type="spellStart"/>
      <w:r w:rsidRPr="00C565E0">
        <w:t>Лесопользователь</w:t>
      </w:r>
      <w:proofErr w:type="spellEnd"/>
      <w:r w:rsidRPr="00C565E0">
        <w:t xml:space="preserve"> предъявляет следующие документы: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1) договор купли-продажи лесных насаждений или договор аренды лесного участка, находящегося в муниципальной собственности, или договор безвозмездного срочного пользования лесным участком;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2) свидетельство о государственной регистрации права постоянного (бессрочного) пользования лесным участком;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3) проект освоения лесов;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4) лесная декларация;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lastRenderedPageBreak/>
        <w:t xml:space="preserve">   5) лицензия на осуществляемые виды деятельности;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6) документы, подтверждающие включение инвестиционного проекта в области освоения лесов в перечень приоритетных инвестиционных проектов, утвержденные в установленном порядке;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7) учредительные документы юридического лица, индивидуального предпринимателя;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8) договор подряда;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9) технологическая карта разработки лесосеки;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10) табель учета рабочего времени или наряд проведения работ.</w:t>
      </w:r>
    </w:p>
    <w:p w:rsidR="002F3707" w:rsidRPr="00C565E0" w:rsidRDefault="002F3707" w:rsidP="002F3707">
      <w:pPr>
        <w:jc w:val="both"/>
      </w:pPr>
    </w:p>
    <w:p w:rsidR="002F3707" w:rsidRPr="00C565E0" w:rsidRDefault="002F3707" w:rsidP="002F3707">
      <w:pPr>
        <w:jc w:val="center"/>
        <w:rPr>
          <w:b/>
        </w:rPr>
      </w:pPr>
      <w:bookmarkStart w:id="3" w:name="sub_1300"/>
      <w:bookmarkEnd w:id="0"/>
      <w:bookmarkEnd w:id="1"/>
      <w:bookmarkEnd w:id="2"/>
      <w:r w:rsidRPr="00C565E0">
        <w:rPr>
          <w:b/>
        </w:rPr>
        <w:t>3.  Административные процедуры</w:t>
      </w:r>
    </w:p>
    <w:p w:rsidR="002F3707" w:rsidRPr="00C565E0" w:rsidRDefault="002F3707" w:rsidP="002F3707">
      <w:pPr>
        <w:shd w:val="clear" w:color="auto" w:fill="FFFFFF"/>
        <w:tabs>
          <w:tab w:val="center" w:pos="4622"/>
        </w:tabs>
      </w:pPr>
      <w:r w:rsidRPr="00C565E0">
        <w:t xml:space="preserve">         3.1.  Последовательность действий при осуществлении муниципального лесного контроля включает в себя следующие административные процедуры: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>1) процедура подготовки к исполнению муниципальной функции по осуществлению муниципального лесного контроля;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>2) процедура исполнения муниципальной функции по осуществлению муниципального лесного контроля;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>3) оформление результатов исполнения муниципальной функции по осуществлению муниципального лесного контроля.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>3.2.Подготовка к исполнению муниципальной функции по осуществлению муниципального лесного контроля  включает в себя этапы: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 xml:space="preserve">1) при осуществлении плановых мероприятий по контролю - составление и утверждение годовых </w:t>
      </w:r>
      <w:proofErr w:type="gramStart"/>
      <w:r w:rsidRPr="00C565E0">
        <w:rPr>
          <w:rFonts w:ascii="Times New Roman" w:hAnsi="Times New Roman" w:cs="Times New Roman"/>
          <w:sz w:val="24"/>
          <w:szCs w:val="24"/>
        </w:rPr>
        <w:t>планов проведения проверок выполнения требований лесного законодательства</w:t>
      </w:r>
      <w:proofErr w:type="gramEnd"/>
      <w:r w:rsidRPr="00C565E0">
        <w:rPr>
          <w:rFonts w:ascii="Times New Roman" w:hAnsi="Times New Roman" w:cs="Times New Roman"/>
          <w:sz w:val="24"/>
          <w:szCs w:val="24"/>
        </w:rPr>
        <w:t xml:space="preserve"> юридическими лицами и индивидуальными предпринимателями;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>2) при осуществлении внеплановых мероприятий по контролю: проверка исполнения предписаний об устранении ранее выявленных нарушений лесного законодательства.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3.3.  Процедура исполнения муниципальной функции по осуществлению муниципального лесного контроля осуществляется на основании принятого постановления главы поселения о проведении проверки по муниципальному лесному контролю  (далее – постановление), которое разрабатывает должностное лицо администрации поселения в течение одного дня (Приложение № 2).</w:t>
      </w:r>
    </w:p>
    <w:p w:rsidR="002F3707" w:rsidRPr="00C565E0" w:rsidRDefault="002F3707" w:rsidP="002F370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>3.4. Мероприятия по контролю могут осуществляться путем проведения плановой и внеплановой проверки</w:t>
      </w:r>
    </w:p>
    <w:bookmarkEnd w:id="3"/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3.5. </w:t>
      </w:r>
      <w:r w:rsidRPr="00C565E0">
        <w:rPr>
          <w:bCs/>
        </w:rPr>
        <w:t>Организация и проведение плановых проверок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3.5.1. Плановые проверки проводятся на основании разрабатываемых должностными лицами администрации поселения ежегодных планов.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3.5.2. В ежегодных планах проведения плановых проверок указываются следующие сведения: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1) наименования юридических лиц, фамилии, имена, отчества индивидуальных предпринимателей, деятельность которых подлежит плановым проверкам;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2) цель и основание проведения каждой плановой проверки;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3) дата начала и сроки проведения каждой плановой проверки;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4) наименование должностного лица администрации поселения, осуществляющего конкретную плановую проверку. При проведении совместной плановой проверки</w:t>
      </w:r>
      <w:r w:rsidRPr="00C565E0">
        <w:rPr>
          <w:i/>
        </w:rPr>
        <w:t xml:space="preserve"> </w:t>
      </w:r>
      <w:r w:rsidRPr="00C565E0">
        <w:t>указываются наименования всех участвующих в такой проверке органов.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3.5.3. Плановая проверка проводится в форме документарной проверки и (или) выездной проверки: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3.5.3.1. </w:t>
      </w:r>
      <w:proofErr w:type="gramStart"/>
      <w:r w:rsidRPr="00C565E0">
        <w:t xml:space="preserve">Предметом документарной проверки являются сведения, содержащиеся в документах юридического лица, индивидуального предпринимателя, устанавливающих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</w:t>
      </w:r>
      <w:r w:rsidRPr="00C565E0">
        <w:lastRenderedPageBreak/>
        <w:t>требований и требований, установленных муниципальными правовыми актами, исполнением предписаний и постановлений органов муниципального контроля.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В процессе проведения документарной проверки должностным лицом администрации поселения в первую очередь рассматриваются документы юридического лица, индивидуального предпринимателя, имеющиеся в распоряжении администрации.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</w:t>
      </w:r>
      <w:proofErr w:type="gramStart"/>
      <w:r w:rsidRPr="00C565E0">
        <w:t>В случае если достоверность сведений, содержащихся в документах, имеющихся в распоряжении администрации, вызывает обоснованные сомнения либо эти сведения не позволяют оценить исполнение юридическим лицом, индивидуальным предпринимателем обязательных требований лесного законодательства, администрация направляет в адрес юридического лица,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документы.</w:t>
      </w:r>
      <w:proofErr w:type="gramEnd"/>
      <w:r w:rsidRPr="00C565E0">
        <w:t xml:space="preserve"> К запросу прилагается заверенная печатью копия постановления главы поселения</w:t>
      </w:r>
      <w:r w:rsidRPr="00C565E0">
        <w:rPr>
          <w:i/>
        </w:rPr>
        <w:t xml:space="preserve"> </w:t>
      </w:r>
      <w:r w:rsidRPr="00C565E0">
        <w:t>о проведении проверки по муниципальному лесному контролю.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В течение десяти рабочих дней со дня получения мотивированного запроса юридическое лицо, индивидуальный предприниматель обязаны направить в администрацию указанные в запросе документы.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Указанные в запросе документы должны быть представлены в виде копий, заверенных печатью (при ее наличии)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В случае</w:t>
      </w:r>
      <w:proofErr w:type="gramStart"/>
      <w:r w:rsidRPr="00C565E0">
        <w:t>,</w:t>
      </w:r>
      <w:proofErr w:type="gramEnd"/>
      <w:r w:rsidRPr="00C565E0">
        <w:t xml:space="preserve"> если в ходе документарной проверки выявлены ошибки и (или) противоречия в представленных юридическим лицом, индивидуальным предпринимателем документах либо несоответствие сведений, содержащихся в этих документах, сведениям, содержащимся в имеющихся в администрации документах, информация об этом направляется юридическому лицу, индивидуальному предпринимателю с требованием представить в течение десяти рабочих дней необходимые пояснения в письменной форме.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Юридическое лицо, индивидуальный предприниматель, представляющие в администрацию пояснения относительно выявленных ошибок и (или) противоречий в представленных документах, вправе представить дополнительно документы, подтверждающие достоверность ранее представленных документов.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Должностное лицо администрации поселения рассматривает представленные руководителем или иным должностным лицом юридического лица, индивидуальным предпринимателем, его уполномоченным представителем пояснения и документы, подтверждающие достоверность ранее представленных документов. В случае</w:t>
      </w:r>
      <w:proofErr w:type="gramStart"/>
      <w:r w:rsidRPr="00C565E0">
        <w:t>,</w:t>
      </w:r>
      <w:proofErr w:type="gramEnd"/>
      <w:r w:rsidRPr="00C565E0">
        <w:t xml:space="preserve"> если после рассмотрения представленных пояснений и документов либо при отсутствии пояснений должностное лицо администрации поселения установит признаки нарушения обязательных требований лесного законодательства, проводится выездная проверка.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 При проведении документарной проверки должностное лицо администрации поселения не вправе требовать у юридического лица, индивидуального предпринимателя сведения и документы, не относящиеся к предмету документарной проверки.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3.5.3.2. Выездная проверка проводится в случае, если при документарной проверке не представляется возможным  оценить соответствие деятельности юридического лица, индивидуального предпринимателя обязательным требованиям лесного законодательства без проведения соответствующих мероприятий по контролю.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proofErr w:type="gramStart"/>
      <w:r w:rsidRPr="00C565E0">
        <w:t>Выездная проверка начинается с обязательного ознакомления руководителя или иного должностного лица юридического лица, индивидуального предпринимателя, его уполномоченного представителя с постановлением главы поселения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контролю, со сроками и условиями ее проведения.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proofErr w:type="gramStart"/>
      <w:r w:rsidRPr="00C565E0">
        <w:lastRenderedPageBreak/>
        <w:t>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обязаны обеспечить доступ проводящих выездную проверку специалистов администрации поселения на территорию, в используемые юридическим лицом, индивидуальным предпринимателем при осуществлении деятельности здания, строения, сооружения, помещения, к используемым юридическими лицами, индивидуальными предпринимателями оборудованию, подобным объектам и др.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center"/>
      </w:pPr>
    </w:p>
    <w:p w:rsidR="002F3707" w:rsidRPr="00C565E0" w:rsidRDefault="002F3707" w:rsidP="002F3707">
      <w:pPr>
        <w:tabs>
          <w:tab w:val="center" w:pos="4622"/>
        </w:tabs>
        <w:autoSpaceDE w:val="0"/>
        <w:autoSpaceDN w:val="0"/>
        <w:adjustRightInd w:val="0"/>
        <w:outlineLvl w:val="2"/>
        <w:rPr>
          <w:b/>
        </w:rPr>
      </w:pPr>
      <w:r w:rsidRPr="00C565E0">
        <w:t xml:space="preserve">       </w:t>
      </w:r>
      <w:r w:rsidRPr="00C565E0">
        <w:rPr>
          <w:b/>
        </w:rPr>
        <w:t xml:space="preserve">3.6. </w:t>
      </w:r>
      <w:r w:rsidRPr="00C565E0">
        <w:rPr>
          <w:b/>
          <w:bCs/>
        </w:rPr>
        <w:t>Организация и проведение внеплановой проверки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3.6.1. Основанием для проведения внеплановой проверки является: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1)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2) поступление в администрацию поселения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а) возникновение угрозы причинения вреда жизни, здоровью граждан, вреда животным, растениям, окружающей среде, безопасности государства,  а также угрозы чрезвычайных ситуаций природного и техногенного характера;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б)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в) нарушение прав потребителей (в случае обращения граждан, права которых нарушены).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3.6.2.  </w:t>
      </w:r>
      <w:proofErr w:type="gramStart"/>
      <w:r w:rsidRPr="00C565E0">
        <w:t>Внеплановая выездная проверка юридических лиц, индивидуальных предпринимателей, относящихся в соответствии с законодательством Российской Федерации к субъектам малого или среднего предпринимательства, может быть проведена по основаниям, указанным в подпункта а и б пункта 2 части 1 настоящей статьи, администрацией после согласования с органом прокуратуры по месту осуществления деятельности таких юридических лиц, индивидуальных предпринимателей.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proofErr w:type="gramStart"/>
      <w:r w:rsidRPr="00C565E0">
        <w:t>В день подписания постановления о проведении внеплановой выездной проверки субъектов малого или среднего предпринимательства в целях согласования ее проведения должностное лицо администрации поселения</w:t>
      </w:r>
      <w:r w:rsidRPr="00C565E0">
        <w:rPr>
          <w:i/>
        </w:rPr>
        <w:t xml:space="preserve"> </w:t>
      </w:r>
      <w:r w:rsidRPr="00C565E0">
        <w:t>представляет либо направляет заказным почтовым отправлением с уведомлением о вручении, в орган прокуратуры по месту осуществления деятельности субъектов малого или среднего предпринимательства заявление о согласовании проведения внеплановой выездной проверки.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3.6.3. К заявлению о согласовании проведения внеплановой выездной проверки прилагаются следующие документы: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1) копия постановления главы поселения о проведении проверки по муниципальному лесному контролю и надзору;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2) документы, подтверждающие наличие оснований для проведения указанной проверки: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- копии обращений, заявлений граждан, юридических лиц или индивидуальных предпринимателей;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- копии информации от органов государственной власти или органов местного самоуправления: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- сведения из средств массовой информации (копия публикации печатного издания, </w:t>
      </w:r>
      <w:proofErr w:type="spellStart"/>
      <w:proofErr w:type="gramStart"/>
      <w:r w:rsidRPr="00C565E0">
        <w:t>интернет-источников</w:t>
      </w:r>
      <w:proofErr w:type="spellEnd"/>
      <w:proofErr w:type="gramEnd"/>
      <w:r w:rsidRPr="00C565E0">
        <w:t xml:space="preserve"> и другие документы);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lastRenderedPageBreak/>
        <w:t>- копии иных имеющихся документов, послуживших основанием для проведения проверки.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3.6.4. </w:t>
      </w:r>
      <w:proofErr w:type="gramStart"/>
      <w:r w:rsidRPr="00C565E0">
        <w:t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 в связи с необходимостью принятия неотложных мер администрация поселения вправе приступить к проведению внеплановой выездной проверки</w:t>
      </w:r>
      <w:proofErr w:type="gramEnd"/>
      <w:r w:rsidRPr="00C565E0">
        <w:t xml:space="preserve"> незамедлительно </w:t>
      </w:r>
      <w:proofErr w:type="gramStart"/>
      <w:r w:rsidRPr="00C565E0">
        <w:t>с извещением органов прокуратуры о проведении мероприятий по контролю посредством направления заявления о согласовании проведения внеплановой выездной проверки в органы</w:t>
      </w:r>
      <w:proofErr w:type="gramEnd"/>
      <w:r w:rsidRPr="00C565E0">
        <w:t xml:space="preserve"> прокуратуры в течение двадцати четырех часов.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3.6.5.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суд.</w:t>
      </w:r>
    </w:p>
    <w:p w:rsidR="002F3707" w:rsidRPr="00C565E0" w:rsidRDefault="002F3707" w:rsidP="002F3707">
      <w:pPr>
        <w:tabs>
          <w:tab w:val="center" w:pos="4982"/>
        </w:tabs>
        <w:autoSpaceDE w:val="0"/>
        <w:autoSpaceDN w:val="0"/>
        <w:adjustRightInd w:val="0"/>
        <w:ind w:firstLine="720"/>
      </w:pPr>
      <w:r w:rsidRPr="00C565E0">
        <w:t>3.7. Порядок оформления результатов проверки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3.7.1. По результатам проверки должностным лицом администрации поселения составляется акт по установленной форме (Приложение № 3).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3.7.2. </w:t>
      </w:r>
      <w:proofErr w:type="gramStart"/>
      <w:r w:rsidRPr="00C565E0">
        <w:t>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 либо направляется заказным почтовым отправлением с уведомлением о вручении, которое приобщается к экземпляру акта проверки, хранящемуся в</w:t>
      </w:r>
      <w:proofErr w:type="gramEnd"/>
      <w:r w:rsidRPr="00C565E0">
        <w:t xml:space="preserve"> администрации.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3.7.3.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3.7.4. В случае</w:t>
      </w:r>
      <w:proofErr w:type="gramStart"/>
      <w:r w:rsidRPr="00C565E0">
        <w:t>,</w:t>
      </w:r>
      <w:proofErr w:type="gramEnd"/>
      <w:r w:rsidRPr="00C565E0"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3.7.5. </w:t>
      </w:r>
      <w:proofErr w:type="gramStart"/>
      <w:r w:rsidRPr="00C565E0">
        <w:t>В журнале учета проверок должностным лицом администрации поселения  осуществляется запись о проведенной проверке, содержащая сведения о наименовании органа муниципального лесного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нарушениях, а также указываются фамилии, имена, отчества и должности специалистов, проводящих проверку, его или их подписи.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3.7.6. При отсутствии журнала учета проверок в акте проверки делается соответствующая запись.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 xml:space="preserve">3.7.7. </w:t>
      </w:r>
      <w:proofErr w:type="spellStart"/>
      <w:proofErr w:type="gramStart"/>
      <w:r w:rsidRPr="00C565E0">
        <w:t>Лесопользователь</w:t>
      </w:r>
      <w:proofErr w:type="spellEnd"/>
      <w:r w:rsidRPr="00C565E0">
        <w:t>, проверка которого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</w:t>
      </w:r>
      <w:r w:rsidRPr="00C565E0">
        <w:rPr>
          <w:i/>
        </w:rPr>
        <w:t xml:space="preserve"> </w:t>
      </w:r>
      <w:r w:rsidRPr="00C565E0">
        <w:t>в письменной форме возражения в отношении акта проверки об устранении выявленных нарушений в целом или его отдельных положений.</w:t>
      </w:r>
      <w:proofErr w:type="gramEnd"/>
      <w:r w:rsidRPr="00C565E0">
        <w:t xml:space="preserve"> При этом </w:t>
      </w:r>
      <w:proofErr w:type="spellStart"/>
      <w:r w:rsidRPr="00C565E0">
        <w:t>лесопользователь</w:t>
      </w:r>
      <w:proofErr w:type="spellEnd"/>
      <w:r w:rsidRPr="00C565E0">
        <w:t xml:space="preserve">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администрацию.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t>3.7.8. Материалы проверки передаются главе поселения не позднее одного рабочего дня со дня окончания проверки.</w:t>
      </w:r>
    </w:p>
    <w:p w:rsidR="002F3707" w:rsidRPr="00C565E0" w:rsidRDefault="002F3707" w:rsidP="002F3707">
      <w:pPr>
        <w:autoSpaceDE w:val="0"/>
        <w:autoSpaceDN w:val="0"/>
        <w:adjustRightInd w:val="0"/>
        <w:ind w:firstLine="720"/>
        <w:jc w:val="both"/>
      </w:pPr>
      <w:r w:rsidRPr="00C565E0">
        <w:lastRenderedPageBreak/>
        <w:t>3.7.9. После визирования акта проверки главой поселения материалы проверок подшиваются в дело.</w:t>
      </w:r>
    </w:p>
    <w:p w:rsidR="002F3707" w:rsidRPr="00C565E0" w:rsidRDefault="002F3707" w:rsidP="002F370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65E0">
        <w:rPr>
          <w:rFonts w:ascii="Times New Roman" w:hAnsi="Times New Roman" w:cs="Times New Roman"/>
          <w:sz w:val="24"/>
          <w:szCs w:val="24"/>
        </w:rPr>
        <w:t xml:space="preserve">3.7.10. </w:t>
      </w:r>
      <w:proofErr w:type="gramStart"/>
      <w:r w:rsidRPr="00C565E0">
        <w:rPr>
          <w:rFonts w:ascii="Times New Roman" w:hAnsi="Times New Roman" w:cs="Times New Roman"/>
          <w:sz w:val="24"/>
          <w:szCs w:val="24"/>
        </w:rPr>
        <w:t>В случае выявления при проведении проверки нарушений юридическим лицом, индивидуальным предпринимателем обязательных  условий или требований, установленных лесным законодательством, должностное лицо администрации поселения, проводившее проверку, обязано в трехдневный срок с момента подписания акта проверки направлять в органы, уполномоченные рассматривать дела об административных правонарушениях, материалы по результатам проведенных проверок для принятия мер административного принуждения к нарушителям.</w:t>
      </w:r>
      <w:proofErr w:type="gramEnd"/>
    </w:p>
    <w:p w:rsidR="002F3707" w:rsidRPr="00C565E0" w:rsidRDefault="002F3707" w:rsidP="002F3707">
      <w:pPr>
        <w:autoSpaceDE w:val="0"/>
        <w:autoSpaceDN w:val="0"/>
        <w:adjustRightInd w:val="0"/>
        <w:jc w:val="center"/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rPr>
          <w:b/>
        </w:rPr>
      </w:pPr>
      <w:r w:rsidRPr="00C565E0">
        <w:rPr>
          <w:b/>
        </w:rPr>
        <w:t xml:space="preserve">4. Порядок и формы </w:t>
      </w:r>
      <w:proofErr w:type="gramStart"/>
      <w:r w:rsidRPr="00C565E0">
        <w:rPr>
          <w:b/>
        </w:rPr>
        <w:t>контроля за</w:t>
      </w:r>
      <w:proofErr w:type="gramEnd"/>
      <w:r w:rsidRPr="00C565E0">
        <w:rPr>
          <w:b/>
        </w:rPr>
        <w:t xml:space="preserve"> исполнением регламента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4.1. Текущий контроль надлежащего исполнения служебных обязанностей, совершения противоправных действий (бездействия) при проведении проверок, соблюдения процедур проведения проверок осуществляется главой сельского поселения </w:t>
      </w:r>
      <w:r w:rsidR="00274D92">
        <w:t>Герасимовка</w:t>
      </w:r>
      <w:r w:rsidRPr="00C565E0">
        <w:t>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Текущий контроль осуществляется путем проверок соблюдения и исполнения специалистами администрации положений настоящего административного регламента, иных нормативных правовых актов Российской Федерации и Самарской области.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4.2. Администрация поселения осуществляет контроль полноты и качества проведения проверок.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Результаты контроля оформляются в виде справки, в которой отмечаются выявленные недостатки и предложения по их устранению.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 xml:space="preserve">   4.3. О мерах, принятых в отношении виновных в нарушении законодательства Российской Федерации, положений настоящего административного регламента, специалистов, в течение десяти дней со дня принятия таких </w:t>
      </w:r>
      <w:proofErr w:type="gramStart"/>
      <w:r w:rsidRPr="00C565E0">
        <w:t>мер</w:t>
      </w:r>
      <w:proofErr w:type="gramEnd"/>
      <w:r w:rsidRPr="00C565E0">
        <w:t xml:space="preserve"> администрация поселения сообщает в письменной форме юридическому лицу, индивидуальному предпринимателю, права и (или) законные интересы которых нарушены.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4.4. Ответственность специалистов и должностных лиц в ходе исполнения муниципальной функции закрепляется в должностных инструкциях в соответствии с требованиями действующего законодательства.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  <w:r w:rsidRPr="00C565E0">
        <w:t>Муниципальные служащие, допустившие нарушение данного Регламента, привлекаются к дисциплинарной ответственности в соответствии со статьей 192 Трудового кодекса Российской Федерации, статьей 27 Федерального закона от 02.03.2007 № 25-ФЗ "О муниципальной службе в Российской Федерации".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rPr>
          <w:b/>
        </w:rPr>
      </w:pPr>
      <w:r w:rsidRPr="00C565E0">
        <w:rPr>
          <w:b/>
        </w:rPr>
        <w:t>5. Порядок обжалования действий (бездействия) должностного лица, а также принимаемого им решения при исполнении регламента</w:t>
      </w:r>
    </w:p>
    <w:p w:rsidR="002F3707" w:rsidRPr="00C565E0" w:rsidRDefault="002F3707" w:rsidP="002F3707">
      <w:pPr>
        <w:ind w:firstLine="426"/>
        <w:rPr>
          <w:b/>
          <w:bCs/>
        </w:rPr>
      </w:pPr>
      <w:r w:rsidRPr="00C565E0">
        <w:rPr>
          <w:b/>
          <w:bCs/>
        </w:rPr>
        <w:t xml:space="preserve">    </w:t>
      </w:r>
    </w:p>
    <w:p w:rsidR="002F3707" w:rsidRPr="00C565E0" w:rsidRDefault="002F3707" w:rsidP="002F3707">
      <w:pPr>
        <w:ind w:firstLine="426"/>
        <w:rPr>
          <w:b/>
          <w:bCs/>
        </w:rPr>
      </w:pPr>
      <w:r w:rsidRPr="00C565E0">
        <w:rPr>
          <w:b/>
          <w:bCs/>
        </w:rPr>
        <w:t xml:space="preserve"> 5.1. Досудебное обжалование:</w:t>
      </w:r>
    </w:p>
    <w:p w:rsidR="002F3707" w:rsidRPr="00C565E0" w:rsidRDefault="002F3707" w:rsidP="002F3707">
      <w:pPr>
        <w:ind w:firstLine="426"/>
        <w:jc w:val="both"/>
      </w:pPr>
      <w:r w:rsidRPr="00C565E0">
        <w:t xml:space="preserve">     Заявитель может обратиться с жалобой на решение или действие (бездействие), принятое в ходе исполнения муниципальной функции (дале</w:t>
      </w:r>
      <w:proofErr w:type="gramStart"/>
      <w:r w:rsidRPr="00C565E0">
        <w:t>е-</w:t>
      </w:r>
      <w:proofErr w:type="gramEnd"/>
      <w:r w:rsidRPr="00C565E0">
        <w:t xml:space="preserve"> обращение), устно к специалисту, курирующему исполнение муниципальной функции, либо письменно на имя главы  сельского поселения.</w:t>
      </w:r>
    </w:p>
    <w:p w:rsidR="002F3707" w:rsidRPr="00C565E0" w:rsidRDefault="002F3707" w:rsidP="002F3707">
      <w:pPr>
        <w:ind w:firstLine="426"/>
        <w:jc w:val="both"/>
      </w:pPr>
      <w:r w:rsidRPr="00C565E0">
        <w:t xml:space="preserve">     При обращении с устной жалобой к специалисту, ответ на обращение с согласия заявителя может быть дан устно в ходе личного приема. В остальных случаях дается письменный ответ по существу поставленных в обращении вопросов. </w:t>
      </w:r>
      <w:proofErr w:type="gramStart"/>
      <w:r w:rsidRPr="00C565E0">
        <w:t>В письменном обращении указываются: наименование органа местного самоуправления, в который направляется обращение, или фамилию, имя, отчество должностного лица; фамилия, имя, отчество заявителя (уполномоченного представителя); почтовый адрес, по которому должен быть направлен ответ; предмет обращения; личная подпись заявителя (его уполномоченного представителя) и дата.</w:t>
      </w:r>
      <w:proofErr w:type="gramEnd"/>
      <w:r w:rsidRPr="00C565E0">
        <w:t xml:space="preserve"> Письменное обращение должно быть написано разборчивым почерком, не содержать нецензурных выражений.</w:t>
      </w:r>
    </w:p>
    <w:p w:rsidR="002F3707" w:rsidRPr="00C565E0" w:rsidRDefault="002F3707" w:rsidP="002F3707">
      <w:pPr>
        <w:ind w:firstLine="426"/>
        <w:jc w:val="both"/>
      </w:pPr>
      <w:r w:rsidRPr="00C565E0">
        <w:lastRenderedPageBreak/>
        <w:t xml:space="preserve">     Обращения заявителей, содержащие обжалование решений, действий (бездействия) конкретных должностных лиц, не могут направляться этим должностным лицам для рассмотрения и (или) ответа. </w:t>
      </w:r>
      <w:proofErr w:type="gramStart"/>
      <w:r w:rsidRPr="00C565E0">
        <w:t>В случае если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соответствующее уполномоченное должностное лицо вправе принять решение о безосновательности очередного обращения и прекращении переписки по данному вопросу.</w:t>
      </w:r>
      <w:proofErr w:type="gramEnd"/>
      <w:r w:rsidRPr="00C565E0">
        <w:t xml:space="preserve"> О данном решении в адрес заявителя,  направившего обращение, направляется сообщение. Письменное обращение должно быть рассмотрено в течение 30 календарных дней </w:t>
      </w:r>
      <w:proofErr w:type="gramStart"/>
      <w:r w:rsidRPr="00C565E0">
        <w:t>с даты</w:t>
      </w:r>
      <w:proofErr w:type="gramEnd"/>
      <w:r w:rsidRPr="00C565E0">
        <w:t xml:space="preserve"> его регистрации. Если в результате рассмотрения обращение признано обоснованным, то принимается решение о применении меры ответственности к лицу, допустившему нарушения в ходе оформления документов требований законодательства Российской Федерации, муниципальных правовых актов и повлекшие за собой обращение. Обращения заявителей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 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2F3707" w:rsidRPr="00C565E0" w:rsidRDefault="002F3707" w:rsidP="002F3707">
      <w:pPr>
        <w:ind w:firstLine="426"/>
        <w:jc w:val="both"/>
        <w:rPr>
          <w:b/>
          <w:bCs/>
        </w:rPr>
      </w:pPr>
      <w:r w:rsidRPr="00C565E0">
        <w:rPr>
          <w:b/>
          <w:bCs/>
        </w:rPr>
        <w:t xml:space="preserve">     5.2. Обжалование действий (бездействий) и решений, принятых в ходе исполнения муниципальной функции в судебном порядке</w:t>
      </w:r>
    </w:p>
    <w:p w:rsidR="002F3707" w:rsidRPr="00C565E0" w:rsidRDefault="002F3707" w:rsidP="002F3707">
      <w:pPr>
        <w:ind w:firstLine="426"/>
        <w:jc w:val="both"/>
        <w:rPr>
          <w:b/>
          <w:bCs/>
        </w:rPr>
      </w:pPr>
      <w:r w:rsidRPr="00C565E0">
        <w:t xml:space="preserve">     Действия (бездействия) и решения, принятые в ходе предоставления муниципальной функции, могут быть обжалованы в суд в </w:t>
      </w:r>
      <w:proofErr w:type="gramStart"/>
      <w:r w:rsidRPr="00C565E0">
        <w:t>порядке</w:t>
      </w:r>
      <w:proofErr w:type="gramEnd"/>
      <w:r w:rsidRPr="00C565E0">
        <w:t xml:space="preserve"> установленном законодательством. </w:t>
      </w: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outlineLvl w:val="1"/>
      </w:pPr>
    </w:p>
    <w:p w:rsidR="00274D92" w:rsidRDefault="00274D92" w:rsidP="002F3707">
      <w:pPr>
        <w:autoSpaceDE w:val="0"/>
        <w:autoSpaceDN w:val="0"/>
        <w:adjustRightInd w:val="0"/>
        <w:jc w:val="right"/>
        <w:outlineLvl w:val="1"/>
      </w:pPr>
    </w:p>
    <w:p w:rsidR="00274D92" w:rsidRDefault="00274D92" w:rsidP="002F3707">
      <w:pPr>
        <w:autoSpaceDE w:val="0"/>
        <w:autoSpaceDN w:val="0"/>
        <w:adjustRightInd w:val="0"/>
        <w:jc w:val="right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jc w:val="right"/>
        <w:outlineLvl w:val="1"/>
      </w:pPr>
      <w:r w:rsidRPr="00C565E0">
        <w:lastRenderedPageBreak/>
        <w:t>Приложение № 1</w:t>
      </w:r>
    </w:p>
    <w:p w:rsidR="002F3707" w:rsidRPr="00C565E0" w:rsidRDefault="002F3707" w:rsidP="002F3707">
      <w:pPr>
        <w:autoSpaceDE w:val="0"/>
        <w:autoSpaceDN w:val="0"/>
        <w:adjustRightInd w:val="0"/>
        <w:jc w:val="right"/>
        <w:outlineLvl w:val="1"/>
      </w:pPr>
    </w:p>
    <w:p w:rsidR="009306E9" w:rsidRDefault="002F3707" w:rsidP="009306E9">
      <w:pPr>
        <w:autoSpaceDE w:val="0"/>
        <w:autoSpaceDN w:val="0"/>
        <w:adjustRightInd w:val="0"/>
        <w:jc w:val="right"/>
      </w:pPr>
      <w:r w:rsidRPr="00C565E0">
        <w:t>к Административному</w:t>
      </w:r>
      <w:r w:rsidR="009306E9">
        <w:t xml:space="preserve"> </w:t>
      </w:r>
      <w:r w:rsidRPr="00C565E0">
        <w:t>регламенту</w:t>
      </w:r>
    </w:p>
    <w:p w:rsidR="009306E9" w:rsidRDefault="009306E9" w:rsidP="009306E9">
      <w:pPr>
        <w:autoSpaceDE w:val="0"/>
        <w:autoSpaceDN w:val="0"/>
        <w:adjustRightInd w:val="0"/>
        <w:jc w:val="right"/>
      </w:pPr>
      <w:r>
        <w:t xml:space="preserve"> по осуществлению </w:t>
      </w:r>
      <w:proofErr w:type="gramStart"/>
      <w:r>
        <w:t>муниципального</w:t>
      </w:r>
      <w:proofErr w:type="gramEnd"/>
    </w:p>
    <w:p w:rsidR="002F3707" w:rsidRPr="00C565E0" w:rsidRDefault="009306E9" w:rsidP="009306E9">
      <w:pPr>
        <w:autoSpaceDE w:val="0"/>
        <w:autoSpaceDN w:val="0"/>
        <w:adjustRightInd w:val="0"/>
        <w:jc w:val="right"/>
      </w:pPr>
      <w:r>
        <w:t xml:space="preserve"> лесного контроля</w:t>
      </w:r>
    </w:p>
    <w:p w:rsidR="002F3707" w:rsidRPr="00C565E0" w:rsidRDefault="002F3707" w:rsidP="002F3707">
      <w:pPr>
        <w:autoSpaceDE w:val="0"/>
        <w:autoSpaceDN w:val="0"/>
        <w:adjustRightInd w:val="0"/>
        <w:ind w:firstLine="540"/>
        <w:jc w:val="both"/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  <w:r w:rsidRPr="00C565E0">
        <w:rPr>
          <w:b/>
        </w:rPr>
        <w:t>Блок-схема</w:t>
      </w:r>
    </w:p>
    <w:p w:rsidR="002F3707" w:rsidRPr="00C565E0" w:rsidRDefault="002F3707" w:rsidP="002F370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565E0">
        <w:rPr>
          <w:b/>
        </w:rPr>
        <w:t xml:space="preserve">Административного регламента исполнения   функции  по осуществлению муниципального лесного    контроля    на   территории сельского поселения </w:t>
      </w:r>
      <w:r w:rsidR="009306E9">
        <w:rPr>
          <w:b/>
        </w:rPr>
        <w:t>Герасимовка</w:t>
      </w:r>
      <w:r w:rsidRPr="00C565E0">
        <w:rPr>
          <w:b/>
        </w:rPr>
        <w:t xml:space="preserve"> муниципального района </w:t>
      </w:r>
      <w:proofErr w:type="gramStart"/>
      <w:r>
        <w:rPr>
          <w:b/>
        </w:rPr>
        <w:t>Алексеевский</w:t>
      </w:r>
      <w:proofErr w:type="gramEnd"/>
      <w:r w:rsidRPr="00C565E0">
        <w:rPr>
          <w:b/>
        </w:rPr>
        <w:t xml:space="preserve"> Самарской области</w:t>
      </w:r>
    </w:p>
    <w:p w:rsidR="002F3707" w:rsidRPr="00C565E0" w:rsidRDefault="002F3707" w:rsidP="002F370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5E0">
        <w:rPr>
          <w:rFonts w:ascii="Times New Roman" w:hAnsi="Times New Roman" w:cs="Times New Roman"/>
          <w:b/>
          <w:sz w:val="24"/>
          <w:szCs w:val="24"/>
        </w:rPr>
        <w:t xml:space="preserve"> (при проведении плановых проверок)</w:t>
      </w:r>
    </w:p>
    <w:p w:rsidR="002F3707" w:rsidRPr="00C565E0" w:rsidRDefault="002F3707" w:rsidP="002F3707">
      <w:pPr>
        <w:autoSpaceDE w:val="0"/>
        <w:autoSpaceDN w:val="0"/>
        <w:adjustRightInd w:val="0"/>
        <w:jc w:val="both"/>
        <w:rPr>
          <w:b/>
        </w:rPr>
      </w:pPr>
    </w:p>
    <w:p w:rsidR="002F3707" w:rsidRPr="00C565E0" w:rsidRDefault="0011126F" w:rsidP="002F3707">
      <w:r>
        <w:rPr>
          <w:noProof/>
        </w:rPr>
        <w:pict>
          <v:rect id="_x0000_s1026" style="position:absolute;margin-left:175pt;margin-top:2.2pt;width:162.05pt;height:47.6pt;z-index:251660288">
            <v:textbox style="mso-next-textbox:#_x0000_s1026">
              <w:txbxContent>
                <w:p w:rsidR="00274D92" w:rsidRDefault="00274D92" w:rsidP="002F3707">
                  <w:pPr>
                    <w:jc w:val="center"/>
                  </w:pPr>
                  <w:r>
                    <w:t>Ежегодный план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>проведения плановых проверок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34" style="position:absolute;z-index:251668480" from="195pt,1.9pt" to="195pt,37.9pt">
            <v:stroke endarrow="block"/>
          </v:line>
        </w:pict>
      </w:r>
      <w:r>
        <w:rPr>
          <w:noProof/>
        </w:rPr>
        <w:pict>
          <v:line id="_x0000_s1035" style="position:absolute;z-index:251669504" from="325pt,1.9pt" to="325pt,37.9pt">
            <v:stroke endarrow="block"/>
          </v:line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27" style="position:absolute;margin-left:80pt;margin-top:8.3pt;width:155.05pt;height:36pt;z-index:251661312">
            <v:textbox style="mso-next-textbox:#_x0000_s1027">
              <w:txbxContent>
                <w:p w:rsidR="00274D92" w:rsidRDefault="00274D92" w:rsidP="002F3707">
                  <w:pPr>
                    <w:jc w:val="center"/>
                  </w:pPr>
                  <w:r>
                    <w:t>Документарная проверка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270pt;margin-top:9pt;width:153pt;height:36pt;z-index:251662336">
            <v:textbox style="mso-next-textbox:#_x0000_s1028">
              <w:txbxContent>
                <w:p w:rsidR="00274D92" w:rsidRDefault="00274D92" w:rsidP="002F3707">
                  <w:pPr>
                    <w:jc w:val="center"/>
                  </w:pPr>
                  <w:r>
                    <w:t>Выездная проверка</w:t>
                  </w:r>
                </w:p>
              </w:txbxContent>
            </v:textbox>
          </v:rect>
        </w:pict>
      </w:r>
    </w:p>
    <w:p w:rsidR="002F3707" w:rsidRPr="00C565E0" w:rsidRDefault="002F3707" w:rsidP="002F3707">
      <w:pPr>
        <w:jc w:val="center"/>
      </w:pP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36" style="position:absolute;z-index:251670528" from="195pt,.9pt" to="195pt,36.9pt">
            <v:stroke endarrow="block"/>
          </v:line>
        </w:pict>
      </w:r>
      <w:r>
        <w:rPr>
          <w:noProof/>
        </w:rPr>
        <w:pict>
          <v:line id="_x0000_s1037" style="position:absolute;z-index:251671552" from="325pt,.9pt" to="325pt,36.9pt">
            <v:stroke endarrow="block"/>
          </v:line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29" style="position:absolute;margin-left:135pt;margin-top:7.3pt;width:234pt;height:68pt;z-index:251663360">
            <v:textbox style="mso-next-textbox:#_x0000_s1029">
              <w:txbxContent>
                <w:p w:rsidR="00274D92" w:rsidRDefault="00274D92" w:rsidP="002F3707">
                  <w:pPr>
                    <w:jc w:val="center"/>
                  </w:pPr>
                  <w:r>
                    <w:t>Постановление</w:t>
                  </w:r>
                </w:p>
                <w:p w:rsidR="00274D92" w:rsidRPr="003E74A6" w:rsidRDefault="00274D92" w:rsidP="002F3707">
                  <w:pPr>
                    <w:jc w:val="center"/>
                  </w:pPr>
                  <w:r>
                    <w:t xml:space="preserve">о проведении проверки по муниципальному лесному контролю </w:t>
                  </w:r>
                </w:p>
                <w:p w:rsidR="00274D92" w:rsidRDefault="00274D92" w:rsidP="002F3707">
                  <w:pPr>
                    <w:jc w:val="center"/>
                  </w:pP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38" style="position:absolute;z-index:251672576" from="255pt,6.35pt" to="255pt,36.45pt">
            <v:stroke endarrow="block"/>
          </v:line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30" style="position:absolute;margin-left:165pt;margin-top:12.75pt;width:180pt;height:45pt;z-index:251664384">
            <v:textbox style="mso-next-textbox:#_x0000_s1030">
              <w:txbxContent>
                <w:p w:rsidR="00274D92" w:rsidRDefault="00274D92" w:rsidP="002F3707">
                  <w:pPr>
                    <w:jc w:val="center"/>
                  </w:pPr>
                  <w:r>
                    <w:t xml:space="preserve">Проведение </w:t>
                  </w:r>
                  <w:proofErr w:type="gramStart"/>
                  <w:r>
                    <w:t>документарной</w:t>
                  </w:r>
                  <w:proofErr w:type="gramEnd"/>
                </w:p>
                <w:p w:rsidR="00274D92" w:rsidRDefault="00274D92" w:rsidP="002F3707">
                  <w:pPr>
                    <w:jc w:val="center"/>
                  </w:pPr>
                  <w:r>
                    <w:t>и (или) выездной проверки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39" style="position:absolute;z-index:251673600" from="250pt,5.15pt" to="250pt,50.15pt">
            <v:stroke endarrow="block"/>
          </v:line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31" style="position:absolute;margin-left:160pt;margin-top:11.35pt;width:180pt;height:45pt;z-index:251665408">
            <v:textbox style="mso-next-textbox:#_x0000_s1031">
              <w:txbxContent>
                <w:p w:rsidR="00274D92" w:rsidRDefault="00274D92" w:rsidP="002F3707">
                  <w:pPr>
                    <w:jc w:val="center"/>
                  </w:pPr>
                  <w:r>
                    <w:t>По результатам проверки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>составляется:</w:t>
                  </w:r>
                </w:p>
              </w:txbxContent>
            </v:textbox>
          </v:rect>
        </w:pict>
      </w:r>
    </w:p>
    <w:p w:rsidR="002F3707" w:rsidRPr="00C565E0" w:rsidRDefault="002F3707" w:rsidP="002F3707">
      <w:pPr>
        <w:jc w:val="center"/>
      </w:pPr>
    </w:p>
    <w:p w:rsidR="002F3707" w:rsidRPr="00C565E0" w:rsidRDefault="002F3707" w:rsidP="002F3707">
      <w:pPr>
        <w:jc w:val="center"/>
      </w:pPr>
    </w:p>
    <w:p w:rsidR="002F3707" w:rsidRPr="00C565E0" w:rsidRDefault="002F3707" w:rsidP="002F3707">
      <w:pPr>
        <w:jc w:val="center"/>
      </w:pPr>
    </w:p>
    <w:p w:rsidR="002F3707" w:rsidRPr="00C565E0" w:rsidRDefault="0011126F" w:rsidP="002F3707">
      <w:r>
        <w:rPr>
          <w:noProof/>
        </w:rPr>
        <w:pict>
          <v:line id="_x0000_s1033" style="position:absolute;z-index:251667456" from="250pt,3.75pt" to="250pt,48.75pt">
            <v:stroke endarrow="block"/>
          </v:line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32" style="position:absolute;margin-left:160pt;margin-top:9.95pt;width:180pt;height:36pt;z-index:251666432">
            <v:textbox style="mso-next-textbox:#_x0000_s1032">
              <w:txbxContent>
                <w:p w:rsidR="00274D92" w:rsidRDefault="00274D92" w:rsidP="002F3707">
                  <w:pPr>
                    <w:jc w:val="center"/>
                  </w:pPr>
                  <w:r>
                    <w:t>Акт проверки</w:t>
                  </w:r>
                </w:p>
              </w:txbxContent>
            </v:textbox>
          </v:rect>
        </w:pict>
      </w:r>
    </w:p>
    <w:p w:rsidR="002F3707" w:rsidRPr="00C565E0" w:rsidRDefault="002F3707" w:rsidP="002F3707">
      <w:pPr>
        <w:autoSpaceDE w:val="0"/>
        <w:autoSpaceDN w:val="0"/>
        <w:adjustRightInd w:val="0"/>
        <w:jc w:val="center"/>
        <w:outlineLvl w:val="2"/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2F3707" w:rsidRPr="00C565E0" w:rsidRDefault="002F3707" w:rsidP="002F3707">
      <w:pPr>
        <w:autoSpaceDE w:val="0"/>
        <w:autoSpaceDN w:val="0"/>
        <w:adjustRightInd w:val="0"/>
        <w:jc w:val="center"/>
        <w:outlineLvl w:val="2"/>
        <w:rPr>
          <w:b/>
        </w:rPr>
      </w:pPr>
      <w:r w:rsidRPr="00C565E0">
        <w:rPr>
          <w:b/>
        </w:rPr>
        <w:t>Блок-схема</w:t>
      </w:r>
    </w:p>
    <w:p w:rsidR="002F3707" w:rsidRPr="00C565E0" w:rsidRDefault="002F3707" w:rsidP="002F370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565E0">
        <w:rPr>
          <w:b/>
        </w:rPr>
        <w:t xml:space="preserve">Административного регламента исполнения   функции  по осуществлению муниципального лесного    контроля    на   территории сельского поселения </w:t>
      </w:r>
      <w:r w:rsidR="009306E9">
        <w:rPr>
          <w:b/>
        </w:rPr>
        <w:t>Герасимовка</w:t>
      </w:r>
    </w:p>
    <w:p w:rsidR="002F3707" w:rsidRPr="00C565E0" w:rsidRDefault="002F3707" w:rsidP="002F3707">
      <w:pPr>
        <w:jc w:val="center"/>
        <w:rPr>
          <w:b/>
        </w:rPr>
      </w:pPr>
      <w:r w:rsidRPr="00C565E0">
        <w:rPr>
          <w:b/>
        </w:rPr>
        <w:t xml:space="preserve"> (при проведении внеплановых проверок)</w:t>
      </w:r>
    </w:p>
    <w:p w:rsidR="002F3707" w:rsidRPr="00C565E0" w:rsidRDefault="0011126F" w:rsidP="002F3707">
      <w:r>
        <w:rPr>
          <w:noProof/>
        </w:rPr>
        <w:pict>
          <v:rect id="_x0000_s1040" style="position:absolute;margin-left:162pt;margin-top:5.5pt;width:162.05pt;height:37.6pt;z-index:251674624">
            <v:textbox style="mso-next-textbox:#_x0000_s1040">
              <w:txbxContent>
                <w:p w:rsidR="00274D92" w:rsidRDefault="00274D92" w:rsidP="002F3707">
                  <w:pPr>
                    <w:jc w:val="center"/>
                  </w:pPr>
                  <w:r>
                    <w:t>Внеплановая проверка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60" style="position:absolute;z-index:251695104" from="189pt,3.3pt" to="189pt,21.3pt">
            <v:stroke endarrow="block"/>
          </v:line>
        </w:pict>
      </w:r>
      <w:r>
        <w:rPr>
          <w:noProof/>
        </w:rPr>
        <w:pict>
          <v:line id="_x0000_s1061" style="position:absolute;z-index:251696128" from="297pt,3.3pt" to="297pt,21.3pt">
            <v:stroke endarrow="block"/>
          </v:line>
        </w:pict>
      </w:r>
    </w:p>
    <w:p w:rsidR="002F3707" w:rsidRPr="00C565E0" w:rsidRDefault="0011126F" w:rsidP="002F3707">
      <w:r>
        <w:rPr>
          <w:noProof/>
        </w:rPr>
        <w:pict>
          <v:rect id="_x0000_s1042" style="position:absolute;margin-left:270pt;margin-top:14.2pt;width:155.05pt;height:36pt;z-index:251676672">
            <v:textbox style="mso-next-textbox:#_x0000_s1042">
              <w:txbxContent>
                <w:p w:rsidR="00274D92" w:rsidRDefault="00274D92" w:rsidP="002F3707">
                  <w:pPr>
                    <w:jc w:val="center"/>
                  </w:pPr>
                  <w:r>
                    <w:t>Выездная проверка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margin-left:63pt;margin-top:14.2pt;width:155.05pt;height:35pt;z-index:251675648">
            <v:textbox style="mso-next-textbox:#_x0000_s1041">
              <w:txbxContent>
                <w:p w:rsidR="00274D92" w:rsidRDefault="00274D92" w:rsidP="002F3707">
                  <w:pPr>
                    <w:jc w:val="center"/>
                  </w:pPr>
                  <w:r>
                    <w:t>Документарная проверка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>
      <w:pPr>
        <w:tabs>
          <w:tab w:val="left" w:pos="2535"/>
        </w:tabs>
      </w:pPr>
      <w:r w:rsidRPr="00C565E0">
        <w:tab/>
      </w:r>
    </w:p>
    <w:p w:rsidR="002F3707" w:rsidRPr="00C565E0" w:rsidRDefault="0011126F" w:rsidP="002F3707">
      <w:r>
        <w:rPr>
          <w:noProof/>
        </w:rPr>
        <w:pict>
          <v:line id="_x0000_s1062" style="position:absolute;z-index:251697152" from="189pt,1.9pt" to="189pt,19.9pt">
            <v:stroke endarrow="block"/>
          </v:line>
        </w:pict>
      </w:r>
      <w:r>
        <w:rPr>
          <w:noProof/>
        </w:rPr>
        <w:pict>
          <v:line id="_x0000_s1063" style="position:absolute;z-index:251698176" from="297pt,10.9pt" to="297pt,28.9pt">
            <v:stroke endarrow="block"/>
          </v:line>
        </w:pict>
      </w:r>
    </w:p>
    <w:p w:rsidR="002F3707" w:rsidRPr="00C565E0" w:rsidRDefault="002F3707" w:rsidP="002F3707">
      <w:pPr>
        <w:tabs>
          <w:tab w:val="left" w:pos="7020"/>
        </w:tabs>
      </w:pPr>
      <w:r w:rsidRPr="00C565E0">
        <w:tab/>
      </w:r>
    </w:p>
    <w:p w:rsidR="002F3707" w:rsidRPr="00C565E0" w:rsidRDefault="0011126F" w:rsidP="002F3707">
      <w:r>
        <w:rPr>
          <w:noProof/>
        </w:rPr>
        <w:pict>
          <v:rect id="_x0000_s1043" style="position:absolute;margin-left:126pt;margin-top:5.7pt;width:234pt;height:63pt;z-index:251677696">
            <v:textbox style="mso-next-textbox:#_x0000_s1043">
              <w:txbxContent>
                <w:p w:rsidR="00274D92" w:rsidRDefault="00274D92" w:rsidP="002F3707">
                  <w:pPr>
                    <w:jc w:val="center"/>
                  </w:pPr>
                  <w:r>
                    <w:t>Постановление</w:t>
                  </w:r>
                </w:p>
                <w:p w:rsidR="00274D92" w:rsidRPr="003E74A6" w:rsidRDefault="00274D92" w:rsidP="002F3707">
                  <w:pPr>
                    <w:jc w:val="center"/>
                  </w:pPr>
                  <w:r>
                    <w:t xml:space="preserve">о проведении проверки по муниципальному лесному контролю 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54" style="position:absolute;z-index:251688960" from="297pt,13.35pt" to="297pt,40.35pt">
            <v:stroke endarrow="block"/>
          </v:line>
        </w:pict>
      </w:r>
      <w:r>
        <w:rPr>
          <w:noProof/>
        </w:rPr>
        <w:pict>
          <v:line id="_x0000_s1053" style="position:absolute;z-index:251687936" from="162pt,13.35pt" to="162pt,40.35pt">
            <v:stroke endarrow="block"/>
          </v:line>
        </w:pict>
      </w:r>
    </w:p>
    <w:p w:rsidR="002F3707" w:rsidRPr="00C565E0" w:rsidRDefault="002F3707" w:rsidP="002F3707"/>
    <w:p w:rsidR="002F3707" w:rsidRPr="00C565E0" w:rsidRDefault="002F3707" w:rsidP="002F3707">
      <w:pPr>
        <w:jc w:val="center"/>
      </w:pPr>
    </w:p>
    <w:p w:rsidR="002F3707" w:rsidRPr="00C565E0" w:rsidRDefault="0011126F" w:rsidP="002F3707">
      <w:r>
        <w:rPr>
          <w:noProof/>
        </w:rPr>
        <w:pict>
          <v:rect id="_x0000_s1045" style="position:absolute;margin-left:243pt;margin-top:1.05pt;width:3in;height:36pt;z-index:251679744">
            <v:textbox style="mso-next-textbox:#_x0000_s1045">
              <w:txbxContent>
                <w:p w:rsidR="00274D92" w:rsidRDefault="00274D92" w:rsidP="002F3707">
                  <w:pPr>
                    <w:jc w:val="center"/>
                  </w:pPr>
                  <w:r>
                    <w:t>Заявление о согласовании проведения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>внеплановой выездной проверки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4" style="position:absolute;margin-left:27pt;margin-top:1.05pt;width:180pt;height:36pt;z-index:251678720">
            <v:textbox style="mso-next-textbox:#_x0000_s1044">
              <w:txbxContent>
                <w:p w:rsidR="00274D92" w:rsidRDefault="00274D92" w:rsidP="002F3707">
                  <w:pPr>
                    <w:jc w:val="center"/>
                  </w:pPr>
                  <w:r>
                    <w:t>Проведение внеплановой документарной проверки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52" style="position:absolute;z-index:251686912" from="108pt,13.85pt" to="108pt,112.85pt">
            <v:stroke endarrow="block"/>
          </v:line>
        </w:pict>
      </w:r>
      <w:r>
        <w:rPr>
          <w:noProof/>
        </w:rPr>
        <w:pict>
          <v:line id="_x0000_s1055" style="position:absolute;z-index:251689984" from="5in,4.85pt" to="5in,31.85pt">
            <v:stroke endarrow="block"/>
          </v:line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46" style="position:absolute;margin-left:252pt;margin-top:8.65pt;width:3in;height:27pt;z-index:251680768">
            <v:textbox style="mso-next-textbox:#_x0000_s1046">
              <w:txbxContent>
                <w:p w:rsidR="00274D92" w:rsidRDefault="00274D92" w:rsidP="002F3707">
                  <w:pPr>
                    <w:jc w:val="center"/>
                  </w:pPr>
                  <w:r>
                    <w:t>Решение прокурора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57" style="position:absolute;z-index:251692032" from="6in,3.45pt" to="6in,30.45pt">
            <v:stroke endarrow="block"/>
          </v:line>
        </w:pict>
      </w:r>
      <w:r>
        <w:rPr>
          <w:noProof/>
        </w:rPr>
        <w:pict>
          <v:line id="_x0000_s1056" style="position:absolute;z-index:251691008" from="306pt,3.45pt" to="306pt,30.45pt">
            <v:stroke endarrow="block"/>
          </v:line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48" style="position:absolute;margin-left:5in;margin-top:.15pt;width:126pt;height:88.4pt;z-index:251682816">
            <v:textbox style="mso-next-textbox:#_x0000_s1048">
              <w:txbxContent>
                <w:p w:rsidR="00274D92" w:rsidRDefault="00274D92" w:rsidP="002F3707">
                  <w:pPr>
                    <w:jc w:val="center"/>
                  </w:pPr>
                  <w:r>
                    <w:t>Об отказе в согласовании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 xml:space="preserve">проведения </w:t>
                  </w:r>
                  <w:proofErr w:type="gramStart"/>
                  <w:r>
                    <w:t>внеплановой</w:t>
                  </w:r>
                  <w:proofErr w:type="gramEnd"/>
                </w:p>
                <w:p w:rsidR="00274D92" w:rsidRDefault="00274D92" w:rsidP="002F3707">
                  <w:pPr>
                    <w:jc w:val="center"/>
                  </w:pPr>
                  <w:r>
                    <w:t>выездной проверки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7" style="position:absolute;margin-left:207pt;margin-top:.15pt;width:2in;height:81.7pt;z-index:251681792">
            <v:textbox style="mso-next-textbox:#_x0000_s1047">
              <w:txbxContent>
                <w:p w:rsidR="00274D92" w:rsidRDefault="00274D92" w:rsidP="002F3707">
                  <w:pPr>
                    <w:jc w:val="center"/>
                  </w:pPr>
                  <w:r>
                    <w:t>О согласовании проведения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>внеплановой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>выездной проверки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50" style="position:absolute;margin-left:18pt;margin-top:9.65pt;width:135pt;height:47.6pt;z-index:251684864">
            <v:textbox style="mso-next-textbox:#_x0000_s1050">
              <w:txbxContent>
                <w:p w:rsidR="00274D92" w:rsidRDefault="00274D92" w:rsidP="002F3707">
                  <w:pPr>
                    <w:jc w:val="center"/>
                  </w:pPr>
                  <w:r>
                    <w:t>По результатам проверки</w:t>
                  </w:r>
                </w:p>
                <w:p w:rsidR="00274D92" w:rsidRDefault="00274D92" w:rsidP="002F3707">
                  <w:pPr>
                    <w:jc w:val="center"/>
                  </w:pPr>
                  <w:r>
                    <w:t>составляется:</w:t>
                  </w:r>
                </w:p>
              </w:txbxContent>
            </v:textbox>
          </v:rect>
        </w:pict>
      </w:r>
      <w:r>
        <w:rPr>
          <w:noProof/>
        </w:rPr>
        <w:pict>
          <v:line id="_x0000_s1058" style="position:absolute;z-index:251693056" from="279pt,9.65pt" to="279pt,36.85pt">
            <v:stroke endarrow="block"/>
          </v:line>
        </w:pict>
      </w:r>
    </w:p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line id="_x0000_s1059" style="position:absolute;flip:x;z-index:251694080" from="153pt,13.45pt" to="198pt,13.45pt">
            <v:stroke endarrow="block"/>
          </v:line>
        </w:pict>
      </w:r>
      <w:r>
        <w:rPr>
          <w:noProof/>
        </w:rPr>
        <w:pict>
          <v:rect id="_x0000_s1049" style="position:absolute;margin-left:198pt;margin-top:13.45pt;width:2in;height:54.4pt;z-index:251683840">
            <v:textbox style="mso-next-textbox:#_x0000_s1049">
              <w:txbxContent>
                <w:p w:rsidR="00274D92" w:rsidRDefault="00274D92" w:rsidP="002F3707">
                  <w:pPr>
                    <w:jc w:val="center"/>
                  </w:pPr>
                  <w:r>
                    <w:t xml:space="preserve">Проведение </w:t>
                  </w:r>
                  <w:proofErr w:type="gramStart"/>
                  <w:r>
                    <w:t>внеплановой</w:t>
                  </w:r>
                  <w:proofErr w:type="gramEnd"/>
                </w:p>
                <w:p w:rsidR="00274D92" w:rsidRDefault="00274D92" w:rsidP="002F3707">
                  <w:pPr>
                    <w:jc w:val="center"/>
                  </w:pPr>
                  <w:r>
                    <w:t>выездной проверки</w:t>
                  </w:r>
                </w:p>
              </w:txbxContent>
            </v:textbox>
          </v:rect>
        </w:pict>
      </w:r>
    </w:p>
    <w:p w:rsidR="002F3707" w:rsidRPr="00C565E0" w:rsidRDefault="0011126F" w:rsidP="002F3707">
      <w:r>
        <w:rPr>
          <w:noProof/>
        </w:rPr>
        <w:pict>
          <v:line id="_x0000_s1051" style="position:absolute;z-index:251685888" from="90pt,15.35pt" to="90pt,35.75pt">
            <v:stroke endarrow="block"/>
          </v:line>
        </w:pict>
      </w:r>
    </w:p>
    <w:p w:rsidR="002F3707" w:rsidRPr="00C565E0" w:rsidRDefault="002F3707" w:rsidP="002F3707"/>
    <w:p w:rsidR="002F3707" w:rsidRPr="00C565E0" w:rsidRDefault="002F3707" w:rsidP="002F3707"/>
    <w:p w:rsidR="002F3707" w:rsidRPr="00C565E0" w:rsidRDefault="0011126F" w:rsidP="002F3707">
      <w:r>
        <w:rPr>
          <w:noProof/>
        </w:rPr>
        <w:pict>
          <v:rect id="_x0000_s1064" style="position:absolute;margin-left:18pt;margin-top:3.05pt;width:135pt;height:27.2pt;z-index:251699200">
            <v:textbox style="mso-next-textbox:#_x0000_s1064">
              <w:txbxContent>
                <w:p w:rsidR="00274D92" w:rsidRDefault="00274D92" w:rsidP="002F3707">
                  <w:pPr>
                    <w:jc w:val="center"/>
                  </w:pPr>
                  <w:r>
                    <w:t>Акт проверки</w:t>
                  </w:r>
                </w:p>
              </w:txbxContent>
            </v:textbox>
          </v:rect>
        </w:pict>
      </w:r>
    </w:p>
    <w:p w:rsidR="002F3707" w:rsidRPr="00C565E0" w:rsidRDefault="002F3707" w:rsidP="002F3707"/>
    <w:p w:rsidR="002F3707" w:rsidRPr="00C565E0" w:rsidRDefault="002F3707" w:rsidP="002F3707"/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outlineLvl w:val="1"/>
      </w:pPr>
    </w:p>
    <w:p w:rsidR="002F3707" w:rsidRDefault="002F3707" w:rsidP="002F3707">
      <w:pPr>
        <w:autoSpaceDE w:val="0"/>
        <w:autoSpaceDN w:val="0"/>
        <w:adjustRightInd w:val="0"/>
        <w:jc w:val="right"/>
        <w:outlineLvl w:val="1"/>
      </w:pPr>
    </w:p>
    <w:p w:rsidR="002F3707" w:rsidRDefault="002F3707" w:rsidP="002F3707">
      <w:pPr>
        <w:autoSpaceDE w:val="0"/>
        <w:autoSpaceDN w:val="0"/>
        <w:adjustRightInd w:val="0"/>
        <w:jc w:val="right"/>
        <w:outlineLvl w:val="1"/>
      </w:pPr>
    </w:p>
    <w:p w:rsidR="002F3707" w:rsidRPr="00C565E0" w:rsidRDefault="002F3707" w:rsidP="002F3707">
      <w:pPr>
        <w:autoSpaceDE w:val="0"/>
        <w:autoSpaceDN w:val="0"/>
        <w:adjustRightInd w:val="0"/>
        <w:jc w:val="right"/>
        <w:outlineLvl w:val="1"/>
      </w:pPr>
      <w:r w:rsidRPr="00C565E0">
        <w:t>Приложение № 2</w:t>
      </w:r>
    </w:p>
    <w:p w:rsidR="002F3707" w:rsidRPr="00C565E0" w:rsidRDefault="002F3707" w:rsidP="002F3707">
      <w:pPr>
        <w:autoSpaceDE w:val="0"/>
        <w:autoSpaceDN w:val="0"/>
        <w:adjustRightInd w:val="0"/>
        <w:jc w:val="right"/>
        <w:outlineLvl w:val="1"/>
      </w:pPr>
    </w:p>
    <w:p w:rsidR="009306E9" w:rsidRDefault="009306E9" w:rsidP="009306E9">
      <w:pPr>
        <w:autoSpaceDE w:val="0"/>
        <w:autoSpaceDN w:val="0"/>
        <w:adjustRightInd w:val="0"/>
        <w:jc w:val="right"/>
      </w:pPr>
      <w:r w:rsidRPr="00C565E0">
        <w:t>к Административному</w:t>
      </w:r>
      <w:r>
        <w:t xml:space="preserve"> </w:t>
      </w:r>
      <w:r w:rsidRPr="00C565E0">
        <w:t>регламенту</w:t>
      </w:r>
    </w:p>
    <w:p w:rsidR="009306E9" w:rsidRDefault="009306E9" w:rsidP="009306E9">
      <w:pPr>
        <w:autoSpaceDE w:val="0"/>
        <w:autoSpaceDN w:val="0"/>
        <w:adjustRightInd w:val="0"/>
        <w:jc w:val="right"/>
      </w:pPr>
      <w:r>
        <w:t xml:space="preserve"> по осуществлению </w:t>
      </w:r>
      <w:proofErr w:type="gramStart"/>
      <w:r>
        <w:t>муниципального</w:t>
      </w:r>
      <w:proofErr w:type="gramEnd"/>
    </w:p>
    <w:p w:rsidR="009306E9" w:rsidRPr="00C565E0" w:rsidRDefault="009306E9" w:rsidP="009306E9">
      <w:pPr>
        <w:autoSpaceDE w:val="0"/>
        <w:autoSpaceDN w:val="0"/>
        <w:adjustRightInd w:val="0"/>
        <w:jc w:val="right"/>
      </w:pPr>
      <w:r>
        <w:t xml:space="preserve"> лесного контроля</w:t>
      </w:r>
    </w:p>
    <w:p w:rsidR="002F3707" w:rsidRPr="00C565E0" w:rsidRDefault="002F3707" w:rsidP="002F3707">
      <w:pPr>
        <w:autoSpaceDE w:val="0"/>
        <w:autoSpaceDN w:val="0"/>
        <w:adjustRightInd w:val="0"/>
      </w:pPr>
    </w:p>
    <w:p w:rsidR="002F3707" w:rsidRPr="00C565E0" w:rsidRDefault="002F3707" w:rsidP="002F3707">
      <w:pPr>
        <w:jc w:val="center"/>
        <w:rPr>
          <w:b/>
          <w:bCs/>
        </w:rPr>
      </w:pPr>
      <w:r w:rsidRPr="00C565E0">
        <w:rPr>
          <w:b/>
          <w:bCs/>
        </w:rPr>
        <w:t>ПОСТАНОВЛЕНИЕ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6606"/>
        <w:gridCol w:w="1272"/>
      </w:tblGrid>
      <w:tr w:rsidR="002F3707" w:rsidRPr="00C565E0" w:rsidTr="00274D92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  <w:rPr>
                <w:b/>
                <w:bCs/>
              </w:rPr>
            </w:pPr>
            <w:r w:rsidRPr="00C565E0">
              <w:rPr>
                <w:b/>
                <w:bCs/>
              </w:rPr>
              <w:t>о проведении</w:t>
            </w:r>
          </w:p>
        </w:tc>
        <w:tc>
          <w:tcPr>
            <w:tcW w:w="6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  <w:rPr>
                <w:b/>
                <w:bCs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rPr>
                <w:b/>
                <w:bCs/>
              </w:rPr>
            </w:pPr>
            <w:r w:rsidRPr="00C565E0">
              <w:rPr>
                <w:b/>
                <w:bCs/>
              </w:rPr>
              <w:t>проверки</w:t>
            </w:r>
          </w:p>
        </w:tc>
      </w:tr>
      <w:tr w:rsidR="002F3707" w:rsidRPr="00C565E0" w:rsidTr="00274D92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(плановой/внеплановой, документарной/выездной)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</w:tr>
    </w:tbl>
    <w:p w:rsidR="002F3707" w:rsidRPr="00C565E0" w:rsidRDefault="002F3707" w:rsidP="002F3707">
      <w:pPr>
        <w:jc w:val="center"/>
        <w:rPr>
          <w:b/>
          <w:bCs/>
        </w:rPr>
      </w:pPr>
      <w:r w:rsidRPr="00C565E0">
        <w:rPr>
          <w:b/>
          <w:bCs/>
        </w:rPr>
        <w:t>юридического лица, индивидуального предпринимателя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97"/>
        <w:gridCol w:w="284"/>
        <w:gridCol w:w="1985"/>
        <w:gridCol w:w="737"/>
        <w:gridCol w:w="678"/>
      </w:tblGrid>
      <w:tr w:rsidR="002F3707" w:rsidRPr="00C565E0" w:rsidTr="00274D92"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r w:rsidRPr="00C565E0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  <w:proofErr w:type="gramStart"/>
            <w:r w:rsidRPr="00C565E0">
              <w:t>г</w:t>
            </w:r>
            <w:proofErr w:type="gramEnd"/>
            <w:r w:rsidRPr="00C565E0">
              <w:t>. №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</w:tr>
    </w:tbl>
    <w:p w:rsidR="002F3707" w:rsidRPr="00C565E0" w:rsidRDefault="002F3707" w:rsidP="002F3707">
      <w:pPr>
        <w:numPr>
          <w:ilvl w:val="0"/>
          <w:numId w:val="4"/>
        </w:numPr>
        <w:ind w:left="0"/>
      </w:pPr>
      <w:r w:rsidRPr="00C565E0">
        <w:t xml:space="preserve">Провести проверку в отношении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2F3707" w:rsidRPr="00C565E0" w:rsidRDefault="002F3707" w:rsidP="002F3707">
      <w:r w:rsidRPr="00C565E0">
        <w:t>2. Назначить лицо</w:t>
      </w:r>
      <w:proofErr w:type="gramStart"/>
      <w:r w:rsidRPr="00C565E0">
        <w:t>м(</w:t>
      </w:r>
      <w:proofErr w:type="spellStart"/>
      <w:proofErr w:type="gramEnd"/>
      <w:r w:rsidRPr="00C565E0">
        <w:t>ами</w:t>
      </w:r>
      <w:proofErr w:type="spellEnd"/>
      <w:r w:rsidRPr="00C565E0">
        <w:t>), уполномоченным(</w:t>
      </w:r>
      <w:proofErr w:type="spellStart"/>
      <w:r w:rsidRPr="00C565E0">
        <w:t>ыми</w:t>
      </w:r>
      <w:proofErr w:type="spellEnd"/>
      <w:r w:rsidRPr="00C565E0">
        <w:t xml:space="preserve">) на проведение проверки: 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(фамилия, имя, отчество (в случае, если имеется), должность должностного лица (должностных лиц), уполномоченног</w:t>
      </w:r>
      <w:proofErr w:type="gramStart"/>
      <w:r w:rsidRPr="00C565E0">
        <w:t>о(</w:t>
      </w:r>
      <w:proofErr w:type="spellStart"/>
      <w:proofErr w:type="gramEnd"/>
      <w:r w:rsidRPr="00C565E0">
        <w:t>ых</w:t>
      </w:r>
      <w:proofErr w:type="spellEnd"/>
      <w:r w:rsidRPr="00C565E0">
        <w:t>) на проведение проверки)</w:t>
      </w:r>
    </w:p>
    <w:p w:rsidR="002F3707" w:rsidRPr="00C565E0" w:rsidRDefault="002F3707" w:rsidP="002F3707">
      <w:pPr>
        <w:jc w:val="both"/>
      </w:pPr>
      <w:r w:rsidRPr="00C565E0">
        <w:t xml:space="preserve">3. Привлечь к проведению проверки в качестве экспертов, представителей экспертных организаций, следующих лиц: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(фамилия, имя, отчество (в случае, если имеется), должности привлекаемых к проведению проверки экспертов, представителей экспертных организаций)</w:t>
      </w:r>
    </w:p>
    <w:p w:rsidR="002F3707" w:rsidRPr="00C565E0" w:rsidRDefault="002F3707" w:rsidP="002F3707">
      <w:r w:rsidRPr="00C565E0">
        <w:t>4. Установить, что:</w:t>
      </w:r>
    </w:p>
    <w:p w:rsidR="002F3707" w:rsidRPr="00C565E0" w:rsidRDefault="002F3707" w:rsidP="002F3707">
      <w:r w:rsidRPr="00C565E0">
        <w:t xml:space="preserve">настоящая проверка проводится с целью: 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rPr>
          <w:i/>
          <w:iCs/>
        </w:rPr>
      </w:pPr>
      <w:r w:rsidRPr="00C565E0">
        <w:rPr>
          <w:i/>
          <w:iCs/>
        </w:rPr>
        <w:t>При установлении целей проводимой проверки указывается следующая информация:</w:t>
      </w:r>
    </w:p>
    <w:p w:rsidR="002F3707" w:rsidRPr="00C565E0" w:rsidRDefault="002F3707" w:rsidP="002F3707">
      <w:pPr>
        <w:rPr>
          <w:i/>
          <w:iCs/>
        </w:rPr>
      </w:pPr>
      <w:r w:rsidRPr="00C565E0">
        <w:rPr>
          <w:i/>
          <w:iCs/>
        </w:rPr>
        <w:t>а) в случае проведения плановой проверки:</w:t>
      </w:r>
    </w:p>
    <w:p w:rsidR="002F3707" w:rsidRPr="00C565E0" w:rsidRDefault="002F3707" w:rsidP="002F3707">
      <w:pPr>
        <w:ind w:firstLine="567"/>
        <w:jc w:val="both"/>
        <w:rPr>
          <w:i/>
          <w:iCs/>
        </w:rPr>
      </w:pPr>
      <w:r w:rsidRPr="00C565E0">
        <w:rPr>
          <w:i/>
          <w:iCs/>
        </w:rPr>
        <w:t>– ссылка на ежегодный план проведения плановых проверок с указанием способа его доведения до сведения заинтересованных лиц;</w:t>
      </w:r>
    </w:p>
    <w:p w:rsidR="002F3707" w:rsidRPr="00C565E0" w:rsidRDefault="002F3707" w:rsidP="002F3707">
      <w:pPr>
        <w:rPr>
          <w:i/>
          <w:iCs/>
        </w:rPr>
      </w:pPr>
      <w:r w:rsidRPr="00C565E0">
        <w:rPr>
          <w:i/>
          <w:iCs/>
        </w:rPr>
        <w:t>б) в случае проведения внеплановой выездной проверки:</w:t>
      </w:r>
    </w:p>
    <w:p w:rsidR="002F3707" w:rsidRPr="00C565E0" w:rsidRDefault="002F3707" w:rsidP="002F3707">
      <w:pPr>
        <w:ind w:firstLine="567"/>
        <w:jc w:val="both"/>
        <w:rPr>
          <w:i/>
          <w:iCs/>
        </w:rPr>
      </w:pPr>
      <w:r w:rsidRPr="00C565E0">
        <w:rPr>
          <w:i/>
          <w:iCs/>
        </w:rPr>
        <w:t xml:space="preserve">– ссылка на реквизиты ранее выданного проверяемому лицу предписания об устранении выявленного нарушения, </w:t>
      </w:r>
      <w:proofErr w:type="gramStart"/>
      <w:r w:rsidRPr="00C565E0">
        <w:rPr>
          <w:i/>
          <w:iCs/>
        </w:rPr>
        <w:t>срок</w:t>
      </w:r>
      <w:proofErr w:type="gramEnd"/>
      <w:r w:rsidRPr="00C565E0">
        <w:rPr>
          <w:i/>
          <w:iCs/>
        </w:rPr>
        <w:t xml:space="preserve"> для исполнения которого истек;</w:t>
      </w:r>
    </w:p>
    <w:p w:rsidR="002F3707" w:rsidRPr="00C565E0" w:rsidRDefault="002F3707" w:rsidP="002F3707">
      <w:pPr>
        <w:ind w:firstLine="567"/>
        <w:jc w:val="both"/>
        <w:rPr>
          <w:i/>
          <w:iCs/>
        </w:rPr>
      </w:pPr>
      <w:r w:rsidRPr="00C565E0">
        <w:rPr>
          <w:i/>
          <w:iCs/>
        </w:rPr>
        <w:t xml:space="preserve">– ссылка на реквизиты обращений и заявлений, поступившие в проверяющий орган; </w:t>
      </w:r>
      <w:proofErr w:type="gramStart"/>
      <w:r w:rsidRPr="00C565E0">
        <w:rPr>
          <w:i/>
          <w:iCs/>
        </w:rPr>
        <w:t xml:space="preserve">краткое изложение информации о фактах причинения вреда жизни, здоровью граждан, вреда животным, растениям, окружающей среде, безопасности государства или возникновения реальной угрозы причинения такого вреда, возникновения чрезвычайных ситуаций природного и техногенного характера или их угрозы, реквизиты и краткое </w:t>
      </w:r>
      <w:r w:rsidRPr="00C565E0">
        <w:rPr>
          <w:i/>
          <w:iCs/>
        </w:rPr>
        <w:lastRenderedPageBreak/>
        <w:t>изложение информации из заявления гражданина о факте нарушения его прав, предоставленных законодательством Российской Федерации о правах потребителей;</w:t>
      </w:r>
      <w:proofErr w:type="gramEnd"/>
    </w:p>
    <w:p w:rsidR="002F3707" w:rsidRPr="00C565E0" w:rsidRDefault="002F3707" w:rsidP="002F3707">
      <w:pPr>
        <w:ind w:firstLine="567"/>
        <w:jc w:val="both"/>
        <w:rPr>
          <w:i/>
          <w:iCs/>
        </w:rPr>
      </w:pPr>
      <w:proofErr w:type="gramStart"/>
      <w:r w:rsidRPr="00C565E0">
        <w:rPr>
          <w:i/>
          <w:iCs/>
        </w:rPr>
        <w:t>в) в случае проведения внеплановой выездной проверки, которая назначается в отношении субъекта малого и среднего предпринимательства и подлежит согласованию с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  <w:proofErr w:type="gramEnd"/>
    </w:p>
    <w:p w:rsidR="002F3707" w:rsidRPr="00C565E0" w:rsidRDefault="002F3707" w:rsidP="002F3707">
      <w:pPr>
        <w:ind w:firstLine="567"/>
        <w:jc w:val="both"/>
        <w:rPr>
          <w:i/>
          <w:iCs/>
        </w:rPr>
      </w:pPr>
      <w:r w:rsidRPr="00C565E0">
        <w:rPr>
          <w:i/>
          <w:iCs/>
        </w:rPr>
        <w:t>– ссылка на прилагаемую копию документа (рапорта, докладной записки и т.п.), представленного должностным лицом, обнаружившим нарушение;</w:t>
      </w:r>
    </w:p>
    <w:p w:rsidR="002F3707" w:rsidRPr="00C565E0" w:rsidRDefault="002F3707" w:rsidP="002F3707"/>
    <w:p w:rsidR="002F3707" w:rsidRPr="00C565E0" w:rsidRDefault="002F3707" w:rsidP="002F3707">
      <w:r w:rsidRPr="00C565E0">
        <w:t xml:space="preserve">задачами настоящей проверки являются: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r w:rsidRPr="00C565E0">
        <w:t xml:space="preserve">5. Предметом настоящей проверки является </w:t>
      </w:r>
      <w:r w:rsidRPr="00C565E0">
        <w:rPr>
          <w:i/>
          <w:iCs/>
        </w:rPr>
        <w:t xml:space="preserve">(отметить </w:t>
      </w:r>
      <w:proofErr w:type="gramStart"/>
      <w:r w:rsidRPr="00C565E0">
        <w:rPr>
          <w:i/>
          <w:iCs/>
        </w:rPr>
        <w:t>нужное</w:t>
      </w:r>
      <w:proofErr w:type="gramEnd"/>
      <w:r w:rsidRPr="00C565E0">
        <w:rPr>
          <w:i/>
          <w:iCs/>
        </w:rPr>
        <w:t>)</w:t>
      </w:r>
      <w:r w:rsidRPr="00C565E0">
        <w:t>:</w:t>
      </w:r>
    </w:p>
    <w:p w:rsidR="002F3707" w:rsidRPr="00C565E0" w:rsidRDefault="002F3707" w:rsidP="002F3707">
      <w:pPr>
        <w:ind w:firstLine="851"/>
        <w:jc w:val="both"/>
      </w:pPr>
      <w:r w:rsidRPr="00C565E0">
        <w:t>соблюдение обязательных требований или требований, установленных муниципальными правовыми актами;</w:t>
      </w:r>
    </w:p>
    <w:p w:rsidR="002F3707" w:rsidRPr="00C565E0" w:rsidRDefault="002F3707" w:rsidP="002F3707">
      <w:pPr>
        <w:ind w:firstLine="851"/>
        <w:jc w:val="both"/>
      </w:pPr>
      <w:r w:rsidRPr="00C565E0"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2F3707" w:rsidRPr="00C565E0" w:rsidRDefault="002F3707" w:rsidP="002F3707">
      <w:pPr>
        <w:ind w:firstLine="851"/>
        <w:jc w:val="both"/>
      </w:pPr>
      <w:r w:rsidRPr="00C565E0">
        <w:t>выполнение предписаний органов муниципального контроля;</w:t>
      </w:r>
    </w:p>
    <w:p w:rsidR="002F3707" w:rsidRPr="00C565E0" w:rsidRDefault="002F3707" w:rsidP="002F3707">
      <w:r w:rsidRPr="00C565E0">
        <w:t>проведение мероприятий:</w:t>
      </w:r>
    </w:p>
    <w:p w:rsidR="002F3707" w:rsidRPr="00C565E0" w:rsidRDefault="002F3707" w:rsidP="002F3707">
      <w:pPr>
        <w:ind w:firstLine="851"/>
        <w:jc w:val="both"/>
      </w:pPr>
      <w:r w:rsidRPr="00C565E0">
        <w:t>по предотвращению причинения вреда жизни, здоровью граждан, вреда животным, растениям, окружающей среде;</w:t>
      </w:r>
    </w:p>
    <w:p w:rsidR="002F3707" w:rsidRPr="00C565E0" w:rsidRDefault="002F3707" w:rsidP="002F3707">
      <w:pPr>
        <w:ind w:firstLine="851"/>
        <w:jc w:val="both"/>
      </w:pPr>
      <w:r w:rsidRPr="00C565E0">
        <w:t>по предупреждению возникновения чрезвычайных ситуаций природного и техногенного характера;</w:t>
      </w:r>
    </w:p>
    <w:p w:rsidR="002F3707" w:rsidRPr="00C565E0" w:rsidRDefault="002F3707" w:rsidP="002F3707">
      <w:r w:rsidRPr="00C565E0">
        <w:t>по обеспечению безопасности государства;</w:t>
      </w:r>
    </w:p>
    <w:p w:rsidR="002F3707" w:rsidRPr="00C565E0" w:rsidRDefault="002F3707" w:rsidP="002F3707">
      <w:r w:rsidRPr="00C565E0">
        <w:t>по ликвидации последствий причинения такого вреда.</w:t>
      </w:r>
    </w:p>
    <w:tbl>
      <w:tblPr>
        <w:tblW w:w="973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430"/>
        <w:gridCol w:w="170"/>
        <w:gridCol w:w="397"/>
        <w:gridCol w:w="255"/>
        <w:gridCol w:w="1474"/>
        <w:gridCol w:w="369"/>
        <w:gridCol w:w="312"/>
        <w:gridCol w:w="786"/>
        <w:gridCol w:w="397"/>
        <w:gridCol w:w="255"/>
        <w:gridCol w:w="1114"/>
        <w:gridCol w:w="369"/>
        <w:gridCol w:w="312"/>
        <w:gridCol w:w="93"/>
      </w:tblGrid>
      <w:tr w:rsidR="002F3707" w:rsidRPr="00C565E0" w:rsidTr="00274D9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r w:rsidRPr="00C565E0">
              <w:t xml:space="preserve">6. Проверку провести в период </w:t>
            </w:r>
            <w:proofErr w:type="gramStart"/>
            <w:r w:rsidRPr="00C565E0">
              <w:t>с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r w:rsidRPr="00C565E0"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20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/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г. по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r w:rsidRPr="00C565E0">
              <w:t>”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20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/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roofErr w:type="gramStart"/>
            <w:r w:rsidRPr="00C565E0">
              <w:t>г</w:t>
            </w:r>
            <w:proofErr w:type="gramEnd"/>
            <w:r w:rsidRPr="00C565E0">
              <w:t>.</w:t>
            </w:r>
          </w:p>
        </w:tc>
      </w:tr>
    </w:tbl>
    <w:p w:rsidR="002F3707" w:rsidRPr="00C565E0" w:rsidRDefault="002F3707" w:rsidP="002F3707">
      <w:r w:rsidRPr="00C565E0">
        <w:t>включительно.</w:t>
      </w:r>
    </w:p>
    <w:p w:rsidR="002F3707" w:rsidRPr="00C565E0" w:rsidRDefault="002F3707" w:rsidP="002F3707">
      <w:r w:rsidRPr="00C565E0">
        <w:t>7. Правовые основания проведения проверки: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(ссылка на положение нормативного правового акта, в соответствии с которым осуществляется проверка; ссылка на положения (нормативных) правовых актов, устанавливающих требования, которые являются предметом проверки)</w:t>
      </w:r>
    </w:p>
    <w:p w:rsidR="002F3707" w:rsidRPr="00C565E0" w:rsidRDefault="002F3707" w:rsidP="002F3707">
      <w:pPr>
        <w:jc w:val="both"/>
      </w:pPr>
      <w:r w:rsidRPr="00C565E0">
        <w:t xml:space="preserve">8. В процессе проверки провести следующие мероприятия по контролю, необходимые для достижения целей и задач проведения проверки: </w:t>
      </w:r>
    </w:p>
    <w:p w:rsidR="002F3707" w:rsidRPr="00C565E0" w:rsidRDefault="002F3707" w:rsidP="002F3707">
      <w:pPr>
        <w:jc w:val="both"/>
      </w:pPr>
      <w:r w:rsidRPr="00C565E0">
        <w:t xml:space="preserve"> </w:t>
      </w: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jc w:val="both"/>
      </w:pPr>
      <w:r w:rsidRPr="00C565E0">
        <w:t xml:space="preserve">9. Перечень административных регламентов проведения мероприятий по контролю (при их наличии), необходимых для проведения проверки: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 xml:space="preserve">(с указанием их наименований, содержания, дат составления и составивших лиц (в случае отсутствия полной информации – с указанием информации, достаточной для идентификации </w:t>
      </w:r>
      <w:proofErr w:type="spellStart"/>
      <w:r w:rsidRPr="00C565E0">
        <w:t>истребуемых</w:t>
      </w:r>
      <w:proofErr w:type="spellEnd"/>
      <w:r w:rsidRPr="00C565E0">
        <w:t>))</w:t>
      </w:r>
    </w:p>
    <w:tbl>
      <w:tblPr>
        <w:tblW w:w="98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028"/>
        <w:gridCol w:w="1000"/>
        <w:gridCol w:w="3827"/>
      </w:tblGrid>
      <w:tr w:rsidR="002F3707" w:rsidRPr="00C565E0" w:rsidTr="00274D92"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  <w:p w:rsidR="002F3707" w:rsidRPr="00C565E0" w:rsidRDefault="002F3707" w:rsidP="00274D92">
            <w:pPr>
              <w:jc w:val="center"/>
            </w:pPr>
            <w:r w:rsidRPr="00C565E0">
              <w:t xml:space="preserve">Глава  сельского поселения </w:t>
            </w:r>
            <w:r>
              <w:t>Г</w:t>
            </w:r>
            <w:r w:rsidR="009306E9">
              <w:t>ерасимовка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</w:tr>
      <w:tr w:rsidR="002F3707" w:rsidRPr="00C565E0" w:rsidTr="00274D92"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(подпись, заверенная печатью)</w:t>
            </w:r>
          </w:p>
        </w:tc>
      </w:tr>
    </w:tbl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proofErr w:type="gramStart"/>
      <w:r w:rsidRPr="00C565E0">
        <w:t>(фамилия, имя, отчество (в случае, если имеется), и должность должностного лица, непосредственно подготовившего проект распоряжения (приказа), контактный телефон, электронный адрес (при наличии))</w:t>
      </w:r>
      <w:proofErr w:type="gramEnd"/>
    </w:p>
    <w:p w:rsidR="002F3707" w:rsidRPr="00C565E0" w:rsidRDefault="002F3707" w:rsidP="002F3707"/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9306E9" w:rsidRDefault="009306E9" w:rsidP="002F3707">
      <w:pPr>
        <w:autoSpaceDE w:val="0"/>
        <w:autoSpaceDN w:val="0"/>
        <w:adjustRightInd w:val="0"/>
        <w:outlineLvl w:val="1"/>
      </w:pPr>
    </w:p>
    <w:p w:rsidR="002F3707" w:rsidRPr="00C565E0" w:rsidRDefault="002F3707" w:rsidP="009306E9">
      <w:pPr>
        <w:autoSpaceDE w:val="0"/>
        <w:autoSpaceDN w:val="0"/>
        <w:adjustRightInd w:val="0"/>
        <w:jc w:val="right"/>
        <w:outlineLvl w:val="1"/>
      </w:pPr>
      <w:r w:rsidRPr="00C565E0">
        <w:lastRenderedPageBreak/>
        <w:t>Приложение № 3</w:t>
      </w:r>
    </w:p>
    <w:p w:rsidR="002F3707" w:rsidRPr="00C565E0" w:rsidRDefault="002F3707" w:rsidP="009306E9">
      <w:pPr>
        <w:autoSpaceDE w:val="0"/>
        <w:autoSpaceDN w:val="0"/>
        <w:adjustRightInd w:val="0"/>
        <w:jc w:val="right"/>
        <w:outlineLvl w:val="1"/>
      </w:pPr>
    </w:p>
    <w:p w:rsidR="009306E9" w:rsidRDefault="009306E9" w:rsidP="009306E9">
      <w:pPr>
        <w:autoSpaceDE w:val="0"/>
        <w:autoSpaceDN w:val="0"/>
        <w:adjustRightInd w:val="0"/>
        <w:jc w:val="right"/>
      </w:pPr>
      <w:r w:rsidRPr="00C565E0">
        <w:t>к Административному</w:t>
      </w:r>
      <w:r>
        <w:t xml:space="preserve"> </w:t>
      </w:r>
      <w:r w:rsidRPr="00C565E0">
        <w:t>регламенту</w:t>
      </w:r>
    </w:p>
    <w:p w:rsidR="009306E9" w:rsidRDefault="009306E9" w:rsidP="009306E9">
      <w:pPr>
        <w:autoSpaceDE w:val="0"/>
        <w:autoSpaceDN w:val="0"/>
        <w:adjustRightInd w:val="0"/>
        <w:jc w:val="right"/>
      </w:pPr>
      <w:r>
        <w:t xml:space="preserve"> по осуществлению </w:t>
      </w:r>
      <w:proofErr w:type="gramStart"/>
      <w:r>
        <w:t>муниципального</w:t>
      </w:r>
      <w:proofErr w:type="gramEnd"/>
    </w:p>
    <w:p w:rsidR="009306E9" w:rsidRPr="00C565E0" w:rsidRDefault="009306E9" w:rsidP="009306E9">
      <w:pPr>
        <w:autoSpaceDE w:val="0"/>
        <w:autoSpaceDN w:val="0"/>
        <w:adjustRightInd w:val="0"/>
        <w:jc w:val="right"/>
      </w:pPr>
      <w:r>
        <w:t xml:space="preserve"> лесного контроля</w:t>
      </w:r>
    </w:p>
    <w:p w:rsidR="002F3707" w:rsidRPr="00C565E0" w:rsidRDefault="002F3707" w:rsidP="002F3707">
      <w:pPr>
        <w:jc w:val="both"/>
      </w:pPr>
    </w:p>
    <w:p w:rsidR="002F3707" w:rsidRPr="00C565E0" w:rsidRDefault="002F3707" w:rsidP="002F3707">
      <w:pPr>
        <w:tabs>
          <w:tab w:val="left" w:pos="12474"/>
        </w:tabs>
        <w:jc w:val="both"/>
      </w:pP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3572"/>
        <w:gridCol w:w="2240"/>
      </w:tblGrid>
      <w:tr w:rsidR="002F3707" w:rsidRPr="00C565E0" w:rsidTr="00274D92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(место составления акта)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(дата составления акта)</w:t>
            </w:r>
          </w:p>
        </w:tc>
      </w:tr>
    </w:tbl>
    <w:p w:rsidR="002F3707" w:rsidRPr="00C565E0" w:rsidRDefault="002F3707" w:rsidP="002F3707">
      <w:pPr>
        <w:jc w:val="center"/>
      </w:pPr>
    </w:p>
    <w:p w:rsidR="002F3707" w:rsidRPr="00C565E0" w:rsidRDefault="002F3707" w:rsidP="002F3707">
      <w:pPr>
        <w:pBdr>
          <w:top w:val="single" w:sz="4" w:space="1" w:color="auto"/>
        </w:pBdr>
        <w:tabs>
          <w:tab w:val="left" w:pos="6804"/>
        </w:tabs>
        <w:jc w:val="center"/>
      </w:pPr>
      <w:r w:rsidRPr="00C565E0">
        <w:t>(время составления акта)</w:t>
      </w:r>
    </w:p>
    <w:p w:rsidR="002F3707" w:rsidRDefault="002F3707" w:rsidP="002F3707">
      <w:pPr>
        <w:jc w:val="center"/>
        <w:rPr>
          <w:b/>
          <w:bCs/>
        </w:rPr>
      </w:pPr>
    </w:p>
    <w:p w:rsidR="002F3707" w:rsidRPr="00C565E0" w:rsidRDefault="002F3707" w:rsidP="002F3707">
      <w:pPr>
        <w:jc w:val="center"/>
        <w:rPr>
          <w:b/>
          <w:bCs/>
        </w:rPr>
      </w:pPr>
      <w:r w:rsidRPr="00C565E0">
        <w:rPr>
          <w:b/>
          <w:bCs/>
        </w:rPr>
        <w:t>АКТ ПРОВЕРКИ</w:t>
      </w:r>
      <w:r w:rsidRPr="00C565E0">
        <w:rPr>
          <w:b/>
          <w:bCs/>
        </w:rPr>
        <w:br/>
        <w:t>органом муниципального контроля юридического лица, индивидуального предпринимателя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62"/>
        <w:gridCol w:w="1339"/>
      </w:tblGrid>
      <w:tr w:rsidR="002F3707" w:rsidRPr="00C565E0" w:rsidTr="00274D92">
        <w:trPr>
          <w:jc w:val="center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№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</w:tr>
    </w:tbl>
    <w:p w:rsidR="002F3707" w:rsidRPr="00C565E0" w:rsidRDefault="002F3707" w:rsidP="002F3707"/>
    <w:tbl>
      <w:tblPr>
        <w:tblW w:w="989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55"/>
        <w:gridCol w:w="1106"/>
        <w:gridCol w:w="369"/>
        <w:gridCol w:w="340"/>
        <w:gridCol w:w="2126"/>
        <w:gridCol w:w="5188"/>
      </w:tblGrid>
      <w:tr w:rsidR="002F3707" w:rsidRPr="00C565E0" w:rsidTr="00274D9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r w:rsidRPr="00C565E0">
              <w:t>”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/>
          <w:p w:rsidR="002F3707" w:rsidRPr="00C565E0" w:rsidRDefault="002F3707" w:rsidP="00274D92">
            <w:r w:rsidRPr="00C565E0">
              <w:t>г.  по адресу: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ind w:hanging="624"/>
            </w:pPr>
          </w:p>
        </w:tc>
      </w:tr>
      <w:tr w:rsidR="002F3707" w:rsidRPr="00C565E0" w:rsidTr="00274D9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(место проведения проверки)</w:t>
            </w:r>
          </w:p>
        </w:tc>
      </w:tr>
    </w:tbl>
    <w:p w:rsidR="002F3707" w:rsidRPr="00C565E0" w:rsidRDefault="002F3707" w:rsidP="002F3707">
      <w:r w:rsidRPr="00C565E0">
        <w:t xml:space="preserve">На основании:  </w:t>
      </w: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(вид документа о проведении проверки с указанием его реквизитов (номер, дата, название))</w:t>
      </w:r>
    </w:p>
    <w:p w:rsidR="002F3707" w:rsidRPr="00C565E0" w:rsidRDefault="002F3707" w:rsidP="002F3707">
      <w:r w:rsidRPr="00C565E0">
        <w:t>была проведена проверка в отношении: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2F3707" w:rsidRPr="00C565E0" w:rsidRDefault="002F3707" w:rsidP="002F3707">
      <w:r w:rsidRPr="00C565E0">
        <w:t xml:space="preserve">Продолжительность проверки: 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r w:rsidRPr="00C565E0">
        <w:t xml:space="preserve">Акт составлен:  </w:t>
      </w: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(наименование органа муниципального контроля)</w:t>
      </w:r>
    </w:p>
    <w:p w:rsidR="002F3707" w:rsidRPr="00C565E0" w:rsidRDefault="002F3707" w:rsidP="002F3707">
      <w:pPr>
        <w:jc w:val="both"/>
      </w:pPr>
      <w:r w:rsidRPr="00C565E0">
        <w:t xml:space="preserve">С копией постановления о проведении проверки </w:t>
      </w:r>
      <w:proofErr w:type="gramStart"/>
      <w:r w:rsidRPr="00C565E0">
        <w:rPr>
          <w:b/>
          <w:bCs/>
        </w:rPr>
        <w:t>ознакомлен</w:t>
      </w:r>
      <w:proofErr w:type="gramEnd"/>
      <w:r w:rsidRPr="00C565E0">
        <w:rPr>
          <w:b/>
          <w:bCs/>
        </w:rPr>
        <w:t>:</w:t>
      </w:r>
      <w:r w:rsidRPr="00C565E0">
        <w:t xml:space="preserve"> </w:t>
      </w:r>
      <w:r w:rsidRPr="00C565E0">
        <w:rPr>
          <w:i/>
          <w:iCs/>
        </w:rPr>
        <w:t>(заполняется при проведении выездной проверки)</w:t>
      </w:r>
      <w:r w:rsidRPr="00C565E0">
        <w:t xml:space="preserve">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(фамилии, имена, отчества (в случае, если имеется), подпись, дата, время)</w:t>
      </w:r>
    </w:p>
    <w:p w:rsidR="002F3707" w:rsidRPr="00C565E0" w:rsidRDefault="002F3707" w:rsidP="002F3707">
      <w:pPr>
        <w:jc w:val="both"/>
      </w:pPr>
      <w:r w:rsidRPr="00C565E0">
        <w:t>Дата и номер решения прокурора (его заместителя) о согласовании проведения проверки:</w:t>
      </w:r>
      <w:r w:rsidRPr="00C565E0">
        <w:br/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lastRenderedPageBreak/>
        <w:t>(заполняется в случае проведения внеплановой проверки субъекта малого или среднего предпринимательства)</w:t>
      </w:r>
    </w:p>
    <w:p w:rsidR="002F3707" w:rsidRPr="00C565E0" w:rsidRDefault="002F3707" w:rsidP="002F3707">
      <w:r w:rsidRPr="00C565E0">
        <w:t>Лиц</w:t>
      </w:r>
      <w:proofErr w:type="gramStart"/>
      <w:r w:rsidRPr="00C565E0">
        <w:t>о(</w:t>
      </w:r>
      <w:proofErr w:type="gramEnd"/>
      <w:r w:rsidRPr="00C565E0">
        <w:t xml:space="preserve">а), проводившие проверку: 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(фамилия, имя, отчество (в случае, если имеется), должность должностного лица (должностных лиц), проводившег</w:t>
      </w:r>
      <w:proofErr w:type="gramStart"/>
      <w:r w:rsidRPr="00C565E0">
        <w:t>о(</w:t>
      </w:r>
      <w:proofErr w:type="gramEnd"/>
      <w:r w:rsidRPr="00C565E0">
        <w:t>их) проверку; в случае привлечения к участию к проверке экспертов, экспертных организаций указывается (фамилии, имена, отчества (в случае, если имеется), должности экспертов и/или наименование экспертных организаций)</w:t>
      </w:r>
    </w:p>
    <w:p w:rsidR="002F3707" w:rsidRPr="00C565E0" w:rsidRDefault="002F3707" w:rsidP="002F3707">
      <w:r w:rsidRPr="00C565E0">
        <w:t xml:space="preserve">При проведении проверки присутствовали: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(фамилия, имя, отчество (в случае, если имеется), должность руководителя, иного должностного лица (должностных лиц)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мероприятий по проверке)</w:t>
      </w: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pBdr>
          <w:top w:val="single" w:sz="4" w:space="1" w:color="auto"/>
        </w:pBdr>
      </w:pPr>
      <w:r w:rsidRPr="00C565E0">
        <w:t>В ходе проведения проверки:</w:t>
      </w:r>
    </w:p>
    <w:p w:rsidR="002F3707" w:rsidRPr="00C565E0" w:rsidRDefault="002F3707" w:rsidP="002F3707">
      <w:pPr>
        <w:jc w:val="both"/>
      </w:pPr>
      <w:r w:rsidRPr="00C565E0">
        <w:t>выявлены нарушения обязательных требований или требований, установленных муниципальными правовыми актами: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(с указанием характера нарушений; лиц, допустивших нарушения)</w:t>
      </w:r>
    </w:p>
    <w:p w:rsidR="002F3707" w:rsidRPr="00C565E0" w:rsidRDefault="002F3707" w:rsidP="002F3707">
      <w:pPr>
        <w:numPr>
          <w:ilvl w:val="0"/>
          <w:numId w:val="1"/>
        </w:numPr>
        <w:tabs>
          <w:tab w:val="clear" w:pos="360"/>
          <w:tab w:val="left" w:pos="170"/>
        </w:tabs>
        <w:autoSpaceDE w:val="0"/>
        <w:autoSpaceDN w:val="0"/>
        <w:jc w:val="both"/>
      </w:pPr>
      <w:r w:rsidRPr="00C565E0">
        <w:t>выявлены несоответствия сведений, содержащихся в уведомлении о начале осуществления отдельных видов предпринимательской деятельности, обязательным требованиям (с указанием положений (нормативных) правовых актов):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0" w:color="auto"/>
        </w:pBdr>
      </w:pPr>
    </w:p>
    <w:p w:rsidR="002F3707" w:rsidRPr="00C565E0" w:rsidRDefault="002F3707" w:rsidP="002F3707">
      <w:pPr>
        <w:numPr>
          <w:ilvl w:val="0"/>
          <w:numId w:val="2"/>
        </w:numPr>
        <w:tabs>
          <w:tab w:val="clear" w:pos="360"/>
          <w:tab w:val="left" w:pos="170"/>
        </w:tabs>
        <w:autoSpaceDE w:val="0"/>
        <w:autoSpaceDN w:val="0"/>
        <w:jc w:val="both"/>
      </w:pPr>
      <w:r w:rsidRPr="00C565E0">
        <w:t>выявлены факты невыполнения предписаний органов муниципального контроля (с указанием реквизитов выданных предписаний):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numPr>
          <w:ilvl w:val="0"/>
          <w:numId w:val="3"/>
        </w:numPr>
        <w:tabs>
          <w:tab w:val="clear" w:pos="360"/>
          <w:tab w:val="left" w:pos="170"/>
        </w:tabs>
        <w:autoSpaceDE w:val="0"/>
        <w:autoSpaceDN w:val="0"/>
      </w:pPr>
      <w:r w:rsidRPr="00C565E0">
        <w:t>нарушений не выявлено</w:t>
      </w: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pPr>
        <w:jc w:val="both"/>
      </w:pPr>
      <w:r w:rsidRPr="00C565E0">
        <w:t xml:space="preserve">Запись в Журнал учета проверок юридического лица, индивидуального предпринимателя, проводимых органами муниципального контроля, внесена </w:t>
      </w:r>
      <w:r w:rsidRPr="00C565E0">
        <w:rPr>
          <w:i/>
          <w:iCs/>
        </w:rPr>
        <w:t>(заполняется при проведении выездной проверки)</w:t>
      </w:r>
      <w:r w:rsidRPr="00C565E0">
        <w:t>:</w:t>
      </w: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714"/>
        <w:gridCol w:w="1559"/>
        <w:gridCol w:w="4253"/>
      </w:tblGrid>
      <w:tr w:rsidR="002F3707" w:rsidRPr="00C565E0" w:rsidTr="00274D92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/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/>
        </w:tc>
      </w:tr>
      <w:tr w:rsidR="002F3707" w:rsidRPr="00C565E0" w:rsidTr="00274D92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 xml:space="preserve">(подпись </w:t>
            </w:r>
            <w:proofErr w:type="gramStart"/>
            <w:r w:rsidRPr="00C565E0">
              <w:t>проверяющего</w:t>
            </w:r>
            <w:proofErr w:type="gramEnd"/>
            <w:r w:rsidRPr="00C565E0"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 xml:space="preserve">(подпись уполномоченного </w:t>
            </w:r>
            <w:r w:rsidRPr="00C565E0">
              <w:lastRenderedPageBreak/>
              <w:t>представителя юридического лица, индивидуального предпринимателя,</w:t>
            </w:r>
            <w:r w:rsidRPr="00C565E0">
              <w:br/>
              <w:t>его уполномоченного представителя)</w:t>
            </w:r>
          </w:p>
        </w:tc>
      </w:tr>
    </w:tbl>
    <w:p w:rsidR="002F3707" w:rsidRPr="00C565E0" w:rsidRDefault="002F3707" w:rsidP="002F3707">
      <w:pPr>
        <w:jc w:val="both"/>
      </w:pPr>
      <w:r w:rsidRPr="00C565E0">
        <w:lastRenderedPageBreak/>
        <w:t xml:space="preserve">Журнал учета проверок юридического лица, индивидуального предпринимателя, проводимых органами муниципального контроля, отсутствует </w:t>
      </w:r>
      <w:r w:rsidRPr="00C565E0">
        <w:rPr>
          <w:i/>
          <w:iCs/>
        </w:rPr>
        <w:t>(заполняется при проведении выездной проверки)</w:t>
      </w:r>
      <w:r w:rsidRPr="00C565E0">
        <w:t>: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714"/>
        <w:gridCol w:w="1559"/>
        <w:gridCol w:w="4111"/>
      </w:tblGrid>
      <w:tr w:rsidR="002F3707" w:rsidRPr="00C565E0" w:rsidTr="00274D92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/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707" w:rsidRPr="00C565E0" w:rsidRDefault="002F3707" w:rsidP="00274D92"/>
        </w:tc>
      </w:tr>
      <w:tr w:rsidR="002F3707" w:rsidRPr="00C565E0" w:rsidTr="00274D92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 xml:space="preserve">(подпись </w:t>
            </w:r>
            <w:proofErr w:type="gramStart"/>
            <w:r w:rsidRPr="00C565E0">
              <w:t>проверяющего</w:t>
            </w:r>
            <w:proofErr w:type="gramEnd"/>
            <w:r w:rsidRPr="00C565E0"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(подпись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2F3707" w:rsidRPr="00C565E0" w:rsidRDefault="002F3707" w:rsidP="002F3707">
      <w:r w:rsidRPr="00C565E0">
        <w:t xml:space="preserve">Прилагаемые документы:  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r w:rsidRPr="00C565E0">
        <w:t xml:space="preserve">Подписи лиц, проводивших проверку: </w:t>
      </w:r>
    </w:p>
    <w:p w:rsidR="002F3707" w:rsidRPr="00C565E0" w:rsidRDefault="002F3707" w:rsidP="002F3707">
      <w:r w:rsidRPr="00C565E0">
        <w:t xml:space="preserve"> </w:t>
      </w:r>
    </w:p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>
      <w:r w:rsidRPr="00C565E0">
        <w:t>С актом проверки ознакомле</w:t>
      </w:r>
      <w:proofErr w:type="gramStart"/>
      <w:r w:rsidRPr="00C565E0">
        <w:t>н(</w:t>
      </w:r>
      <w:proofErr w:type="gramEnd"/>
      <w:r w:rsidRPr="00C565E0">
        <w:t>а), копию акта со всеми приложениями получил(а):</w:t>
      </w: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</w:pPr>
    </w:p>
    <w:p w:rsidR="002F3707" w:rsidRPr="00C565E0" w:rsidRDefault="002F3707" w:rsidP="002F3707"/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55"/>
        <w:gridCol w:w="1418"/>
        <w:gridCol w:w="369"/>
        <w:gridCol w:w="284"/>
        <w:gridCol w:w="341"/>
        <w:gridCol w:w="1701"/>
      </w:tblGrid>
      <w:tr w:rsidR="002F3707" w:rsidRPr="00C565E0" w:rsidTr="00274D92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r w:rsidRPr="00C565E0"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right"/>
            </w:pPr>
            <w:r w:rsidRPr="00C565E0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/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roofErr w:type="gramStart"/>
            <w:r w:rsidRPr="00C565E0">
              <w:t>г</w:t>
            </w:r>
            <w:proofErr w:type="gramEnd"/>
            <w:r w:rsidRPr="00C565E0"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707" w:rsidRPr="00C565E0" w:rsidRDefault="002F3707" w:rsidP="00274D92">
            <w:pPr>
              <w:jc w:val="center"/>
            </w:pPr>
          </w:p>
        </w:tc>
      </w:tr>
      <w:tr w:rsidR="002F3707" w:rsidRPr="00C565E0" w:rsidTr="00274D92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right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F3707" w:rsidRPr="00C565E0" w:rsidRDefault="002F3707" w:rsidP="00274D92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3707" w:rsidRPr="00C565E0" w:rsidRDefault="002F3707" w:rsidP="00274D92">
            <w:pPr>
              <w:jc w:val="center"/>
            </w:pPr>
            <w:r w:rsidRPr="00C565E0">
              <w:t>(подпись)</w:t>
            </w:r>
          </w:p>
        </w:tc>
      </w:tr>
    </w:tbl>
    <w:p w:rsidR="002F3707" w:rsidRPr="00C565E0" w:rsidRDefault="002F3707" w:rsidP="002F3707">
      <w:r w:rsidRPr="00C565E0">
        <w:t xml:space="preserve">Пометка об отказе ознакомления с актом проверки:  </w:t>
      </w:r>
    </w:p>
    <w:p w:rsidR="002F3707" w:rsidRPr="00C565E0" w:rsidRDefault="002F3707" w:rsidP="002F3707">
      <w:pPr>
        <w:pBdr>
          <w:top w:val="single" w:sz="4" w:space="1" w:color="auto"/>
        </w:pBdr>
        <w:jc w:val="center"/>
      </w:pPr>
      <w:r w:rsidRPr="00C565E0">
        <w:t>(подпись уполномоченного должностного лица (лиц), проводившего проверку)</w:t>
      </w:r>
    </w:p>
    <w:p w:rsidR="002F3707" w:rsidRPr="00C565E0" w:rsidRDefault="002F3707" w:rsidP="002F3707"/>
    <w:p w:rsidR="00DA5841" w:rsidRDefault="00DA5841"/>
    <w:sectPr w:rsidR="00DA5841" w:rsidSect="00274D92">
      <w:headerReference w:type="even" r:id="rId7"/>
      <w:pgSz w:w="11909" w:h="16834"/>
      <w:pgMar w:top="1134" w:right="680" w:bottom="1134" w:left="1985" w:header="720" w:footer="720" w:gutter="0"/>
      <w:cols w:space="708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CB4" w:rsidRDefault="00031CB4" w:rsidP="00B44F8A">
      <w:r>
        <w:separator/>
      </w:r>
    </w:p>
  </w:endnote>
  <w:endnote w:type="continuationSeparator" w:id="0">
    <w:p w:rsidR="00031CB4" w:rsidRDefault="00031CB4" w:rsidP="00B44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CB4" w:rsidRDefault="00031CB4" w:rsidP="00B44F8A">
      <w:r>
        <w:separator/>
      </w:r>
    </w:p>
  </w:footnote>
  <w:footnote w:type="continuationSeparator" w:id="0">
    <w:p w:rsidR="00031CB4" w:rsidRDefault="00031CB4" w:rsidP="00B44F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92" w:rsidRDefault="0011126F" w:rsidP="00274D9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74D9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74D92" w:rsidRDefault="00274D9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62A16"/>
    <w:multiLevelType w:val="singleLevel"/>
    <w:tmpl w:val="0A9C5026"/>
    <w:lvl w:ilvl="0">
      <w:start w:val="1"/>
      <w:numFmt w:val="bullet"/>
      <w:lvlText w:val=""/>
      <w:lvlJc w:val="left"/>
      <w:pPr>
        <w:tabs>
          <w:tab w:val="num" w:pos="360"/>
        </w:tabs>
      </w:pPr>
      <w:rPr>
        <w:rFonts w:ascii="Wingdings" w:hAnsi="Wingdings" w:cs="Wingdings" w:hint="default"/>
      </w:rPr>
    </w:lvl>
  </w:abstractNum>
  <w:abstractNum w:abstractNumId="1">
    <w:nsid w:val="37602978"/>
    <w:multiLevelType w:val="singleLevel"/>
    <w:tmpl w:val="CCA08E7A"/>
    <w:lvl w:ilvl="0">
      <w:start w:val="1"/>
      <w:numFmt w:val="bullet"/>
      <w:lvlText w:val=""/>
      <w:lvlJc w:val="left"/>
      <w:pPr>
        <w:tabs>
          <w:tab w:val="num" w:pos="360"/>
        </w:tabs>
      </w:pPr>
      <w:rPr>
        <w:rFonts w:ascii="Wingdings" w:hAnsi="Wingdings" w:cs="Wingdings" w:hint="default"/>
      </w:rPr>
    </w:lvl>
  </w:abstractNum>
  <w:abstractNum w:abstractNumId="2">
    <w:nsid w:val="48175FC4"/>
    <w:multiLevelType w:val="hybridMultilevel"/>
    <w:tmpl w:val="C2DC1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E1A9C"/>
    <w:multiLevelType w:val="singleLevel"/>
    <w:tmpl w:val="0A9C5026"/>
    <w:lvl w:ilvl="0">
      <w:start w:val="1"/>
      <w:numFmt w:val="bullet"/>
      <w:lvlText w:val=""/>
      <w:lvlJc w:val="left"/>
      <w:pPr>
        <w:tabs>
          <w:tab w:val="num" w:pos="360"/>
        </w:tabs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707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7303"/>
    <w:rsid w:val="00031778"/>
    <w:rsid w:val="00031CB4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0A2"/>
    <w:rsid w:val="000E4230"/>
    <w:rsid w:val="000E43A6"/>
    <w:rsid w:val="000F27FB"/>
    <w:rsid w:val="000F2AD9"/>
    <w:rsid w:val="000F2AEE"/>
    <w:rsid w:val="001079A7"/>
    <w:rsid w:val="00110CAB"/>
    <w:rsid w:val="0011126F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B7DCC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31B0"/>
    <w:rsid w:val="002554D5"/>
    <w:rsid w:val="00257CAE"/>
    <w:rsid w:val="00257EB5"/>
    <w:rsid w:val="00264CD7"/>
    <w:rsid w:val="00265ED7"/>
    <w:rsid w:val="00266BC7"/>
    <w:rsid w:val="00267988"/>
    <w:rsid w:val="0027104C"/>
    <w:rsid w:val="0027240F"/>
    <w:rsid w:val="00274126"/>
    <w:rsid w:val="00274D92"/>
    <w:rsid w:val="002761E1"/>
    <w:rsid w:val="00277039"/>
    <w:rsid w:val="00277EDA"/>
    <w:rsid w:val="00277F6D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3707"/>
    <w:rsid w:val="002F4879"/>
    <w:rsid w:val="002F608C"/>
    <w:rsid w:val="002F6F98"/>
    <w:rsid w:val="00307FDA"/>
    <w:rsid w:val="00310CAA"/>
    <w:rsid w:val="00312C18"/>
    <w:rsid w:val="003210C3"/>
    <w:rsid w:val="003210E2"/>
    <w:rsid w:val="0032677F"/>
    <w:rsid w:val="003279F2"/>
    <w:rsid w:val="00332571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A7A11"/>
    <w:rsid w:val="003B491B"/>
    <w:rsid w:val="003B6775"/>
    <w:rsid w:val="003C014A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4F54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279"/>
    <w:rsid w:val="004D7260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4986"/>
    <w:rsid w:val="00596121"/>
    <w:rsid w:val="005A3618"/>
    <w:rsid w:val="005A57F1"/>
    <w:rsid w:val="005A628C"/>
    <w:rsid w:val="005A66E0"/>
    <w:rsid w:val="005A70F3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67E0B"/>
    <w:rsid w:val="00670107"/>
    <w:rsid w:val="00672CAA"/>
    <w:rsid w:val="00675348"/>
    <w:rsid w:val="00680222"/>
    <w:rsid w:val="0068092B"/>
    <w:rsid w:val="0068429C"/>
    <w:rsid w:val="00687A53"/>
    <w:rsid w:val="006A2220"/>
    <w:rsid w:val="006C05FD"/>
    <w:rsid w:val="006C50D5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18E"/>
    <w:rsid w:val="007137C6"/>
    <w:rsid w:val="007255E6"/>
    <w:rsid w:val="00730158"/>
    <w:rsid w:val="00733CF8"/>
    <w:rsid w:val="00733F5B"/>
    <w:rsid w:val="00736056"/>
    <w:rsid w:val="00736EEC"/>
    <w:rsid w:val="0074185A"/>
    <w:rsid w:val="00747638"/>
    <w:rsid w:val="007503B5"/>
    <w:rsid w:val="00751F9F"/>
    <w:rsid w:val="00751FC3"/>
    <w:rsid w:val="00754CF1"/>
    <w:rsid w:val="007554C2"/>
    <w:rsid w:val="00760716"/>
    <w:rsid w:val="00761075"/>
    <w:rsid w:val="00761D15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E5D49"/>
    <w:rsid w:val="007E64C1"/>
    <w:rsid w:val="007F2316"/>
    <w:rsid w:val="007F34AA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50C0"/>
    <w:rsid w:val="008D5554"/>
    <w:rsid w:val="008D677D"/>
    <w:rsid w:val="008E5157"/>
    <w:rsid w:val="008E579C"/>
    <w:rsid w:val="008E70A7"/>
    <w:rsid w:val="008E7DF2"/>
    <w:rsid w:val="008F32B9"/>
    <w:rsid w:val="008F3CC7"/>
    <w:rsid w:val="008F3ECD"/>
    <w:rsid w:val="008F540E"/>
    <w:rsid w:val="008F650D"/>
    <w:rsid w:val="00903FDE"/>
    <w:rsid w:val="0090517C"/>
    <w:rsid w:val="00906B80"/>
    <w:rsid w:val="00911EB8"/>
    <w:rsid w:val="00914E48"/>
    <w:rsid w:val="0091661A"/>
    <w:rsid w:val="00916B24"/>
    <w:rsid w:val="00917C73"/>
    <w:rsid w:val="009247E0"/>
    <w:rsid w:val="00927C85"/>
    <w:rsid w:val="009306E9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489"/>
    <w:rsid w:val="009819A2"/>
    <w:rsid w:val="009842A9"/>
    <w:rsid w:val="0098587C"/>
    <w:rsid w:val="00986800"/>
    <w:rsid w:val="00993C68"/>
    <w:rsid w:val="009A1376"/>
    <w:rsid w:val="009A14F9"/>
    <w:rsid w:val="009A2E4D"/>
    <w:rsid w:val="009A7E12"/>
    <w:rsid w:val="009A7F44"/>
    <w:rsid w:val="009B791E"/>
    <w:rsid w:val="009B7C31"/>
    <w:rsid w:val="009C12B8"/>
    <w:rsid w:val="009C62E1"/>
    <w:rsid w:val="009C797C"/>
    <w:rsid w:val="009D148E"/>
    <w:rsid w:val="009D635A"/>
    <w:rsid w:val="009D692C"/>
    <w:rsid w:val="009E22BA"/>
    <w:rsid w:val="009E39C9"/>
    <w:rsid w:val="009E6536"/>
    <w:rsid w:val="009E6B63"/>
    <w:rsid w:val="009F0377"/>
    <w:rsid w:val="009F2652"/>
    <w:rsid w:val="009F2EE9"/>
    <w:rsid w:val="009F4D13"/>
    <w:rsid w:val="009F6268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30A9D"/>
    <w:rsid w:val="00A315D6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336C"/>
    <w:rsid w:val="00A54B28"/>
    <w:rsid w:val="00A61028"/>
    <w:rsid w:val="00A6249E"/>
    <w:rsid w:val="00A64057"/>
    <w:rsid w:val="00A6687F"/>
    <w:rsid w:val="00A705C3"/>
    <w:rsid w:val="00A71750"/>
    <w:rsid w:val="00A732A9"/>
    <w:rsid w:val="00A74788"/>
    <w:rsid w:val="00A83EAF"/>
    <w:rsid w:val="00A8423C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05F6"/>
    <w:rsid w:val="00B01C5C"/>
    <w:rsid w:val="00B023AC"/>
    <w:rsid w:val="00B02538"/>
    <w:rsid w:val="00B050C2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4F8A"/>
    <w:rsid w:val="00B45F13"/>
    <w:rsid w:val="00B463D0"/>
    <w:rsid w:val="00B5257C"/>
    <w:rsid w:val="00B537A2"/>
    <w:rsid w:val="00B542F9"/>
    <w:rsid w:val="00B57C8A"/>
    <w:rsid w:val="00B6080D"/>
    <w:rsid w:val="00B60A8B"/>
    <w:rsid w:val="00B63478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92D"/>
    <w:rsid w:val="00BD7BF9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1533D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871"/>
    <w:rsid w:val="00C55754"/>
    <w:rsid w:val="00C55C3A"/>
    <w:rsid w:val="00C562C8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B0891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4C5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6E59"/>
    <w:rsid w:val="00D4067C"/>
    <w:rsid w:val="00D409DD"/>
    <w:rsid w:val="00D47CE1"/>
    <w:rsid w:val="00D50044"/>
    <w:rsid w:val="00D505E0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629"/>
    <w:rsid w:val="00DB630E"/>
    <w:rsid w:val="00DB775F"/>
    <w:rsid w:val="00DC0445"/>
    <w:rsid w:val="00DC09F9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56EC0"/>
    <w:rsid w:val="00E63EFF"/>
    <w:rsid w:val="00E659AD"/>
    <w:rsid w:val="00E70741"/>
    <w:rsid w:val="00E7207F"/>
    <w:rsid w:val="00E73357"/>
    <w:rsid w:val="00E77DCB"/>
    <w:rsid w:val="00E80A3B"/>
    <w:rsid w:val="00E82B9A"/>
    <w:rsid w:val="00E85A92"/>
    <w:rsid w:val="00E86524"/>
    <w:rsid w:val="00E867C9"/>
    <w:rsid w:val="00E90AAE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3B14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4D33"/>
    <w:rsid w:val="00F26401"/>
    <w:rsid w:val="00F31315"/>
    <w:rsid w:val="00F40135"/>
    <w:rsid w:val="00F4061F"/>
    <w:rsid w:val="00F442F9"/>
    <w:rsid w:val="00F460ED"/>
    <w:rsid w:val="00F471D5"/>
    <w:rsid w:val="00F47424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99B"/>
    <w:rsid w:val="00FA486D"/>
    <w:rsid w:val="00FA73C4"/>
    <w:rsid w:val="00FB1DA6"/>
    <w:rsid w:val="00FB2C5F"/>
    <w:rsid w:val="00FB3564"/>
    <w:rsid w:val="00FB3871"/>
    <w:rsid w:val="00FB3ADA"/>
    <w:rsid w:val="00FB7143"/>
    <w:rsid w:val="00FC3AD6"/>
    <w:rsid w:val="00FC4585"/>
    <w:rsid w:val="00FC6605"/>
    <w:rsid w:val="00FD07FC"/>
    <w:rsid w:val="00FE1D47"/>
    <w:rsid w:val="00FE1DFE"/>
    <w:rsid w:val="00FE1EAB"/>
    <w:rsid w:val="00FE31EA"/>
    <w:rsid w:val="00FE418B"/>
    <w:rsid w:val="00FE63F5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F3707"/>
    <w:pPr>
      <w:spacing w:before="120" w:after="24"/>
    </w:pPr>
  </w:style>
  <w:style w:type="paragraph" w:customStyle="1" w:styleId="ConsPlusNormal">
    <w:name w:val="ConsPlusNormal"/>
    <w:link w:val="ConsPlusNormal0"/>
    <w:rsid w:val="002F37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rsid w:val="002F37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F37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F3707"/>
  </w:style>
  <w:style w:type="character" w:customStyle="1" w:styleId="ConsPlusNormal0">
    <w:name w:val="ConsPlusNormal Знак"/>
    <w:link w:val="ConsPlusNormal"/>
    <w:locked/>
    <w:rsid w:val="002F3707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624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624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5911</Words>
  <Characters>33695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6</cp:revision>
  <cp:lastPrinted>2013-08-28T12:12:00Z</cp:lastPrinted>
  <dcterms:created xsi:type="dcterms:W3CDTF">2013-08-27T11:13:00Z</dcterms:created>
  <dcterms:modified xsi:type="dcterms:W3CDTF">2013-10-22T04:53:00Z</dcterms:modified>
</cp:coreProperties>
</file>