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02EB" w:rsidRPr="000D26A1" w:rsidRDefault="000402EB" w:rsidP="000402EB">
      <w:pPr>
        <w:pStyle w:val="aa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0D26A1">
        <w:rPr>
          <w:rFonts w:ascii="Times New Roman" w:hAnsi="Times New Roman" w:cs="Times New Roman"/>
          <w:b/>
          <w:sz w:val="28"/>
          <w:szCs w:val="28"/>
          <w:lang w:val="ru-RU"/>
        </w:rPr>
        <w:t>ГЛАВА</w:t>
      </w:r>
    </w:p>
    <w:p w:rsidR="000402EB" w:rsidRPr="000402EB" w:rsidRDefault="000402EB" w:rsidP="000402EB">
      <w:pPr>
        <w:pStyle w:val="aa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0402EB">
        <w:rPr>
          <w:rFonts w:ascii="Times New Roman" w:hAnsi="Times New Roman" w:cs="Times New Roman"/>
          <w:b/>
          <w:sz w:val="28"/>
          <w:szCs w:val="28"/>
          <w:lang w:val="ru-RU"/>
        </w:rPr>
        <w:t>сельского поселения</w:t>
      </w:r>
    </w:p>
    <w:p w:rsidR="000402EB" w:rsidRPr="000402EB" w:rsidRDefault="000402EB" w:rsidP="000402EB">
      <w:pPr>
        <w:pStyle w:val="aa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0402EB">
        <w:rPr>
          <w:rFonts w:ascii="Times New Roman" w:hAnsi="Times New Roman" w:cs="Times New Roman"/>
          <w:b/>
          <w:sz w:val="28"/>
          <w:szCs w:val="28"/>
          <w:lang w:val="ru-RU"/>
        </w:rPr>
        <w:t>ГАВРИЛОВКА</w:t>
      </w:r>
      <w:r w:rsidRPr="000402EB">
        <w:rPr>
          <w:rFonts w:ascii="Times New Roman" w:hAnsi="Times New Roman" w:cs="Times New Roman"/>
          <w:b/>
          <w:sz w:val="28"/>
          <w:szCs w:val="28"/>
          <w:lang w:val="ru-RU"/>
        </w:rPr>
        <w:br/>
        <w:t>муниципального района</w:t>
      </w:r>
    </w:p>
    <w:p w:rsidR="000402EB" w:rsidRPr="000402EB" w:rsidRDefault="000402EB" w:rsidP="000402EB">
      <w:pPr>
        <w:pStyle w:val="aa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0402EB">
        <w:rPr>
          <w:rFonts w:ascii="Times New Roman" w:hAnsi="Times New Roman" w:cs="Times New Roman"/>
          <w:b/>
          <w:sz w:val="28"/>
          <w:szCs w:val="28"/>
          <w:lang w:val="ru-RU"/>
        </w:rPr>
        <w:t>Алексеевский</w:t>
      </w:r>
    </w:p>
    <w:p w:rsidR="000402EB" w:rsidRDefault="000402EB" w:rsidP="000402EB">
      <w:pPr>
        <w:pStyle w:val="aa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0402EB">
        <w:rPr>
          <w:rFonts w:ascii="Times New Roman" w:hAnsi="Times New Roman" w:cs="Times New Roman"/>
          <w:b/>
          <w:sz w:val="28"/>
          <w:szCs w:val="28"/>
          <w:lang w:val="ru-RU"/>
        </w:rPr>
        <w:t>Самарской области</w:t>
      </w:r>
    </w:p>
    <w:p w:rsidR="000402EB" w:rsidRPr="000402EB" w:rsidRDefault="009A7400" w:rsidP="000402EB">
      <w:pPr>
        <w:pStyle w:val="aa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ru-RU" w:eastAsia="ru-RU" w:bidi="ar-SA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13.2pt;margin-top:6.45pt;width:441pt;height:0;z-index:251658240" o:connectortype="straight"/>
        </w:pict>
      </w:r>
    </w:p>
    <w:p w:rsidR="000402EB" w:rsidRPr="000402EB" w:rsidRDefault="000402EB" w:rsidP="000402EB">
      <w:pPr>
        <w:pStyle w:val="aa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0402EB">
        <w:rPr>
          <w:rFonts w:ascii="Times New Roman" w:hAnsi="Times New Roman" w:cs="Times New Roman"/>
          <w:b/>
          <w:sz w:val="24"/>
          <w:szCs w:val="24"/>
          <w:lang w:val="ru-RU"/>
        </w:rPr>
        <w:t>446654, Самарская область, Алексеевский район, с. Гавриловка, ул. Л.Тостого,12</w:t>
      </w:r>
    </w:p>
    <w:p w:rsidR="000402EB" w:rsidRPr="000402EB" w:rsidRDefault="000402EB" w:rsidP="000402EB">
      <w:pPr>
        <w:pStyle w:val="aa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0402EB">
        <w:rPr>
          <w:rFonts w:ascii="Times New Roman" w:hAnsi="Times New Roman" w:cs="Times New Roman"/>
          <w:b/>
          <w:sz w:val="24"/>
          <w:szCs w:val="24"/>
          <w:lang w:val="ru-RU"/>
        </w:rPr>
        <w:t>т(факс) 8(84671)4-43-33</w:t>
      </w:r>
    </w:p>
    <w:p w:rsidR="000402EB" w:rsidRPr="000402EB" w:rsidRDefault="000402EB" w:rsidP="000402EB">
      <w:pPr>
        <w:pStyle w:val="aa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0402EB" w:rsidRDefault="000402EB" w:rsidP="00AC36FA">
      <w:pPr>
        <w:pStyle w:val="aa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AC36FA" w:rsidRPr="00AC36FA" w:rsidRDefault="00AC36FA" w:rsidP="00AC36FA">
      <w:pPr>
        <w:pStyle w:val="aa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C36FA">
        <w:rPr>
          <w:rFonts w:ascii="Times New Roman" w:hAnsi="Times New Roman" w:cs="Times New Roman"/>
          <w:b/>
          <w:sz w:val="28"/>
          <w:szCs w:val="28"/>
          <w:lang w:val="ru-RU"/>
        </w:rPr>
        <w:t xml:space="preserve">Постановление № </w:t>
      </w:r>
      <w:r w:rsidR="00201460">
        <w:rPr>
          <w:rFonts w:ascii="Times New Roman" w:hAnsi="Times New Roman" w:cs="Times New Roman"/>
          <w:b/>
          <w:sz w:val="28"/>
          <w:szCs w:val="28"/>
          <w:lang w:val="ru-RU"/>
        </w:rPr>
        <w:t>3</w:t>
      </w:r>
      <w:r w:rsidR="000D26A1">
        <w:rPr>
          <w:rFonts w:ascii="Times New Roman" w:hAnsi="Times New Roman" w:cs="Times New Roman"/>
          <w:b/>
          <w:sz w:val="28"/>
          <w:szCs w:val="28"/>
          <w:lang w:val="ru-RU"/>
        </w:rPr>
        <w:t>3</w:t>
      </w:r>
    </w:p>
    <w:p w:rsidR="00350CF0" w:rsidRDefault="00350CF0" w:rsidP="00AC36FA">
      <w:pPr>
        <w:pStyle w:val="aa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AC36FA" w:rsidRPr="00AC36FA" w:rsidRDefault="00AC36FA" w:rsidP="00AC36FA">
      <w:pPr>
        <w:pStyle w:val="aa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C36FA">
        <w:rPr>
          <w:rFonts w:ascii="Times New Roman" w:hAnsi="Times New Roman" w:cs="Times New Roman"/>
          <w:b/>
          <w:sz w:val="28"/>
          <w:szCs w:val="28"/>
          <w:lang w:val="ru-RU"/>
        </w:rPr>
        <w:t xml:space="preserve">от </w:t>
      </w:r>
      <w:r w:rsidR="000D26A1">
        <w:rPr>
          <w:rFonts w:ascii="Times New Roman" w:hAnsi="Times New Roman" w:cs="Times New Roman"/>
          <w:b/>
          <w:sz w:val="28"/>
          <w:szCs w:val="28"/>
          <w:lang w:val="ru-RU"/>
        </w:rPr>
        <w:t>09</w:t>
      </w:r>
      <w:r w:rsidRPr="00AC36FA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0D26A1">
        <w:rPr>
          <w:rFonts w:ascii="Times New Roman" w:hAnsi="Times New Roman" w:cs="Times New Roman"/>
          <w:b/>
          <w:sz w:val="28"/>
          <w:szCs w:val="28"/>
          <w:lang w:val="ru-RU"/>
        </w:rPr>
        <w:t>октября</w:t>
      </w:r>
      <w:r w:rsidRPr="00AC36FA">
        <w:rPr>
          <w:rFonts w:ascii="Times New Roman" w:hAnsi="Times New Roman" w:cs="Times New Roman"/>
          <w:b/>
          <w:sz w:val="28"/>
          <w:szCs w:val="28"/>
          <w:lang w:val="ru-RU"/>
        </w:rPr>
        <w:t xml:space="preserve"> 201</w:t>
      </w:r>
      <w:r w:rsidR="00201460">
        <w:rPr>
          <w:rFonts w:ascii="Times New Roman" w:hAnsi="Times New Roman" w:cs="Times New Roman"/>
          <w:b/>
          <w:sz w:val="28"/>
          <w:szCs w:val="28"/>
          <w:lang w:val="ru-RU"/>
        </w:rPr>
        <w:t>9</w:t>
      </w:r>
      <w:r w:rsidRPr="00AC36FA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года</w:t>
      </w:r>
    </w:p>
    <w:p w:rsidR="00350CF0" w:rsidRDefault="00350CF0" w:rsidP="00AC36FA">
      <w:pPr>
        <w:pStyle w:val="aa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AC36FA" w:rsidRPr="00AC36FA" w:rsidRDefault="00350CF0" w:rsidP="00AC36FA">
      <w:pPr>
        <w:pStyle w:val="aa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C36FA">
        <w:rPr>
          <w:rFonts w:ascii="Times New Roman" w:hAnsi="Times New Roman" w:cs="Times New Roman"/>
          <w:b/>
          <w:sz w:val="28"/>
          <w:szCs w:val="28"/>
          <w:lang w:val="ru-RU"/>
        </w:rPr>
        <w:t xml:space="preserve">О </w:t>
      </w:r>
      <w:r w:rsidR="00AC36FA" w:rsidRPr="00AC36FA">
        <w:rPr>
          <w:rFonts w:ascii="Times New Roman" w:hAnsi="Times New Roman" w:cs="Times New Roman"/>
          <w:b/>
          <w:sz w:val="28"/>
          <w:szCs w:val="28"/>
          <w:lang w:val="ru-RU"/>
        </w:rPr>
        <w:t xml:space="preserve">проведении публичных слушаний по проекту </w:t>
      </w:r>
      <w:r w:rsidR="00201460">
        <w:rPr>
          <w:rFonts w:ascii="Times New Roman" w:hAnsi="Times New Roman" w:cs="Times New Roman"/>
          <w:b/>
          <w:sz w:val="28"/>
          <w:szCs w:val="28"/>
          <w:lang w:val="ru-RU"/>
        </w:rPr>
        <w:t xml:space="preserve">изменений в </w:t>
      </w:r>
      <w:r w:rsidR="00AC36FA" w:rsidRPr="00AC36FA">
        <w:rPr>
          <w:rFonts w:ascii="Times New Roman" w:hAnsi="Times New Roman" w:cs="Times New Roman"/>
          <w:b/>
          <w:sz w:val="28"/>
          <w:szCs w:val="28"/>
          <w:lang w:val="ru-RU"/>
        </w:rPr>
        <w:t>Генеральн</w:t>
      </w:r>
      <w:r w:rsidR="00201460">
        <w:rPr>
          <w:rFonts w:ascii="Times New Roman" w:hAnsi="Times New Roman" w:cs="Times New Roman"/>
          <w:b/>
          <w:sz w:val="28"/>
          <w:szCs w:val="28"/>
          <w:lang w:val="ru-RU"/>
        </w:rPr>
        <w:t>ый</w:t>
      </w:r>
      <w:r w:rsidR="00AC36FA" w:rsidRPr="00AC36FA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план сельского поселения Гавриловка муниципального района Алексеевский Самарской области</w:t>
      </w:r>
    </w:p>
    <w:p w:rsidR="00AC36FA" w:rsidRPr="00AC36FA" w:rsidRDefault="00AC36FA" w:rsidP="00AC36FA">
      <w:pPr>
        <w:pStyle w:val="Textbody"/>
        <w:tabs>
          <w:tab w:val="left" w:pos="424"/>
        </w:tabs>
        <w:spacing w:after="0"/>
        <w:ind w:left="424"/>
        <w:jc w:val="center"/>
        <w:rPr>
          <w:rFonts w:cs="Times New Roman"/>
          <w:sz w:val="28"/>
          <w:szCs w:val="28"/>
        </w:rPr>
      </w:pPr>
    </w:p>
    <w:p w:rsidR="00AC36FA" w:rsidRPr="00AC36FA" w:rsidRDefault="00AC36FA" w:rsidP="00AC36FA">
      <w:pPr>
        <w:pStyle w:val="Textbody"/>
        <w:jc w:val="both"/>
        <w:rPr>
          <w:rFonts w:cs="Times New Roman"/>
          <w:sz w:val="28"/>
          <w:szCs w:val="28"/>
        </w:rPr>
      </w:pPr>
      <w:r w:rsidRPr="00AC36FA">
        <w:rPr>
          <w:rFonts w:cs="Times New Roman"/>
          <w:sz w:val="28"/>
          <w:szCs w:val="28"/>
        </w:rPr>
        <w:t xml:space="preserve">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в соответствии с частью 11 статьи 24, статьей 28 Градостроительного кодекса Российской Федерации, руководствуясь статьей 28 Федерального закона от 06.10.2003 № 131-ФЗ «Об общих принципах организации местного самоуправления в Российской Федерации», Уставом сельского поселения Гавриловка муниципального района Алексеевский Самарской области, Порядком организации и проведения публичных слушаний в сельском поселении Гавриловка муниципального района Алексеевский Самарской области, утвержденным решением Собрания представителей сельского поселения Гавриловка муниципального района Алексеевский Самарской области от </w:t>
      </w:r>
      <w:r w:rsidR="000402EB">
        <w:rPr>
          <w:rFonts w:cs="Times New Roman"/>
          <w:sz w:val="28"/>
          <w:szCs w:val="28"/>
        </w:rPr>
        <w:t xml:space="preserve">23.08.2019 </w:t>
      </w:r>
      <w:r w:rsidRPr="00AC36FA">
        <w:rPr>
          <w:rFonts w:cs="Times New Roman"/>
          <w:sz w:val="28"/>
          <w:szCs w:val="28"/>
        </w:rPr>
        <w:t xml:space="preserve">№ </w:t>
      </w:r>
      <w:r w:rsidR="000402EB">
        <w:rPr>
          <w:rFonts w:cs="Times New Roman"/>
          <w:sz w:val="28"/>
          <w:szCs w:val="28"/>
        </w:rPr>
        <w:t>96</w:t>
      </w:r>
      <w:r w:rsidRPr="00AC36FA">
        <w:rPr>
          <w:rFonts w:cs="Times New Roman"/>
          <w:sz w:val="28"/>
          <w:szCs w:val="28"/>
        </w:rPr>
        <w:t xml:space="preserve">   </w:t>
      </w:r>
      <w:r w:rsidRPr="00201460">
        <w:rPr>
          <w:rFonts w:cs="Times New Roman"/>
          <w:b/>
          <w:sz w:val="28"/>
          <w:szCs w:val="28"/>
        </w:rPr>
        <w:t>ПОСТАНОВЛЯЮ:</w:t>
      </w:r>
    </w:p>
    <w:p w:rsidR="00AC36FA" w:rsidRPr="00AC36FA" w:rsidRDefault="00AC36FA" w:rsidP="00AC36FA">
      <w:pPr>
        <w:pStyle w:val="Textbody"/>
        <w:jc w:val="both"/>
        <w:rPr>
          <w:rFonts w:cs="Times New Roman"/>
          <w:sz w:val="28"/>
          <w:szCs w:val="28"/>
        </w:rPr>
      </w:pPr>
      <w:r w:rsidRPr="00AC36FA">
        <w:rPr>
          <w:rFonts w:cs="Times New Roman"/>
          <w:sz w:val="28"/>
          <w:szCs w:val="28"/>
        </w:rPr>
        <w:t xml:space="preserve">1. Провести на территории сельского поселения Гавриловка муниципального района Алексеевский Самарской области публичные слушания по проекту </w:t>
      </w:r>
      <w:r w:rsidR="00201460">
        <w:rPr>
          <w:rFonts w:cs="Times New Roman"/>
          <w:sz w:val="28"/>
          <w:szCs w:val="28"/>
        </w:rPr>
        <w:t xml:space="preserve">изменений в </w:t>
      </w:r>
      <w:r w:rsidRPr="00AC36FA">
        <w:rPr>
          <w:rFonts w:cs="Times New Roman"/>
          <w:sz w:val="28"/>
          <w:szCs w:val="28"/>
        </w:rPr>
        <w:t>Генеральн</w:t>
      </w:r>
      <w:r w:rsidR="00201460">
        <w:rPr>
          <w:rFonts w:cs="Times New Roman"/>
          <w:sz w:val="28"/>
          <w:szCs w:val="28"/>
        </w:rPr>
        <w:t>ый</w:t>
      </w:r>
      <w:r w:rsidRPr="00AC36FA">
        <w:rPr>
          <w:rFonts w:cs="Times New Roman"/>
          <w:sz w:val="28"/>
          <w:szCs w:val="28"/>
        </w:rPr>
        <w:t xml:space="preserve"> план сельского поселения Гавриловка муниципального района Алексеевский Самарской области (далее – проект </w:t>
      </w:r>
      <w:r w:rsidR="00201460">
        <w:rPr>
          <w:rFonts w:cs="Times New Roman"/>
          <w:sz w:val="28"/>
          <w:szCs w:val="28"/>
        </w:rPr>
        <w:t xml:space="preserve">изменений в </w:t>
      </w:r>
      <w:r w:rsidRPr="00AC36FA">
        <w:rPr>
          <w:rFonts w:cs="Times New Roman"/>
          <w:sz w:val="28"/>
          <w:szCs w:val="28"/>
        </w:rPr>
        <w:t>генеральн</w:t>
      </w:r>
      <w:r w:rsidR="00201460">
        <w:rPr>
          <w:rFonts w:cs="Times New Roman"/>
          <w:sz w:val="28"/>
          <w:szCs w:val="28"/>
        </w:rPr>
        <w:t>ый</w:t>
      </w:r>
      <w:r w:rsidRPr="00AC36FA">
        <w:rPr>
          <w:rFonts w:cs="Times New Roman"/>
          <w:sz w:val="28"/>
          <w:szCs w:val="28"/>
        </w:rPr>
        <w:t xml:space="preserve"> план).</w:t>
      </w:r>
    </w:p>
    <w:p w:rsidR="00AC36FA" w:rsidRPr="00AC36FA" w:rsidRDefault="00AC36FA" w:rsidP="00AC36FA">
      <w:pPr>
        <w:pStyle w:val="Textbody"/>
        <w:jc w:val="both"/>
        <w:rPr>
          <w:rFonts w:cs="Times New Roman"/>
          <w:sz w:val="28"/>
          <w:szCs w:val="28"/>
        </w:rPr>
      </w:pPr>
      <w:r w:rsidRPr="00AC36FA">
        <w:rPr>
          <w:rFonts w:cs="Times New Roman"/>
          <w:sz w:val="28"/>
          <w:szCs w:val="28"/>
        </w:rPr>
        <w:t xml:space="preserve">2. Срок проведения публичных слушаний по проекту </w:t>
      </w:r>
      <w:r w:rsidR="00201460">
        <w:rPr>
          <w:rFonts w:cs="Times New Roman"/>
          <w:sz w:val="28"/>
          <w:szCs w:val="28"/>
        </w:rPr>
        <w:t xml:space="preserve">изменений в </w:t>
      </w:r>
      <w:r w:rsidRPr="00AC36FA">
        <w:rPr>
          <w:rFonts w:cs="Times New Roman"/>
          <w:sz w:val="28"/>
          <w:szCs w:val="28"/>
        </w:rPr>
        <w:t>генеральн</w:t>
      </w:r>
      <w:r w:rsidR="00201460">
        <w:rPr>
          <w:rFonts w:cs="Times New Roman"/>
          <w:sz w:val="28"/>
          <w:szCs w:val="28"/>
        </w:rPr>
        <w:t>ый</w:t>
      </w:r>
      <w:r w:rsidRPr="00AC36FA">
        <w:rPr>
          <w:rFonts w:cs="Times New Roman"/>
          <w:sz w:val="28"/>
          <w:szCs w:val="28"/>
        </w:rPr>
        <w:t xml:space="preserve"> план</w:t>
      </w:r>
      <w:r w:rsidR="00201460">
        <w:rPr>
          <w:rFonts w:cs="Times New Roman"/>
          <w:sz w:val="28"/>
          <w:szCs w:val="28"/>
        </w:rPr>
        <w:t xml:space="preserve"> - </w:t>
      </w:r>
      <w:r w:rsidRPr="00AC36FA">
        <w:rPr>
          <w:rFonts w:cs="Times New Roman"/>
          <w:sz w:val="28"/>
          <w:szCs w:val="28"/>
        </w:rPr>
        <w:t xml:space="preserve">с </w:t>
      </w:r>
      <w:r w:rsidR="000D26A1">
        <w:rPr>
          <w:rFonts w:cs="Times New Roman"/>
          <w:sz w:val="28"/>
          <w:szCs w:val="28"/>
        </w:rPr>
        <w:t>10</w:t>
      </w:r>
      <w:r w:rsidR="00201460">
        <w:rPr>
          <w:rFonts w:cs="Times New Roman"/>
          <w:sz w:val="28"/>
          <w:szCs w:val="28"/>
        </w:rPr>
        <w:t xml:space="preserve"> </w:t>
      </w:r>
      <w:r w:rsidR="000D26A1">
        <w:rPr>
          <w:rFonts w:cs="Times New Roman"/>
          <w:sz w:val="28"/>
          <w:szCs w:val="28"/>
        </w:rPr>
        <w:t>октя</w:t>
      </w:r>
      <w:r w:rsidR="00201460">
        <w:rPr>
          <w:rFonts w:cs="Times New Roman"/>
          <w:sz w:val="28"/>
          <w:szCs w:val="28"/>
        </w:rPr>
        <w:t>бря</w:t>
      </w:r>
      <w:r w:rsidRPr="00AC36FA">
        <w:rPr>
          <w:rFonts w:cs="Times New Roman"/>
          <w:sz w:val="28"/>
          <w:szCs w:val="28"/>
        </w:rPr>
        <w:t xml:space="preserve"> 201</w:t>
      </w:r>
      <w:r w:rsidR="00201460">
        <w:rPr>
          <w:rFonts w:cs="Times New Roman"/>
          <w:sz w:val="28"/>
          <w:szCs w:val="28"/>
        </w:rPr>
        <w:t>9</w:t>
      </w:r>
      <w:r w:rsidRPr="00AC36FA">
        <w:rPr>
          <w:rFonts w:cs="Times New Roman"/>
          <w:sz w:val="28"/>
          <w:szCs w:val="28"/>
        </w:rPr>
        <w:t xml:space="preserve"> года по </w:t>
      </w:r>
      <w:r w:rsidR="00201460">
        <w:rPr>
          <w:rFonts w:cs="Times New Roman"/>
          <w:sz w:val="28"/>
          <w:szCs w:val="28"/>
        </w:rPr>
        <w:t>1</w:t>
      </w:r>
      <w:r w:rsidR="00350CF0">
        <w:rPr>
          <w:rFonts w:cs="Times New Roman"/>
          <w:sz w:val="28"/>
          <w:szCs w:val="28"/>
        </w:rPr>
        <w:t>8</w:t>
      </w:r>
      <w:r w:rsidR="00201460">
        <w:rPr>
          <w:rFonts w:cs="Times New Roman"/>
          <w:sz w:val="28"/>
          <w:szCs w:val="28"/>
        </w:rPr>
        <w:t xml:space="preserve"> </w:t>
      </w:r>
      <w:r w:rsidR="00350CF0">
        <w:rPr>
          <w:rFonts w:cs="Times New Roman"/>
          <w:sz w:val="28"/>
          <w:szCs w:val="28"/>
        </w:rPr>
        <w:t>декабря</w:t>
      </w:r>
      <w:r w:rsidRPr="00AC36FA">
        <w:rPr>
          <w:rFonts w:cs="Times New Roman"/>
          <w:sz w:val="28"/>
          <w:szCs w:val="28"/>
        </w:rPr>
        <w:t xml:space="preserve"> 201</w:t>
      </w:r>
      <w:r w:rsidR="00201460">
        <w:rPr>
          <w:rFonts w:cs="Times New Roman"/>
          <w:sz w:val="28"/>
          <w:szCs w:val="28"/>
        </w:rPr>
        <w:t>9</w:t>
      </w:r>
      <w:r w:rsidRPr="00AC36FA">
        <w:rPr>
          <w:rFonts w:cs="Times New Roman"/>
          <w:sz w:val="28"/>
          <w:szCs w:val="28"/>
        </w:rPr>
        <w:t xml:space="preserve"> года.</w:t>
      </w:r>
    </w:p>
    <w:p w:rsidR="00AC36FA" w:rsidRPr="00AC36FA" w:rsidRDefault="00AC36FA" w:rsidP="00AC36FA">
      <w:pPr>
        <w:pStyle w:val="Textbody"/>
        <w:jc w:val="both"/>
        <w:rPr>
          <w:rFonts w:cs="Times New Roman"/>
          <w:sz w:val="28"/>
          <w:szCs w:val="28"/>
        </w:rPr>
      </w:pPr>
      <w:r w:rsidRPr="00AC36FA">
        <w:rPr>
          <w:rFonts w:cs="Times New Roman"/>
          <w:sz w:val="28"/>
          <w:szCs w:val="28"/>
        </w:rPr>
        <w:t>3. Органом, уполномоченным на организацию и проведение публичных слушаний в соответствии с настоящим постановлением, является Администрация сельского поселения Гавриловка муниципального района Алексеевский Самарской области (далее также</w:t>
      </w:r>
      <w:r>
        <w:rPr>
          <w:rFonts w:cs="Times New Roman"/>
          <w:sz w:val="28"/>
          <w:szCs w:val="28"/>
        </w:rPr>
        <w:t xml:space="preserve"> </w:t>
      </w:r>
      <w:r w:rsidRPr="00AC36FA">
        <w:rPr>
          <w:rFonts w:cs="Times New Roman"/>
          <w:sz w:val="28"/>
          <w:szCs w:val="28"/>
        </w:rPr>
        <w:t>-</w:t>
      </w:r>
      <w:r>
        <w:rPr>
          <w:rFonts w:cs="Times New Roman"/>
          <w:sz w:val="28"/>
          <w:szCs w:val="28"/>
        </w:rPr>
        <w:t xml:space="preserve"> </w:t>
      </w:r>
      <w:r w:rsidRPr="00AC36FA">
        <w:rPr>
          <w:rFonts w:cs="Times New Roman"/>
          <w:sz w:val="28"/>
          <w:szCs w:val="28"/>
        </w:rPr>
        <w:t>Администрация поселения).</w:t>
      </w:r>
    </w:p>
    <w:p w:rsidR="00201460" w:rsidRDefault="00AC36FA" w:rsidP="00AC36FA">
      <w:pPr>
        <w:pStyle w:val="Textbody"/>
        <w:jc w:val="both"/>
        <w:rPr>
          <w:rFonts w:cs="Times New Roman"/>
          <w:sz w:val="28"/>
          <w:szCs w:val="28"/>
        </w:rPr>
      </w:pPr>
      <w:r w:rsidRPr="00AC36FA">
        <w:rPr>
          <w:rFonts w:cs="Times New Roman"/>
          <w:sz w:val="28"/>
          <w:szCs w:val="28"/>
        </w:rPr>
        <w:t xml:space="preserve">4. Представление участниками публичных слушаний предложений и </w:t>
      </w:r>
      <w:r w:rsidRPr="00AC36FA">
        <w:rPr>
          <w:rFonts w:cs="Times New Roman"/>
          <w:sz w:val="28"/>
          <w:szCs w:val="28"/>
        </w:rPr>
        <w:lastRenderedPageBreak/>
        <w:t xml:space="preserve">замечаний по проекту </w:t>
      </w:r>
      <w:r w:rsidR="00201460">
        <w:rPr>
          <w:rFonts w:cs="Times New Roman"/>
          <w:sz w:val="28"/>
          <w:szCs w:val="28"/>
        </w:rPr>
        <w:t xml:space="preserve">изменений в </w:t>
      </w:r>
      <w:r w:rsidRPr="00AC36FA">
        <w:rPr>
          <w:rFonts w:cs="Times New Roman"/>
          <w:sz w:val="28"/>
          <w:szCs w:val="28"/>
        </w:rPr>
        <w:t>генеральн</w:t>
      </w:r>
      <w:r w:rsidR="00201460">
        <w:rPr>
          <w:rFonts w:cs="Times New Roman"/>
          <w:sz w:val="28"/>
          <w:szCs w:val="28"/>
        </w:rPr>
        <w:t>ый</w:t>
      </w:r>
      <w:r w:rsidRPr="00AC36FA">
        <w:rPr>
          <w:rFonts w:cs="Times New Roman"/>
          <w:sz w:val="28"/>
          <w:szCs w:val="28"/>
        </w:rPr>
        <w:t xml:space="preserve"> план, а также их учет осуществляется в соответствии с Порядком организации и проведения публичных слушаний в  сельском поселении Гавриловка муниципального района Алексеевский Самарской области, утвержденным решением Собрания представителей сельского поселения Гавриловка муниципального района Алексеевский Самарской области от </w:t>
      </w:r>
      <w:r w:rsidR="000D26A1">
        <w:rPr>
          <w:rFonts w:cs="Times New Roman"/>
          <w:sz w:val="28"/>
          <w:szCs w:val="28"/>
        </w:rPr>
        <w:t>23</w:t>
      </w:r>
      <w:r w:rsidR="00201460" w:rsidRPr="00AC36FA">
        <w:rPr>
          <w:rFonts w:cs="Times New Roman"/>
          <w:sz w:val="28"/>
          <w:szCs w:val="28"/>
        </w:rPr>
        <w:t>.0</w:t>
      </w:r>
      <w:r w:rsidR="000D26A1">
        <w:rPr>
          <w:rFonts w:cs="Times New Roman"/>
          <w:sz w:val="28"/>
          <w:szCs w:val="28"/>
        </w:rPr>
        <w:t>8</w:t>
      </w:r>
      <w:r w:rsidR="00201460" w:rsidRPr="00AC36FA">
        <w:rPr>
          <w:rFonts w:cs="Times New Roman"/>
          <w:sz w:val="28"/>
          <w:szCs w:val="28"/>
        </w:rPr>
        <w:t>.201</w:t>
      </w:r>
      <w:r w:rsidR="00201460">
        <w:rPr>
          <w:rFonts w:cs="Times New Roman"/>
          <w:sz w:val="28"/>
          <w:szCs w:val="28"/>
        </w:rPr>
        <w:t>9</w:t>
      </w:r>
      <w:r w:rsidR="00201460" w:rsidRPr="00AC36FA">
        <w:rPr>
          <w:rFonts w:cs="Times New Roman"/>
          <w:sz w:val="28"/>
          <w:szCs w:val="28"/>
        </w:rPr>
        <w:t xml:space="preserve"> № </w:t>
      </w:r>
      <w:r w:rsidR="000D26A1">
        <w:rPr>
          <w:rFonts w:cs="Times New Roman"/>
          <w:sz w:val="28"/>
          <w:szCs w:val="28"/>
        </w:rPr>
        <w:t>96</w:t>
      </w:r>
      <w:r w:rsidR="00201460">
        <w:rPr>
          <w:rFonts w:cs="Times New Roman"/>
          <w:sz w:val="28"/>
          <w:szCs w:val="28"/>
        </w:rPr>
        <w:t>.</w:t>
      </w:r>
      <w:r w:rsidR="00201460" w:rsidRPr="00AC36FA">
        <w:rPr>
          <w:rFonts w:cs="Times New Roman"/>
          <w:sz w:val="28"/>
          <w:szCs w:val="28"/>
        </w:rPr>
        <w:t xml:space="preserve">   </w:t>
      </w:r>
    </w:p>
    <w:p w:rsidR="00AC36FA" w:rsidRPr="00AC36FA" w:rsidRDefault="00AC36FA" w:rsidP="00AC36FA">
      <w:pPr>
        <w:pStyle w:val="Textbody"/>
        <w:jc w:val="both"/>
        <w:rPr>
          <w:rFonts w:cs="Times New Roman"/>
          <w:sz w:val="28"/>
          <w:szCs w:val="28"/>
        </w:rPr>
      </w:pPr>
      <w:r w:rsidRPr="00AC36FA">
        <w:rPr>
          <w:rFonts w:cs="Times New Roman"/>
          <w:sz w:val="28"/>
          <w:szCs w:val="28"/>
        </w:rPr>
        <w:t>5. Место проведения публичных слушаний (место ведения протокола публичных слушаний) в сельском поселении Гавриловка муниципального района Алексеевский Самарской области: 446654, Самарская область, Алексеевский район, с. Гавриловка, ул. Л.Толстого, 12</w:t>
      </w:r>
    </w:p>
    <w:p w:rsidR="00AC36FA" w:rsidRPr="00AC36FA" w:rsidRDefault="00AC36FA" w:rsidP="00AC36FA">
      <w:pPr>
        <w:pStyle w:val="Textbody"/>
        <w:jc w:val="both"/>
        <w:rPr>
          <w:rFonts w:cs="Times New Roman"/>
          <w:sz w:val="28"/>
          <w:szCs w:val="28"/>
        </w:rPr>
      </w:pPr>
      <w:r w:rsidRPr="00AC36FA">
        <w:rPr>
          <w:rFonts w:cs="Times New Roman"/>
          <w:sz w:val="28"/>
          <w:szCs w:val="28"/>
        </w:rPr>
        <w:t>6. Провести мероприятия по информированию жителей поселения по вопросу публичных слушаний в каждом населенном пункте:</w:t>
      </w:r>
    </w:p>
    <w:p w:rsidR="00AC36FA" w:rsidRPr="000D26A1" w:rsidRDefault="00AC36FA" w:rsidP="000402EB">
      <w:pPr>
        <w:pStyle w:val="aa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D26A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D26A1">
        <w:rPr>
          <w:rFonts w:ascii="Times New Roman" w:hAnsi="Times New Roman" w:cs="Times New Roman"/>
          <w:sz w:val="28"/>
          <w:szCs w:val="28"/>
          <w:lang w:val="ru-RU"/>
        </w:rPr>
        <w:t xml:space="preserve">- село Гавриловка – </w:t>
      </w:r>
      <w:r w:rsidR="000D26A1">
        <w:rPr>
          <w:rFonts w:ascii="Times New Roman" w:hAnsi="Times New Roman" w:cs="Times New Roman"/>
          <w:sz w:val="28"/>
          <w:szCs w:val="28"/>
          <w:lang w:val="ru-RU"/>
        </w:rPr>
        <w:t>10</w:t>
      </w:r>
      <w:r w:rsidRPr="000D26A1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0D26A1">
        <w:rPr>
          <w:rFonts w:ascii="Times New Roman" w:hAnsi="Times New Roman" w:cs="Times New Roman"/>
          <w:sz w:val="28"/>
          <w:szCs w:val="28"/>
          <w:lang w:val="ru-RU"/>
        </w:rPr>
        <w:t>10</w:t>
      </w:r>
      <w:r w:rsidRPr="000D26A1">
        <w:rPr>
          <w:rFonts w:ascii="Times New Roman" w:hAnsi="Times New Roman" w:cs="Times New Roman"/>
          <w:sz w:val="28"/>
          <w:szCs w:val="28"/>
          <w:lang w:val="ru-RU"/>
        </w:rPr>
        <w:t>.201</w:t>
      </w:r>
      <w:r w:rsidR="00B36468" w:rsidRPr="000D26A1">
        <w:rPr>
          <w:rFonts w:ascii="Times New Roman" w:hAnsi="Times New Roman" w:cs="Times New Roman"/>
          <w:sz w:val="28"/>
          <w:szCs w:val="28"/>
          <w:lang w:val="ru-RU"/>
        </w:rPr>
        <w:t>9</w:t>
      </w:r>
      <w:r w:rsidRPr="000D26A1">
        <w:rPr>
          <w:rFonts w:ascii="Times New Roman" w:hAnsi="Times New Roman" w:cs="Times New Roman"/>
          <w:sz w:val="28"/>
          <w:szCs w:val="28"/>
          <w:lang w:val="ru-RU"/>
        </w:rPr>
        <w:t xml:space="preserve"> в 17:00 по адресу: 446654, Самарская область, Алексеевский район, село Гавриловка, ул. Л.Толстого, 8, здание СДК с.Гавриловка;</w:t>
      </w:r>
    </w:p>
    <w:p w:rsidR="00AC36FA" w:rsidRPr="000D26A1" w:rsidRDefault="00AC36FA" w:rsidP="000402EB">
      <w:pPr>
        <w:pStyle w:val="aa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D26A1">
        <w:rPr>
          <w:rFonts w:ascii="Times New Roman" w:hAnsi="Times New Roman" w:cs="Times New Roman"/>
          <w:sz w:val="28"/>
          <w:szCs w:val="28"/>
          <w:lang w:val="ru-RU"/>
        </w:rPr>
        <w:t xml:space="preserve">- село Патровка – </w:t>
      </w:r>
      <w:r w:rsidR="000D26A1">
        <w:rPr>
          <w:rFonts w:ascii="Times New Roman" w:hAnsi="Times New Roman" w:cs="Times New Roman"/>
          <w:sz w:val="28"/>
          <w:szCs w:val="28"/>
          <w:lang w:val="ru-RU"/>
        </w:rPr>
        <w:t>11</w:t>
      </w:r>
      <w:r w:rsidRPr="000D26A1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0D26A1">
        <w:rPr>
          <w:rFonts w:ascii="Times New Roman" w:hAnsi="Times New Roman" w:cs="Times New Roman"/>
          <w:sz w:val="28"/>
          <w:szCs w:val="28"/>
          <w:lang w:val="ru-RU"/>
        </w:rPr>
        <w:t>10</w:t>
      </w:r>
      <w:r w:rsidRPr="000D26A1">
        <w:rPr>
          <w:rFonts w:ascii="Times New Roman" w:hAnsi="Times New Roman" w:cs="Times New Roman"/>
          <w:sz w:val="28"/>
          <w:szCs w:val="28"/>
          <w:lang w:val="ru-RU"/>
        </w:rPr>
        <w:t>.201</w:t>
      </w:r>
      <w:r w:rsidR="00B36468" w:rsidRPr="000D26A1">
        <w:rPr>
          <w:rFonts w:ascii="Times New Roman" w:hAnsi="Times New Roman" w:cs="Times New Roman"/>
          <w:sz w:val="28"/>
          <w:szCs w:val="28"/>
          <w:lang w:val="ru-RU"/>
        </w:rPr>
        <w:t>9</w:t>
      </w:r>
      <w:r w:rsidRPr="000D26A1">
        <w:rPr>
          <w:rFonts w:ascii="Times New Roman" w:hAnsi="Times New Roman" w:cs="Times New Roman"/>
          <w:sz w:val="28"/>
          <w:szCs w:val="28"/>
          <w:lang w:val="ru-RU"/>
        </w:rPr>
        <w:t xml:space="preserve"> в 17:00 по адресу: 446653, Самарская область, Алексеевский район, село Патровка, ул. Советская, 62, здание СДК с.Патровка;</w:t>
      </w:r>
    </w:p>
    <w:p w:rsidR="00AC36FA" w:rsidRPr="000D26A1" w:rsidRDefault="00AC36FA" w:rsidP="000402EB">
      <w:pPr>
        <w:pStyle w:val="aa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D26A1">
        <w:rPr>
          <w:rFonts w:ascii="Times New Roman" w:hAnsi="Times New Roman" w:cs="Times New Roman"/>
          <w:sz w:val="28"/>
          <w:szCs w:val="28"/>
          <w:lang w:val="ru-RU"/>
        </w:rPr>
        <w:t xml:space="preserve">- поселок </w:t>
      </w:r>
      <w:r w:rsidR="004247F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0D26A1">
        <w:rPr>
          <w:rFonts w:ascii="Times New Roman" w:hAnsi="Times New Roman" w:cs="Times New Roman"/>
          <w:sz w:val="28"/>
          <w:szCs w:val="28"/>
          <w:lang w:val="ru-RU"/>
        </w:rPr>
        <w:t xml:space="preserve">Гавриловский – </w:t>
      </w:r>
      <w:r w:rsidR="000D26A1">
        <w:rPr>
          <w:rFonts w:ascii="Times New Roman" w:hAnsi="Times New Roman" w:cs="Times New Roman"/>
          <w:sz w:val="28"/>
          <w:szCs w:val="28"/>
          <w:lang w:val="ru-RU"/>
        </w:rPr>
        <w:t>14</w:t>
      </w:r>
      <w:r w:rsidRPr="000D26A1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0D26A1">
        <w:rPr>
          <w:rFonts w:ascii="Times New Roman" w:hAnsi="Times New Roman" w:cs="Times New Roman"/>
          <w:sz w:val="28"/>
          <w:szCs w:val="28"/>
          <w:lang w:val="ru-RU"/>
        </w:rPr>
        <w:t>10</w:t>
      </w:r>
      <w:r w:rsidRPr="000D26A1">
        <w:rPr>
          <w:rFonts w:ascii="Times New Roman" w:hAnsi="Times New Roman" w:cs="Times New Roman"/>
          <w:sz w:val="28"/>
          <w:szCs w:val="28"/>
          <w:lang w:val="ru-RU"/>
        </w:rPr>
        <w:t>.201</w:t>
      </w:r>
      <w:r w:rsidR="000D26A1">
        <w:rPr>
          <w:rFonts w:ascii="Times New Roman" w:hAnsi="Times New Roman" w:cs="Times New Roman"/>
          <w:sz w:val="28"/>
          <w:szCs w:val="28"/>
          <w:lang w:val="ru-RU"/>
        </w:rPr>
        <w:t>9</w:t>
      </w:r>
      <w:r w:rsidRPr="000D26A1">
        <w:rPr>
          <w:rFonts w:ascii="Times New Roman" w:hAnsi="Times New Roman" w:cs="Times New Roman"/>
          <w:sz w:val="28"/>
          <w:szCs w:val="28"/>
          <w:lang w:val="ru-RU"/>
        </w:rPr>
        <w:t xml:space="preserve"> в 17:00 по адресу: 446654, Самарская область, Алексеевский район, поселок Гариловский, ул. Прибрежная, д.11, здание СК п.</w:t>
      </w:r>
      <w:r w:rsidR="004247F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0D26A1">
        <w:rPr>
          <w:rFonts w:ascii="Times New Roman" w:hAnsi="Times New Roman" w:cs="Times New Roman"/>
          <w:sz w:val="28"/>
          <w:szCs w:val="28"/>
          <w:lang w:val="ru-RU"/>
        </w:rPr>
        <w:t>Гавриловский;</w:t>
      </w:r>
    </w:p>
    <w:p w:rsidR="00AC36FA" w:rsidRPr="000D26A1" w:rsidRDefault="00AC36FA" w:rsidP="000402EB">
      <w:pPr>
        <w:pStyle w:val="aa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D26A1">
        <w:rPr>
          <w:rFonts w:ascii="Times New Roman" w:hAnsi="Times New Roman" w:cs="Times New Roman"/>
          <w:sz w:val="28"/>
          <w:szCs w:val="28"/>
          <w:lang w:val="ru-RU"/>
        </w:rPr>
        <w:t xml:space="preserve">       - поселок Шариповка – </w:t>
      </w:r>
      <w:r w:rsidR="000D26A1">
        <w:rPr>
          <w:rFonts w:ascii="Times New Roman" w:hAnsi="Times New Roman" w:cs="Times New Roman"/>
          <w:sz w:val="28"/>
          <w:szCs w:val="28"/>
          <w:lang w:val="ru-RU"/>
        </w:rPr>
        <w:t>15</w:t>
      </w:r>
      <w:r w:rsidRPr="000D26A1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0D26A1">
        <w:rPr>
          <w:rFonts w:ascii="Times New Roman" w:hAnsi="Times New Roman" w:cs="Times New Roman"/>
          <w:sz w:val="28"/>
          <w:szCs w:val="28"/>
          <w:lang w:val="ru-RU"/>
        </w:rPr>
        <w:t>10</w:t>
      </w:r>
      <w:r w:rsidRPr="000D26A1">
        <w:rPr>
          <w:rFonts w:ascii="Times New Roman" w:hAnsi="Times New Roman" w:cs="Times New Roman"/>
          <w:sz w:val="28"/>
          <w:szCs w:val="28"/>
          <w:lang w:val="ru-RU"/>
        </w:rPr>
        <w:t>.201</w:t>
      </w:r>
      <w:r w:rsidR="00B36468" w:rsidRPr="000D26A1">
        <w:rPr>
          <w:rFonts w:ascii="Times New Roman" w:hAnsi="Times New Roman" w:cs="Times New Roman"/>
          <w:sz w:val="28"/>
          <w:szCs w:val="28"/>
          <w:lang w:val="ru-RU"/>
        </w:rPr>
        <w:t>9</w:t>
      </w:r>
      <w:r w:rsidRPr="000D26A1">
        <w:rPr>
          <w:rFonts w:ascii="Times New Roman" w:hAnsi="Times New Roman" w:cs="Times New Roman"/>
          <w:sz w:val="28"/>
          <w:szCs w:val="28"/>
          <w:lang w:val="ru-RU"/>
        </w:rPr>
        <w:t xml:space="preserve"> в 17:00 по адресу: 446648, Самарская область, Алексеевский район, поселок Шариповка, ул. Прикотельная, д.5, здание СК п.</w:t>
      </w:r>
      <w:r w:rsidR="004247F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0D26A1">
        <w:rPr>
          <w:rFonts w:ascii="Times New Roman" w:hAnsi="Times New Roman" w:cs="Times New Roman"/>
          <w:sz w:val="28"/>
          <w:szCs w:val="28"/>
          <w:lang w:val="ru-RU"/>
        </w:rPr>
        <w:t>Шариповка;</w:t>
      </w:r>
    </w:p>
    <w:p w:rsidR="00AC36FA" w:rsidRPr="000D26A1" w:rsidRDefault="00AC36FA" w:rsidP="000402EB">
      <w:pPr>
        <w:pStyle w:val="aa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D26A1">
        <w:rPr>
          <w:rFonts w:ascii="Times New Roman" w:hAnsi="Times New Roman" w:cs="Times New Roman"/>
          <w:sz w:val="28"/>
          <w:szCs w:val="28"/>
          <w:lang w:val="ru-RU"/>
        </w:rPr>
        <w:t xml:space="preserve">- поселок Льва Толстого – </w:t>
      </w:r>
      <w:r w:rsidR="000D26A1">
        <w:rPr>
          <w:rFonts w:ascii="Times New Roman" w:hAnsi="Times New Roman" w:cs="Times New Roman"/>
          <w:sz w:val="28"/>
          <w:szCs w:val="28"/>
          <w:lang w:val="ru-RU"/>
        </w:rPr>
        <w:t>16</w:t>
      </w:r>
      <w:r w:rsidRPr="000D26A1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0D26A1">
        <w:rPr>
          <w:rFonts w:ascii="Times New Roman" w:hAnsi="Times New Roman" w:cs="Times New Roman"/>
          <w:sz w:val="28"/>
          <w:szCs w:val="28"/>
          <w:lang w:val="ru-RU"/>
        </w:rPr>
        <w:t>10</w:t>
      </w:r>
      <w:r w:rsidRPr="000D26A1">
        <w:rPr>
          <w:rFonts w:ascii="Times New Roman" w:hAnsi="Times New Roman" w:cs="Times New Roman"/>
          <w:sz w:val="28"/>
          <w:szCs w:val="28"/>
          <w:lang w:val="ru-RU"/>
        </w:rPr>
        <w:t>.201</w:t>
      </w:r>
      <w:r w:rsidR="00B36468" w:rsidRPr="000D26A1">
        <w:rPr>
          <w:rFonts w:ascii="Times New Roman" w:hAnsi="Times New Roman" w:cs="Times New Roman"/>
          <w:sz w:val="28"/>
          <w:szCs w:val="28"/>
          <w:lang w:val="ru-RU"/>
        </w:rPr>
        <w:t>9</w:t>
      </w:r>
      <w:r w:rsidRPr="000D26A1">
        <w:rPr>
          <w:rFonts w:ascii="Times New Roman" w:hAnsi="Times New Roman" w:cs="Times New Roman"/>
          <w:sz w:val="28"/>
          <w:szCs w:val="28"/>
          <w:lang w:val="ru-RU"/>
        </w:rPr>
        <w:t xml:space="preserve"> в 17:00 по адресу: 446648, Самарская область, Алексеевский район, поселок Шариповка, ул. Прикотельная, д.5, здание СК п.</w:t>
      </w:r>
      <w:r w:rsidR="00B36468" w:rsidRPr="000D26A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0D26A1">
        <w:rPr>
          <w:rFonts w:ascii="Times New Roman" w:hAnsi="Times New Roman" w:cs="Times New Roman"/>
          <w:sz w:val="28"/>
          <w:szCs w:val="28"/>
          <w:lang w:val="ru-RU"/>
        </w:rPr>
        <w:t>Шариповка;</w:t>
      </w:r>
    </w:p>
    <w:p w:rsidR="00AC36FA" w:rsidRPr="00AC36FA" w:rsidRDefault="00AC36FA" w:rsidP="00AC36FA">
      <w:pPr>
        <w:pStyle w:val="Textbody"/>
        <w:jc w:val="both"/>
        <w:rPr>
          <w:rFonts w:cs="Times New Roman"/>
          <w:sz w:val="28"/>
          <w:szCs w:val="28"/>
        </w:rPr>
      </w:pPr>
      <w:r w:rsidRPr="00AC36FA">
        <w:rPr>
          <w:rFonts w:cs="Times New Roman"/>
          <w:sz w:val="28"/>
          <w:szCs w:val="28"/>
        </w:rPr>
        <w:t>7. Администрации сельского поселения Гавриловка муниципального района Алекс</w:t>
      </w:r>
      <w:r w:rsidR="00B36468">
        <w:rPr>
          <w:rFonts w:cs="Times New Roman"/>
          <w:sz w:val="28"/>
          <w:szCs w:val="28"/>
        </w:rPr>
        <w:t>е</w:t>
      </w:r>
      <w:r w:rsidRPr="00AC36FA">
        <w:rPr>
          <w:rFonts w:cs="Times New Roman"/>
          <w:sz w:val="28"/>
          <w:szCs w:val="28"/>
        </w:rPr>
        <w:t xml:space="preserve">евский Самарской области в целях доведения до населения информации о содержании проекта </w:t>
      </w:r>
      <w:r w:rsidR="00B36468">
        <w:rPr>
          <w:rFonts w:cs="Times New Roman"/>
          <w:sz w:val="28"/>
          <w:szCs w:val="28"/>
        </w:rPr>
        <w:t xml:space="preserve">изменений в </w:t>
      </w:r>
      <w:r w:rsidRPr="00AC36FA">
        <w:rPr>
          <w:rFonts w:cs="Times New Roman"/>
          <w:sz w:val="28"/>
          <w:szCs w:val="28"/>
        </w:rPr>
        <w:t>генеральн</w:t>
      </w:r>
      <w:r w:rsidR="00B36468">
        <w:rPr>
          <w:rFonts w:cs="Times New Roman"/>
          <w:sz w:val="28"/>
          <w:szCs w:val="28"/>
        </w:rPr>
        <w:t>ый</w:t>
      </w:r>
      <w:r w:rsidRPr="00AC36FA">
        <w:rPr>
          <w:rFonts w:cs="Times New Roman"/>
          <w:sz w:val="28"/>
          <w:szCs w:val="28"/>
        </w:rPr>
        <w:t xml:space="preserve"> план обеспечить организацию выставок, экспозиций демонстрационных материалов проекта </w:t>
      </w:r>
      <w:r w:rsidR="00B36468">
        <w:rPr>
          <w:rFonts w:cs="Times New Roman"/>
          <w:sz w:val="28"/>
          <w:szCs w:val="28"/>
        </w:rPr>
        <w:t xml:space="preserve">изменений в </w:t>
      </w:r>
      <w:r w:rsidRPr="00AC36FA">
        <w:rPr>
          <w:rFonts w:cs="Times New Roman"/>
          <w:sz w:val="28"/>
          <w:szCs w:val="28"/>
        </w:rPr>
        <w:t>генеральн</w:t>
      </w:r>
      <w:r w:rsidR="00B36468">
        <w:rPr>
          <w:rFonts w:cs="Times New Roman"/>
          <w:sz w:val="28"/>
          <w:szCs w:val="28"/>
        </w:rPr>
        <w:t>ый</w:t>
      </w:r>
      <w:r w:rsidRPr="00AC36FA">
        <w:rPr>
          <w:rFonts w:cs="Times New Roman"/>
          <w:sz w:val="28"/>
          <w:szCs w:val="28"/>
        </w:rPr>
        <w:t xml:space="preserve"> план в месте проведения публичных слушаний (месте ведения протокола публичных слушаний) и местах проведения мероприятий по информированию жителей поселения по вопросу публичных слушаний.</w:t>
      </w:r>
    </w:p>
    <w:p w:rsidR="00AC36FA" w:rsidRPr="00AC36FA" w:rsidRDefault="00AC36FA" w:rsidP="00AC36FA">
      <w:pPr>
        <w:pStyle w:val="Textbody"/>
        <w:jc w:val="both"/>
        <w:rPr>
          <w:rFonts w:cs="Times New Roman"/>
          <w:sz w:val="28"/>
          <w:szCs w:val="28"/>
        </w:rPr>
      </w:pPr>
      <w:r w:rsidRPr="00AC36FA">
        <w:rPr>
          <w:rFonts w:cs="Times New Roman"/>
          <w:sz w:val="28"/>
          <w:szCs w:val="28"/>
        </w:rPr>
        <w:t>8. Прием замечаний и предложений по проекту генерального плана от жителей поселения и иных заинтересованных лиц осуществляется по адресу, указанному в пункте 6 настоящего Постановления, в рабочие дни с 10 часов до 19 часов, в субботу с 12 часов до 17 часов.</w:t>
      </w:r>
    </w:p>
    <w:p w:rsidR="00AC36FA" w:rsidRPr="00AC36FA" w:rsidRDefault="00AC36FA" w:rsidP="00AC36FA">
      <w:pPr>
        <w:pStyle w:val="Textbody"/>
        <w:jc w:val="both"/>
        <w:rPr>
          <w:rFonts w:cs="Times New Roman"/>
          <w:sz w:val="28"/>
          <w:szCs w:val="28"/>
        </w:rPr>
      </w:pPr>
      <w:r w:rsidRPr="00AC36FA">
        <w:rPr>
          <w:rFonts w:cs="Times New Roman"/>
          <w:sz w:val="28"/>
          <w:szCs w:val="28"/>
        </w:rPr>
        <w:t xml:space="preserve">9. Прием замечаний и предложений по проекту генерального плана от жителей поселения и иных заинтересованных лиц оканчивается </w:t>
      </w:r>
      <w:r w:rsidR="00350CF0">
        <w:rPr>
          <w:rFonts w:cs="Times New Roman"/>
          <w:sz w:val="28"/>
          <w:szCs w:val="28"/>
        </w:rPr>
        <w:t>13</w:t>
      </w:r>
      <w:r w:rsidRPr="00AC36FA">
        <w:rPr>
          <w:rFonts w:cs="Times New Roman"/>
          <w:sz w:val="28"/>
          <w:szCs w:val="28"/>
        </w:rPr>
        <w:t>.1</w:t>
      </w:r>
      <w:r w:rsidR="00350CF0">
        <w:rPr>
          <w:rFonts w:cs="Times New Roman"/>
          <w:sz w:val="28"/>
          <w:szCs w:val="28"/>
        </w:rPr>
        <w:t>2</w:t>
      </w:r>
      <w:r w:rsidRPr="00AC36FA">
        <w:rPr>
          <w:rFonts w:cs="Times New Roman"/>
          <w:sz w:val="28"/>
          <w:szCs w:val="28"/>
        </w:rPr>
        <w:t>.201</w:t>
      </w:r>
      <w:r w:rsidR="00B36468">
        <w:rPr>
          <w:rFonts w:cs="Times New Roman"/>
          <w:sz w:val="28"/>
          <w:szCs w:val="28"/>
        </w:rPr>
        <w:t>9</w:t>
      </w:r>
      <w:r w:rsidRPr="00AC36FA">
        <w:rPr>
          <w:rFonts w:cs="Times New Roman"/>
          <w:sz w:val="28"/>
          <w:szCs w:val="28"/>
        </w:rPr>
        <w:t xml:space="preserve"> года.</w:t>
      </w:r>
    </w:p>
    <w:p w:rsidR="00AC36FA" w:rsidRPr="00AC36FA" w:rsidRDefault="00AC36FA" w:rsidP="00AC36FA">
      <w:pPr>
        <w:pStyle w:val="Textbody"/>
        <w:jc w:val="both"/>
        <w:rPr>
          <w:rFonts w:cs="Times New Roman"/>
          <w:sz w:val="28"/>
          <w:szCs w:val="28"/>
        </w:rPr>
      </w:pPr>
      <w:r w:rsidRPr="00AC36FA">
        <w:rPr>
          <w:rFonts w:cs="Times New Roman"/>
          <w:sz w:val="28"/>
          <w:szCs w:val="28"/>
        </w:rPr>
        <w:t xml:space="preserve">10. Назначить лицом, ответственным за ведение протокола публичных </w:t>
      </w:r>
      <w:r w:rsidRPr="00AC36FA">
        <w:rPr>
          <w:rFonts w:cs="Times New Roman"/>
          <w:sz w:val="28"/>
          <w:szCs w:val="28"/>
        </w:rPr>
        <w:lastRenderedPageBreak/>
        <w:t xml:space="preserve">слушаний и протоколов мероприятий по информированию жителей поселения по вопросу публичных слушаний: </w:t>
      </w:r>
      <w:r w:rsidR="00B36468">
        <w:rPr>
          <w:rFonts w:cs="Times New Roman"/>
          <w:sz w:val="28"/>
          <w:szCs w:val="28"/>
        </w:rPr>
        <w:t>Цыганову Наталию Петровну</w:t>
      </w:r>
      <w:r w:rsidRPr="00AC36FA">
        <w:rPr>
          <w:rFonts w:cs="Times New Roman"/>
          <w:sz w:val="28"/>
          <w:szCs w:val="28"/>
        </w:rPr>
        <w:t xml:space="preserve">, </w:t>
      </w:r>
      <w:r w:rsidR="00B36468">
        <w:rPr>
          <w:rFonts w:cs="Times New Roman"/>
          <w:sz w:val="28"/>
          <w:szCs w:val="28"/>
        </w:rPr>
        <w:t>ведущего с</w:t>
      </w:r>
      <w:r w:rsidRPr="00AC36FA">
        <w:rPr>
          <w:rFonts w:cs="Times New Roman"/>
          <w:sz w:val="28"/>
          <w:szCs w:val="28"/>
        </w:rPr>
        <w:t>пециалиста администрации сельского поселения Гавриловка муниципального района Алексеевский Самарской области.</w:t>
      </w:r>
    </w:p>
    <w:p w:rsidR="00AC36FA" w:rsidRPr="00AC36FA" w:rsidRDefault="00AC36FA" w:rsidP="00AC36FA">
      <w:pPr>
        <w:pStyle w:val="Textbody"/>
        <w:jc w:val="both"/>
        <w:rPr>
          <w:rFonts w:cs="Times New Roman"/>
          <w:sz w:val="28"/>
          <w:szCs w:val="28"/>
        </w:rPr>
      </w:pPr>
      <w:r w:rsidRPr="00AC36FA">
        <w:rPr>
          <w:rFonts w:cs="Times New Roman"/>
          <w:sz w:val="28"/>
          <w:szCs w:val="28"/>
        </w:rPr>
        <w:t>11. Опубликовать настоящее постановление в общественно-информационной газете «Вестник сельского поселения Гавриловка»</w:t>
      </w:r>
      <w:r w:rsidR="00B36468">
        <w:rPr>
          <w:rFonts w:cs="Times New Roman"/>
          <w:sz w:val="28"/>
          <w:szCs w:val="28"/>
        </w:rPr>
        <w:t>, на сайте поселения</w:t>
      </w:r>
      <w:r w:rsidRPr="00AC36FA">
        <w:rPr>
          <w:rFonts w:cs="Times New Roman"/>
          <w:sz w:val="28"/>
          <w:szCs w:val="28"/>
        </w:rPr>
        <w:t>.</w:t>
      </w:r>
    </w:p>
    <w:p w:rsidR="00AC36FA" w:rsidRPr="00AC36FA" w:rsidRDefault="00AC36FA" w:rsidP="00AC36FA">
      <w:pPr>
        <w:pStyle w:val="Textbody"/>
        <w:jc w:val="both"/>
        <w:rPr>
          <w:rFonts w:cs="Times New Roman"/>
          <w:sz w:val="28"/>
          <w:szCs w:val="28"/>
        </w:rPr>
      </w:pPr>
      <w:r w:rsidRPr="00AC36FA">
        <w:rPr>
          <w:rFonts w:cs="Times New Roman"/>
          <w:sz w:val="28"/>
          <w:szCs w:val="28"/>
        </w:rPr>
        <w:t xml:space="preserve">12. Администрации сельского поселения в целях заблаговременного ознакомления жителей поселения и иных заинтересованных лиц с проектом </w:t>
      </w:r>
      <w:r w:rsidR="00B36468">
        <w:rPr>
          <w:rFonts w:cs="Times New Roman"/>
          <w:sz w:val="28"/>
          <w:szCs w:val="28"/>
        </w:rPr>
        <w:t xml:space="preserve">внесения изменений в </w:t>
      </w:r>
      <w:r w:rsidRPr="00AC36FA">
        <w:rPr>
          <w:rFonts w:cs="Times New Roman"/>
          <w:sz w:val="28"/>
          <w:szCs w:val="28"/>
        </w:rPr>
        <w:t>генеральн</w:t>
      </w:r>
      <w:r w:rsidR="00B36468">
        <w:rPr>
          <w:rFonts w:cs="Times New Roman"/>
          <w:sz w:val="28"/>
          <w:szCs w:val="28"/>
        </w:rPr>
        <w:t>ый</w:t>
      </w:r>
      <w:r w:rsidRPr="00AC36FA">
        <w:rPr>
          <w:rFonts w:cs="Times New Roman"/>
          <w:sz w:val="28"/>
          <w:szCs w:val="28"/>
        </w:rPr>
        <w:t xml:space="preserve"> план обеспечить:</w:t>
      </w:r>
    </w:p>
    <w:p w:rsidR="00AC36FA" w:rsidRPr="00AC36FA" w:rsidRDefault="00AC36FA" w:rsidP="00AC36FA">
      <w:pPr>
        <w:pStyle w:val="Textbody"/>
        <w:jc w:val="both"/>
        <w:rPr>
          <w:rFonts w:cs="Times New Roman"/>
          <w:sz w:val="28"/>
          <w:szCs w:val="28"/>
        </w:rPr>
      </w:pPr>
      <w:r w:rsidRPr="00AC36FA">
        <w:rPr>
          <w:rFonts w:cs="Times New Roman"/>
          <w:sz w:val="28"/>
          <w:szCs w:val="28"/>
        </w:rPr>
        <w:t xml:space="preserve">размещение проекта  </w:t>
      </w:r>
      <w:r w:rsidR="00B36468">
        <w:rPr>
          <w:rFonts w:cs="Times New Roman"/>
          <w:sz w:val="28"/>
          <w:szCs w:val="28"/>
        </w:rPr>
        <w:t xml:space="preserve">изменений в </w:t>
      </w:r>
      <w:r w:rsidRPr="00AC36FA">
        <w:rPr>
          <w:rFonts w:cs="Times New Roman"/>
          <w:sz w:val="28"/>
          <w:szCs w:val="28"/>
        </w:rPr>
        <w:t>генеральн</w:t>
      </w:r>
      <w:r w:rsidR="00B36468">
        <w:rPr>
          <w:rFonts w:cs="Times New Roman"/>
          <w:sz w:val="28"/>
          <w:szCs w:val="28"/>
        </w:rPr>
        <w:t>ый</w:t>
      </w:r>
      <w:r w:rsidRPr="00AC36FA">
        <w:rPr>
          <w:rFonts w:cs="Times New Roman"/>
          <w:sz w:val="28"/>
          <w:szCs w:val="28"/>
        </w:rPr>
        <w:t xml:space="preserve"> план на официальном сайте  </w:t>
      </w:r>
      <w:r w:rsidRPr="00AC36FA">
        <w:rPr>
          <w:rFonts w:cs="Times New Roman"/>
          <w:b/>
          <w:sz w:val="28"/>
          <w:szCs w:val="28"/>
        </w:rPr>
        <w:t>Федеральной</w:t>
      </w:r>
      <w:r w:rsidRPr="00AC36FA">
        <w:rPr>
          <w:rFonts w:cs="Times New Roman"/>
          <w:sz w:val="28"/>
          <w:szCs w:val="28"/>
        </w:rPr>
        <w:t xml:space="preserve"> </w:t>
      </w:r>
      <w:r w:rsidRPr="00AC36FA">
        <w:rPr>
          <w:rFonts w:cs="Times New Roman"/>
          <w:b/>
          <w:sz w:val="28"/>
          <w:szCs w:val="28"/>
        </w:rPr>
        <w:t>государственной</w:t>
      </w:r>
      <w:r w:rsidRPr="00AC36FA">
        <w:rPr>
          <w:rFonts w:cs="Times New Roman"/>
          <w:sz w:val="28"/>
          <w:szCs w:val="28"/>
        </w:rPr>
        <w:t xml:space="preserve"> </w:t>
      </w:r>
      <w:r w:rsidRPr="00AC36FA">
        <w:rPr>
          <w:rFonts w:cs="Times New Roman"/>
          <w:b/>
          <w:bCs/>
          <w:sz w:val="28"/>
          <w:szCs w:val="28"/>
        </w:rPr>
        <w:t>информац</w:t>
      </w:r>
      <w:r w:rsidR="00B36468">
        <w:rPr>
          <w:rFonts w:cs="Times New Roman"/>
          <w:b/>
          <w:bCs/>
          <w:sz w:val="28"/>
          <w:szCs w:val="28"/>
        </w:rPr>
        <w:t>и</w:t>
      </w:r>
      <w:r w:rsidRPr="00AC36FA">
        <w:rPr>
          <w:rFonts w:cs="Times New Roman"/>
          <w:b/>
          <w:bCs/>
          <w:sz w:val="28"/>
          <w:szCs w:val="28"/>
        </w:rPr>
        <w:t>онной</w:t>
      </w:r>
      <w:r w:rsidRPr="00AC36FA">
        <w:rPr>
          <w:rFonts w:cs="Times New Roman"/>
          <w:sz w:val="28"/>
          <w:szCs w:val="28"/>
        </w:rPr>
        <w:t xml:space="preserve"> </w:t>
      </w:r>
      <w:r w:rsidRPr="00AC36FA">
        <w:rPr>
          <w:rFonts w:cs="Times New Roman"/>
          <w:b/>
          <w:sz w:val="28"/>
          <w:szCs w:val="28"/>
        </w:rPr>
        <w:t>системы</w:t>
      </w:r>
      <w:r w:rsidRPr="00AC36FA">
        <w:rPr>
          <w:rFonts w:cs="Times New Roman"/>
          <w:sz w:val="28"/>
          <w:szCs w:val="28"/>
        </w:rPr>
        <w:t xml:space="preserve"> </w:t>
      </w:r>
      <w:r w:rsidRPr="00AC36FA">
        <w:rPr>
          <w:rFonts w:cs="Times New Roman"/>
          <w:b/>
          <w:bCs/>
          <w:sz w:val="28"/>
          <w:szCs w:val="28"/>
        </w:rPr>
        <w:t xml:space="preserve">территориального </w:t>
      </w:r>
      <w:r w:rsidRPr="00AC36FA">
        <w:rPr>
          <w:rFonts w:cs="Times New Roman"/>
          <w:b/>
          <w:sz w:val="28"/>
          <w:szCs w:val="28"/>
        </w:rPr>
        <w:t>планирования</w:t>
      </w:r>
      <w:r w:rsidRPr="00AC36FA">
        <w:rPr>
          <w:rFonts w:cs="Times New Roman"/>
          <w:sz w:val="28"/>
          <w:szCs w:val="28"/>
        </w:rPr>
        <w:t xml:space="preserve"> (</w:t>
      </w:r>
      <w:r w:rsidRPr="00AC36FA">
        <w:rPr>
          <w:rFonts w:cs="Times New Roman"/>
          <w:b/>
          <w:sz w:val="28"/>
          <w:szCs w:val="28"/>
        </w:rPr>
        <w:t>ФГИС</w:t>
      </w:r>
      <w:r w:rsidRPr="00AC36FA">
        <w:rPr>
          <w:rFonts w:cs="Times New Roman"/>
          <w:sz w:val="28"/>
          <w:szCs w:val="28"/>
        </w:rPr>
        <w:t xml:space="preserve"> </w:t>
      </w:r>
      <w:r w:rsidRPr="00AC36FA">
        <w:rPr>
          <w:rFonts w:cs="Times New Roman"/>
          <w:b/>
          <w:sz w:val="28"/>
          <w:szCs w:val="28"/>
        </w:rPr>
        <w:t>ТП</w:t>
      </w:r>
      <w:r w:rsidRPr="00AC36FA">
        <w:rPr>
          <w:rFonts w:cs="Times New Roman"/>
          <w:sz w:val="28"/>
          <w:szCs w:val="28"/>
        </w:rPr>
        <w:t>)</w:t>
      </w:r>
    </w:p>
    <w:p w:rsidR="00AC36FA" w:rsidRPr="00AC36FA" w:rsidRDefault="00AC36FA" w:rsidP="00AC36FA">
      <w:pPr>
        <w:pStyle w:val="Textbody"/>
        <w:jc w:val="both"/>
        <w:rPr>
          <w:rFonts w:cs="Times New Roman"/>
          <w:sz w:val="28"/>
          <w:szCs w:val="28"/>
        </w:rPr>
      </w:pPr>
      <w:r w:rsidRPr="00AC36FA">
        <w:rPr>
          <w:rFonts w:cs="Times New Roman"/>
          <w:sz w:val="28"/>
          <w:szCs w:val="28"/>
        </w:rPr>
        <w:t xml:space="preserve">беспрепятственный доступ к ознакомлению с проектом </w:t>
      </w:r>
      <w:r w:rsidR="00B36468">
        <w:rPr>
          <w:rFonts w:cs="Times New Roman"/>
          <w:sz w:val="28"/>
          <w:szCs w:val="28"/>
        </w:rPr>
        <w:t xml:space="preserve">изменений в </w:t>
      </w:r>
      <w:r w:rsidRPr="00AC36FA">
        <w:rPr>
          <w:rFonts w:cs="Times New Roman"/>
          <w:sz w:val="28"/>
          <w:szCs w:val="28"/>
        </w:rPr>
        <w:t>генеральн</w:t>
      </w:r>
      <w:r w:rsidR="00B36468">
        <w:rPr>
          <w:rFonts w:cs="Times New Roman"/>
          <w:sz w:val="28"/>
          <w:szCs w:val="28"/>
        </w:rPr>
        <w:t>ый</w:t>
      </w:r>
      <w:r w:rsidRPr="00AC36FA">
        <w:rPr>
          <w:rFonts w:cs="Times New Roman"/>
          <w:sz w:val="28"/>
          <w:szCs w:val="28"/>
        </w:rPr>
        <w:t xml:space="preserve"> план в здании Администрации поселения (в соответствии с режимом работы Администрации поселения).</w:t>
      </w:r>
    </w:p>
    <w:p w:rsidR="00AC36FA" w:rsidRPr="00AC36FA" w:rsidRDefault="00AC36FA" w:rsidP="00AC36FA">
      <w:pPr>
        <w:pStyle w:val="aa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C36FA">
        <w:rPr>
          <w:rFonts w:ascii="Times New Roman" w:hAnsi="Times New Roman" w:cs="Times New Roman"/>
          <w:sz w:val="28"/>
          <w:szCs w:val="28"/>
          <w:lang w:val="ru-RU"/>
        </w:rPr>
        <w:t>13. В случае, если настоящее постановление будет опубликовано позднее календарной даты начала публичных слушаний, указанной в пункте 2 настоящего постановления, то дата начала публичных слушаний исчисляется со дня официального опубликования настоящего постановления. При этом установленные в настоящем постановлении календарная дата, до которой осуществляется прием замечаний и предложений от жителей поселения и иных заинтересованных лиц, а также дата окончания публичных слушаний переносятся на соответствующее количество дней.</w:t>
      </w:r>
    </w:p>
    <w:p w:rsidR="00AC36FA" w:rsidRPr="00AC36FA" w:rsidRDefault="00AC36FA" w:rsidP="00AC36FA">
      <w:pPr>
        <w:pStyle w:val="aa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C36FA">
        <w:rPr>
          <w:rFonts w:ascii="Times New Roman" w:hAnsi="Times New Roman" w:cs="Times New Roman"/>
          <w:sz w:val="28"/>
          <w:szCs w:val="28"/>
          <w:lang w:val="ru-RU"/>
        </w:rPr>
        <w:t>14. Настоящее постановление вступает в силу после официального опубликования.</w:t>
      </w:r>
    </w:p>
    <w:p w:rsidR="00B36468" w:rsidRDefault="00B36468" w:rsidP="00AC36FA">
      <w:pPr>
        <w:pStyle w:val="aa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AC36FA" w:rsidRPr="00AC36FA" w:rsidRDefault="00AC36FA" w:rsidP="00AC36FA">
      <w:pPr>
        <w:pStyle w:val="aa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C36FA">
        <w:rPr>
          <w:rFonts w:ascii="Times New Roman" w:hAnsi="Times New Roman" w:cs="Times New Roman"/>
          <w:sz w:val="28"/>
          <w:szCs w:val="28"/>
          <w:lang w:val="ru-RU"/>
        </w:rPr>
        <w:t xml:space="preserve">Глава сельского поселения               </w:t>
      </w:r>
    </w:p>
    <w:p w:rsidR="00AC36FA" w:rsidRPr="00AC36FA" w:rsidRDefault="00AC36FA" w:rsidP="00AC36FA">
      <w:pPr>
        <w:pStyle w:val="aa"/>
        <w:jc w:val="both"/>
        <w:rPr>
          <w:rFonts w:ascii="Times New Roman" w:hAnsi="Times New Roman" w:cs="Times New Roman"/>
          <w:spacing w:val="2"/>
          <w:sz w:val="28"/>
          <w:szCs w:val="28"/>
          <w:lang w:val="ru-RU"/>
        </w:rPr>
      </w:pPr>
      <w:r w:rsidRPr="00AC36FA">
        <w:rPr>
          <w:rFonts w:ascii="Times New Roman" w:hAnsi="Times New Roman" w:cs="Times New Roman"/>
          <w:sz w:val="28"/>
          <w:szCs w:val="28"/>
          <w:lang w:val="ru-RU"/>
        </w:rPr>
        <w:t xml:space="preserve">Гавриловка     </w:t>
      </w:r>
      <w:r w:rsidR="004247FA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А.Н. Рыжков</w:t>
      </w:r>
      <w:r w:rsidRPr="00AC36FA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   </w:t>
      </w:r>
      <w:r w:rsidR="004247FA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</w:t>
      </w:r>
    </w:p>
    <w:p w:rsidR="00AC36FA" w:rsidRPr="00AC36FA" w:rsidRDefault="00AC36FA" w:rsidP="00AC36FA">
      <w:pPr>
        <w:pStyle w:val="aa"/>
        <w:jc w:val="both"/>
        <w:rPr>
          <w:rFonts w:ascii="Times New Roman" w:hAnsi="Times New Roman" w:cs="Times New Roman"/>
          <w:spacing w:val="2"/>
          <w:sz w:val="28"/>
          <w:szCs w:val="28"/>
          <w:lang w:val="ru-RU"/>
        </w:rPr>
      </w:pPr>
    </w:p>
    <w:p w:rsidR="00AC36FA" w:rsidRPr="00AC36FA" w:rsidRDefault="00AC36FA" w:rsidP="00AC36FA">
      <w:pPr>
        <w:pStyle w:val="aa"/>
        <w:jc w:val="both"/>
        <w:rPr>
          <w:rFonts w:ascii="Times New Roman" w:hAnsi="Times New Roman" w:cs="Times New Roman"/>
          <w:spacing w:val="2"/>
          <w:sz w:val="28"/>
          <w:szCs w:val="28"/>
          <w:lang w:val="ru-RU"/>
        </w:rPr>
      </w:pPr>
    </w:p>
    <w:p w:rsidR="00AC36FA" w:rsidRPr="00AC36FA" w:rsidRDefault="00AC36FA" w:rsidP="00AC36FA">
      <w:pPr>
        <w:pStyle w:val="aa"/>
        <w:jc w:val="both"/>
        <w:rPr>
          <w:rFonts w:ascii="Times New Roman" w:hAnsi="Times New Roman" w:cs="Times New Roman"/>
          <w:spacing w:val="2"/>
          <w:sz w:val="28"/>
          <w:szCs w:val="28"/>
          <w:lang w:val="ru-RU"/>
        </w:rPr>
      </w:pPr>
    </w:p>
    <w:p w:rsidR="004124E8" w:rsidRPr="00AC36FA" w:rsidRDefault="004124E8" w:rsidP="00AC36FA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sectPr w:rsidR="004124E8" w:rsidRPr="00AC36FA" w:rsidSect="004124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AC36FA"/>
    <w:rsid w:val="000402EB"/>
    <w:rsid w:val="000D26A1"/>
    <w:rsid w:val="00201460"/>
    <w:rsid w:val="00350CF0"/>
    <w:rsid w:val="004124E8"/>
    <w:rsid w:val="004247FA"/>
    <w:rsid w:val="005C54A4"/>
    <w:rsid w:val="00857242"/>
    <w:rsid w:val="009A7400"/>
    <w:rsid w:val="00AC36FA"/>
    <w:rsid w:val="00B36468"/>
    <w:rsid w:val="00C91189"/>
    <w:rsid w:val="00CC43AE"/>
    <w:rsid w:val="00CD1CEE"/>
    <w:rsid w:val="00EE1157"/>
    <w:rsid w:val="00FE46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2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40" w:line="480" w:lineRule="auto"/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1CEE"/>
  </w:style>
  <w:style w:type="paragraph" w:styleId="1">
    <w:name w:val="heading 1"/>
    <w:basedOn w:val="a"/>
    <w:next w:val="a"/>
    <w:link w:val="10"/>
    <w:uiPriority w:val="9"/>
    <w:qFormat/>
    <w:rsid w:val="00CD1CEE"/>
    <w:pPr>
      <w:spacing w:before="600" w:after="0" w:line="360" w:lineRule="auto"/>
      <w:ind w:firstLine="0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D1CEE"/>
    <w:pPr>
      <w:spacing w:before="320" w:after="0" w:line="360" w:lineRule="auto"/>
      <w:ind w:firstLine="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D1CEE"/>
    <w:pPr>
      <w:spacing w:before="320" w:after="0" w:line="360" w:lineRule="auto"/>
      <w:ind w:firstLine="0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D1CEE"/>
    <w:pPr>
      <w:spacing w:before="280" w:after="0" w:line="360" w:lineRule="auto"/>
      <w:ind w:firstLine="0"/>
      <w:outlineLvl w:val="3"/>
    </w:pPr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D1CEE"/>
    <w:pPr>
      <w:spacing w:before="280" w:after="0" w:line="360" w:lineRule="auto"/>
      <w:ind w:firstLine="0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D1CEE"/>
    <w:pPr>
      <w:spacing w:before="280" w:after="80" w:line="360" w:lineRule="auto"/>
      <w:ind w:firstLine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D1CEE"/>
    <w:pPr>
      <w:spacing w:before="280" w:after="0" w:line="360" w:lineRule="auto"/>
      <w:ind w:firstLine="0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D1CEE"/>
    <w:pPr>
      <w:spacing w:before="280" w:after="0" w:line="360" w:lineRule="auto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D1CEE"/>
    <w:pPr>
      <w:spacing w:before="280" w:after="0" w:line="360" w:lineRule="auto"/>
      <w:ind w:firstLine="0"/>
      <w:outlineLvl w:val="8"/>
    </w:pPr>
    <w:rPr>
      <w:rFonts w:asciiTheme="majorHAnsi" w:eastAsiaTheme="majorEastAsia" w:hAnsiTheme="majorHAnsi" w:cstheme="majorBidi"/>
      <w:i/>
      <w:i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D1CEE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D1CEE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D1CEE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D1CEE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CD1CEE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60">
    <w:name w:val="Заголовок 6 Знак"/>
    <w:basedOn w:val="a0"/>
    <w:link w:val="6"/>
    <w:uiPriority w:val="9"/>
    <w:semiHidden/>
    <w:rsid w:val="00CD1CEE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70">
    <w:name w:val="Заголовок 7 Знак"/>
    <w:basedOn w:val="a0"/>
    <w:link w:val="7"/>
    <w:uiPriority w:val="9"/>
    <w:semiHidden/>
    <w:rsid w:val="00CD1CEE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CD1CEE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CD1CEE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CD1CEE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CD1CEE"/>
    <w:pPr>
      <w:spacing w:line="240" w:lineRule="auto"/>
      <w:ind w:firstLine="0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character" w:customStyle="1" w:styleId="a5">
    <w:name w:val="Название Знак"/>
    <w:basedOn w:val="a0"/>
    <w:link w:val="a4"/>
    <w:uiPriority w:val="10"/>
    <w:rsid w:val="00CD1CEE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CD1CEE"/>
    <w:pPr>
      <w:spacing w:after="320"/>
      <w:jc w:val="right"/>
    </w:pPr>
    <w:rPr>
      <w:i/>
      <w:iCs/>
      <w:color w:val="808080" w:themeColor="text1" w:themeTint="7F"/>
      <w:spacing w:val="10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CD1CEE"/>
    <w:rPr>
      <w:i/>
      <w:iCs/>
      <w:color w:val="808080" w:themeColor="text1" w:themeTint="7F"/>
      <w:spacing w:val="10"/>
      <w:sz w:val="24"/>
      <w:szCs w:val="24"/>
    </w:rPr>
  </w:style>
  <w:style w:type="character" w:styleId="a8">
    <w:name w:val="Strong"/>
    <w:basedOn w:val="a0"/>
    <w:uiPriority w:val="22"/>
    <w:qFormat/>
    <w:rsid w:val="00CD1CEE"/>
    <w:rPr>
      <w:b/>
      <w:bCs/>
      <w:spacing w:val="0"/>
    </w:rPr>
  </w:style>
  <w:style w:type="character" w:styleId="a9">
    <w:name w:val="Emphasis"/>
    <w:uiPriority w:val="20"/>
    <w:qFormat/>
    <w:rsid w:val="00CD1CEE"/>
    <w:rPr>
      <w:b/>
      <w:bCs/>
      <w:i/>
      <w:iCs/>
      <w:color w:val="auto"/>
    </w:rPr>
  </w:style>
  <w:style w:type="paragraph" w:styleId="aa">
    <w:name w:val="No Spacing"/>
    <w:basedOn w:val="a"/>
    <w:link w:val="ab"/>
    <w:qFormat/>
    <w:rsid w:val="00CD1CEE"/>
    <w:pPr>
      <w:spacing w:after="0" w:line="240" w:lineRule="auto"/>
      <w:ind w:firstLine="0"/>
    </w:pPr>
  </w:style>
  <w:style w:type="character" w:customStyle="1" w:styleId="ab">
    <w:name w:val="Без интервала Знак"/>
    <w:basedOn w:val="a0"/>
    <w:link w:val="aa"/>
    <w:uiPriority w:val="1"/>
    <w:rsid w:val="00CD1CEE"/>
  </w:style>
  <w:style w:type="paragraph" w:styleId="ac">
    <w:name w:val="List Paragraph"/>
    <w:basedOn w:val="a"/>
    <w:uiPriority w:val="34"/>
    <w:qFormat/>
    <w:rsid w:val="00CD1CEE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D1CEE"/>
    <w:rPr>
      <w:color w:val="5A5A5A" w:themeColor="text1" w:themeTint="A5"/>
    </w:rPr>
  </w:style>
  <w:style w:type="character" w:customStyle="1" w:styleId="22">
    <w:name w:val="Цитата 2 Знак"/>
    <w:basedOn w:val="a0"/>
    <w:link w:val="21"/>
    <w:uiPriority w:val="29"/>
    <w:rsid w:val="00CD1CEE"/>
    <w:rPr>
      <w:rFonts w:asciiTheme="minorHAnsi"/>
      <w:color w:val="5A5A5A" w:themeColor="text1" w:themeTint="A5"/>
    </w:rPr>
  </w:style>
  <w:style w:type="paragraph" w:styleId="ad">
    <w:name w:val="Intense Quote"/>
    <w:basedOn w:val="a"/>
    <w:next w:val="a"/>
    <w:link w:val="ae"/>
    <w:uiPriority w:val="30"/>
    <w:qFormat/>
    <w:rsid w:val="00CD1CEE"/>
    <w:pPr>
      <w:spacing w:before="320" w:after="480" w:line="240" w:lineRule="auto"/>
      <w:ind w:left="720" w:right="720" w:firstLine="0"/>
      <w:jc w:val="center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customStyle="1" w:styleId="ae">
    <w:name w:val="Выделенная цитата Знак"/>
    <w:basedOn w:val="a0"/>
    <w:link w:val="ad"/>
    <w:uiPriority w:val="30"/>
    <w:rsid w:val="00CD1CEE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af">
    <w:name w:val="Subtle Emphasis"/>
    <w:uiPriority w:val="19"/>
    <w:qFormat/>
    <w:rsid w:val="00CD1CEE"/>
    <w:rPr>
      <w:i/>
      <w:iCs/>
      <w:color w:val="5A5A5A" w:themeColor="text1" w:themeTint="A5"/>
    </w:rPr>
  </w:style>
  <w:style w:type="character" w:styleId="af0">
    <w:name w:val="Intense Emphasis"/>
    <w:uiPriority w:val="21"/>
    <w:qFormat/>
    <w:rsid w:val="00CD1CEE"/>
    <w:rPr>
      <w:b/>
      <w:bCs/>
      <w:i/>
      <w:iCs/>
      <w:color w:val="auto"/>
      <w:u w:val="single"/>
    </w:rPr>
  </w:style>
  <w:style w:type="character" w:styleId="af1">
    <w:name w:val="Subtle Reference"/>
    <w:uiPriority w:val="31"/>
    <w:qFormat/>
    <w:rsid w:val="00CD1CEE"/>
    <w:rPr>
      <w:smallCaps/>
    </w:rPr>
  </w:style>
  <w:style w:type="character" w:styleId="af2">
    <w:name w:val="Intense Reference"/>
    <w:uiPriority w:val="32"/>
    <w:qFormat/>
    <w:rsid w:val="00CD1CEE"/>
    <w:rPr>
      <w:b/>
      <w:bCs/>
      <w:smallCaps/>
      <w:color w:val="auto"/>
    </w:rPr>
  </w:style>
  <w:style w:type="character" w:styleId="af3">
    <w:name w:val="Book Title"/>
    <w:uiPriority w:val="33"/>
    <w:qFormat/>
    <w:rsid w:val="00CD1CEE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af4">
    <w:name w:val="TOC Heading"/>
    <w:basedOn w:val="1"/>
    <w:next w:val="a"/>
    <w:uiPriority w:val="39"/>
    <w:semiHidden/>
    <w:unhideWhenUsed/>
    <w:qFormat/>
    <w:rsid w:val="00CD1CEE"/>
    <w:pPr>
      <w:outlineLvl w:val="9"/>
    </w:pPr>
  </w:style>
  <w:style w:type="paragraph" w:customStyle="1" w:styleId="Textbody">
    <w:name w:val="Text body"/>
    <w:basedOn w:val="a"/>
    <w:rsid w:val="00AC36FA"/>
    <w:pPr>
      <w:widowControl w:val="0"/>
      <w:suppressAutoHyphens/>
      <w:autoSpaceDN w:val="0"/>
      <w:spacing w:after="120" w:line="240" w:lineRule="auto"/>
      <w:ind w:firstLine="0"/>
      <w:textAlignment w:val="baseline"/>
    </w:pPr>
    <w:rPr>
      <w:rFonts w:ascii="Times New Roman" w:eastAsia="SimSun" w:hAnsi="Times New Roman" w:cs="Mangal"/>
      <w:kern w:val="3"/>
      <w:sz w:val="24"/>
      <w:szCs w:val="24"/>
      <w:lang w:val="ru-RU" w:eastAsia="zh-CN" w:bidi="hi-IN"/>
    </w:rPr>
  </w:style>
  <w:style w:type="paragraph" w:customStyle="1" w:styleId="Standard">
    <w:name w:val="Standard"/>
    <w:rsid w:val="00AC36FA"/>
    <w:pPr>
      <w:widowControl w:val="0"/>
      <w:suppressAutoHyphens/>
      <w:autoSpaceDN w:val="0"/>
      <w:spacing w:after="0" w:line="240" w:lineRule="auto"/>
      <w:ind w:firstLine="0"/>
      <w:textAlignment w:val="baseline"/>
    </w:pPr>
    <w:rPr>
      <w:rFonts w:ascii="Times New Roman" w:eastAsia="SimSun" w:hAnsi="Times New Roman" w:cs="Mangal"/>
      <w:kern w:val="3"/>
      <w:sz w:val="24"/>
      <w:szCs w:val="24"/>
      <w:lang w:val="ru-RU"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935</Words>
  <Characters>5331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с.п. Гавриловка</Company>
  <LinksUpToDate>false</LinksUpToDate>
  <CharactersWithSpaces>6254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Цыганова</dc:creator>
  <cp:lastModifiedBy>Карпова Л.С.</cp:lastModifiedBy>
  <cp:revision>2</cp:revision>
  <dcterms:created xsi:type="dcterms:W3CDTF">2021-03-17T06:11:00Z</dcterms:created>
  <dcterms:modified xsi:type="dcterms:W3CDTF">2021-03-17T06:11:00Z</dcterms:modified>
</cp:coreProperties>
</file>